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B209" w14:textId="77777777" w:rsidR="005768FA" w:rsidRDefault="005768FA">
      <w:pPr>
        <w:pStyle w:val="BodyText"/>
        <w:spacing w:before="10"/>
        <w:rPr>
          <w:rFonts w:ascii="Times New Roman"/>
          <w:sz w:val="14"/>
        </w:rPr>
      </w:pPr>
    </w:p>
    <w:p w14:paraId="10E1E43B" w14:textId="1BD95B88" w:rsidR="005768FA" w:rsidRPr="00D40424" w:rsidRDefault="00D40424" w:rsidP="00D40424">
      <w:pPr>
        <w:tabs>
          <w:tab w:val="left" w:pos="2583"/>
          <w:tab w:val="left" w:pos="9759"/>
        </w:tabs>
        <w:spacing w:before="93"/>
        <w:ind w:left="100"/>
        <w:jc w:val="center"/>
        <w:rPr>
          <w:rFonts w:ascii="Arial"/>
          <w:b/>
          <w:sz w:val="24"/>
          <w:lang w:val="en-US"/>
        </w:rPr>
      </w:pPr>
      <w:r w:rsidRPr="00D40424">
        <w:rPr>
          <w:rFonts w:ascii="Arial"/>
          <w:b/>
          <w:sz w:val="24"/>
          <w:shd w:val="clear" w:color="auto" w:fill="BFBFBF"/>
          <w:lang w:val="en-US"/>
        </w:rPr>
        <w:t>CONSTITUTED OPINION FROM THE RESEARCH ETHICS COMMITTEE</w:t>
      </w:r>
    </w:p>
    <w:p w14:paraId="44FD608F" w14:textId="77777777" w:rsidR="005768FA" w:rsidRPr="00D40424" w:rsidRDefault="005768FA">
      <w:pPr>
        <w:pStyle w:val="BodyText"/>
        <w:spacing w:before="10"/>
        <w:rPr>
          <w:rFonts w:ascii="Arial"/>
          <w:b/>
          <w:sz w:val="15"/>
          <w:lang w:val="en-US"/>
        </w:rPr>
      </w:pPr>
    </w:p>
    <w:p w14:paraId="66BA3068" w14:textId="32F1608C" w:rsidR="005768FA" w:rsidRDefault="00D40424" w:rsidP="00D40424">
      <w:pPr>
        <w:pStyle w:val="BodyText"/>
        <w:spacing w:before="240"/>
        <w:rPr>
          <w:rFonts w:ascii="Arial" w:eastAsia="Arial" w:hAnsi="Arial" w:cs="Arial"/>
          <w:b/>
          <w:bCs/>
          <w:lang w:val="en-US"/>
        </w:rPr>
      </w:pPr>
      <w:r w:rsidRPr="00D40424">
        <w:rPr>
          <w:rFonts w:ascii="Arial" w:eastAsia="Arial" w:hAnsi="Arial" w:cs="Arial"/>
          <w:b/>
          <w:bCs/>
          <w:lang w:val="en-US"/>
        </w:rPr>
        <w:t>AMENDMENT DATA</w:t>
      </w:r>
    </w:p>
    <w:p w14:paraId="7111AC87" w14:textId="77777777" w:rsidR="00D40424" w:rsidRPr="00D40424" w:rsidRDefault="00D40424">
      <w:pPr>
        <w:pStyle w:val="BodyText"/>
        <w:rPr>
          <w:rFonts w:ascii="Arial"/>
          <w:b/>
          <w:sz w:val="13"/>
          <w:lang w:val="en-US"/>
        </w:rPr>
      </w:pPr>
    </w:p>
    <w:p w14:paraId="353DEC7A" w14:textId="77777777" w:rsidR="00D40424" w:rsidRPr="00D40424" w:rsidRDefault="00D40424" w:rsidP="00D40424">
      <w:pPr>
        <w:pStyle w:val="BodyText"/>
        <w:spacing w:before="7" w:line="360" w:lineRule="auto"/>
        <w:rPr>
          <w:rFonts w:ascii="Arial" w:hAnsi="Arial"/>
          <w:b/>
          <w:lang w:val="en-US"/>
        </w:rPr>
      </w:pPr>
      <w:r w:rsidRPr="00D40424">
        <w:rPr>
          <w:rFonts w:ascii="Arial" w:hAnsi="Arial"/>
          <w:b/>
          <w:lang w:val="en-US"/>
        </w:rPr>
        <w:t xml:space="preserve">Research Title: </w:t>
      </w:r>
      <w:r w:rsidRPr="00D40424">
        <w:rPr>
          <w:rFonts w:ascii="Arial" w:hAnsi="Arial"/>
          <w:bCs/>
          <w:lang w:val="en-US"/>
        </w:rPr>
        <w:t>Biperiden for the prevention of epilepsy in patients with traumatic brain injury.</w:t>
      </w:r>
    </w:p>
    <w:p w14:paraId="23A5C9EE" w14:textId="77777777" w:rsidR="00D40424" w:rsidRPr="00D40424" w:rsidRDefault="00D40424" w:rsidP="00D40424">
      <w:pPr>
        <w:pStyle w:val="BodyText"/>
        <w:spacing w:before="7" w:line="360" w:lineRule="auto"/>
        <w:rPr>
          <w:rFonts w:ascii="Arial" w:hAnsi="Arial"/>
          <w:b/>
          <w:lang w:val="en-US"/>
        </w:rPr>
      </w:pPr>
      <w:r w:rsidRPr="00D40424">
        <w:rPr>
          <w:rFonts w:ascii="Arial" w:hAnsi="Arial"/>
          <w:b/>
          <w:lang w:val="en-US"/>
        </w:rPr>
        <w:t xml:space="preserve">Researcher: </w:t>
      </w:r>
      <w:r w:rsidRPr="00D40424">
        <w:rPr>
          <w:rFonts w:ascii="Arial" w:hAnsi="Arial"/>
          <w:bCs/>
          <w:lang w:val="en-US"/>
        </w:rPr>
        <w:t>Eliana Garzon</w:t>
      </w:r>
    </w:p>
    <w:p w14:paraId="2A407F7C" w14:textId="77777777" w:rsidR="00D40424" w:rsidRPr="00D40424" w:rsidRDefault="00D40424" w:rsidP="00D40424">
      <w:pPr>
        <w:pStyle w:val="BodyText"/>
        <w:spacing w:before="7" w:line="360" w:lineRule="auto"/>
        <w:rPr>
          <w:rFonts w:ascii="Arial" w:hAnsi="Arial"/>
          <w:b/>
          <w:lang w:val="en-US"/>
        </w:rPr>
      </w:pPr>
      <w:r w:rsidRPr="00D40424">
        <w:rPr>
          <w:rFonts w:ascii="Arial" w:hAnsi="Arial"/>
          <w:b/>
          <w:lang w:val="en-US"/>
        </w:rPr>
        <w:t>Thematic Area:</w:t>
      </w:r>
    </w:p>
    <w:p w14:paraId="07679197" w14:textId="77777777" w:rsidR="00D40424" w:rsidRPr="00396111" w:rsidRDefault="00D40424" w:rsidP="00D40424">
      <w:pPr>
        <w:pStyle w:val="BodyText"/>
        <w:spacing w:before="7" w:line="360" w:lineRule="auto"/>
        <w:rPr>
          <w:rFonts w:ascii="Arial" w:hAnsi="Arial"/>
          <w:b/>
          <w:lang w:val="pt-BR"/>
        </w:rPr>
      </w:pPr>
      <w:r w:rsidRPr="00396111">
        <w:rPr>
          <w:rFonts w:ascii="Arial" w:hAnsi="Arial"/>
          <w:b/>
          <w:lang w:val="pt-BR"/>
        </w:rPr>
        <w:t xml:space="preserve">Version: </w:t>
      </w:r>
      <w:r w:rsidRPr="00396111">
        <w:rPr>
          <w:rFonts w:ascii="Arial" w:hAnsi="Arial"/>
          <w:bCs/>
          <w:lang w:val="pt-BR"/>
        </w:rPr>
        <w:t>3</w:t>
      </w:r>
    </w:p>
    <w:p w14:paraId="2B4903A8" w14:textId="77777777" w:rsidR="00D40424" w:rsidRPr="00396111" w:rsidRDefault="00D40424" w:rsidP="00D40424">
      <w:pPr>
        <w:pStyle w:val="BodyText"/>
        <w:spacing w:before="7" w:line="360" w:lineRule="auto"/>
        <w:rPr>
          <w:rFonts w:ascii="Arial" w:hAnsi="Arial"/>
          <w:bCs/>
          <w:lang w:val="pt-BR"/>
        </w:rPr>
      </w:pPr>
      <w:r w:rsidRPr="00396111">
        <w:rPr>
          <w:rFonts w:ascii="Arial" w:hAnsi="Arial"/>
          <w:b/>
          <w:lang w:val="pt-BR"/>
        </w:rPr>
        <w:t xml:space="preserve">CAAE: </w:t>
      </w:r>
      <w:r w:rsidRPr="00396111">
        <w:rPr>
          <w:rFonts w:ascii="Arial" w:hAnsi="Arial"/>
          <w:bCs/>
          <w:lang w:val="pt-BR"/>
        </w:rPr>
        <w:t>39005920.8.1001.5461</w:t>
      </w:r>
    </w:p>
    <w:p w14:paraId="2B1E078B" w14:textId="572A873D" w:rsidR="00D40424" w:rsidRPr="00D40424" w:rsidRDefault="00D40424" w:rsidP="00D40424">
      <w:pPr>
        <w:pStyle w:val="BodyText"/>
        <w:spacing w:before="7" w:line="360" w:lineRule="auto"/>
        <w:rPr>
          <w:rFonts w:ascii="Arial" w:hAnsi="Arial"/>
          <w:bCs/>
          <w:lang w:val="pt-BR"/>
        </w:rPr>
      </w:pPr>
      <w:r w:rsidRPr="00D40424">
        <w:rPr>
          <w:rFonts w:ascii="Arial" w:hAnsi="Arial"/>
          <w:b/>
          <w:lang w:val="pt-BR"/>
        </w:rPr>
        <w:t xml:space="preserve">Proposing Institution: </w:t>
      </w:r>
      <w:r w:rsidRPr="00D40424">
        <w:rPr>
          <w:rFonts w:ascii="Arial" w:hAnsi="Arial"/>
          <w:bCs/>
          <w:lang w:val="pt-BR"/>
        </w:rPr>
        <w:t>Sociedade Beneficente de Senhoras Hospital Sírio Libanês</w:t>
      </w:r>
      <w:r w:rsidRPr="00D40424">
        <w:rPr>
          <w:rFonts w:ascii="Arial" w:hAnsi="Arial"/>
          <w:b/>
          <w:lang w:val="pt-BR"/>
        </w:rPr>
        <w:t xml:space="preserve"> </w:t>
      </w:r>
    </w:p>
    <w:p w14:paraId="0BB57E6A" w14:textId="3F9BEBC6" w:rsidR="00D40424" w:rsidRDefault="00D40424" w:rsidP="00D40424">
      <w:pPr>
        <w:pStyle w:val="BodyText"/>
        <w:spacing w:before="7" w:line="360" w:lineRule="auto"/>
      </w:pPr>
      <w:r w:rsidRPr="00D40424">
        <w:rPr>
          <w:rFonts w:ascii="Arial" w:hAnsi="Arial"/>
          <w:b/>
          <w:lang w:val="pt-BR"/>
        </w:rPr>
        <w:t xml:space="preserve">Main Sponsor: </w:t>
      </w:r>
      <w:r w:rsidRPr="00D40424">
        <w:rPr>
          <w:rFonts w:ascii="Arial" w:hAnsi="Arial"/>
          <w:bCs/>
          <w:lang w:val="pt-BR"/>
        </w:rPr>
        <w:t>Sociedade Beneficente de Senhoras Hospital Sírio Libanês</w:t>
      </w:r>
    </w:p>
    <w:p w14:paraId="2D75DD88" w14:textId="77777777" w:rsidR="00D40424" w:rsidRDefault="00D40424">
      <w:pPr>
        <w:pStyle w:val="Heading1"/>
      </w:pPr>
    </w:p>
    <w:p w14:paraId="028C3F9C" w14:textId="363F8DC4" w:rsidR="005768FA" w:rsidRPr="00396111" w:rsidRDefault="00EC684E">
      <w:pPr>
        <w:pStyle w:val="BodyText"/>
        <w:spacing w:before="6"/>
        <w:rPr>
          <w:rFonts w:ascii="Arial" w:eastAsia="Arial" w:hAnsi="Arial" w:cs="Arial"/>
          <w:b/>
          <w:bCs/>
          <w:lang w:val="en-US"/>
        </w:rPr>
      </w:pPr>
      <w:r w:rsidRPr="00396111">
        <w:rPr>
          <w:rFonts w:ascii="Arial" w:eastAsia="Arial" w:hAnsi="Arial" w:cs="Arial"/>
          <w:b/>
          <w:bCs/>
          <w:lang w:val="en-US"/>
        </w:rPr>
        <w:t>OPINION DATA</w:t>
      </w:r>
    </w:p>
    <w:p w14:paraId="3F2E7364" w14:textId="77777777" w:rsidR="00EC684E" w:rsidRPr="00396111" w:rsidRDefault="00EC684E">
      <w:pPr>
        <w:pStyle w:val="BodyText"/>
        <w:spacing w:before="6"/>
        <w:rPr>
          <w:rFonts w:ascii="Arial"/>
          <w:b/>
          <w:lang w:val="en-US"/>
        </w:rPr>
      </w:pPr>
    </w:p>
    <w:p w14:paraId="59710528" w14:textId="779EA75D" w:rsidR="005768FA" w:rsidRPr="00EC684E" w:rsidRDefault="00EC684E" w:rsidP="00EC684E">
      <w:pPr>
        <w:spacing w:before="94"/>
        <w:rPr>
          <w:sz w:val="20"/>
          <w:lang w:val="en-US"/>
        </w:rPr>
      </w:pPr>
      <w:r w:rsidRPr="00EC684E">
        <w:rPr>
          <w:rFonts w:ascii="Arial" w:hAnsi="Arial"/>
          <w:b/>
          <w:sz w:val="20"/>
          <w:lang w:val="en-US"/>
        </w:rPr>
        <w:t xml:space="preserve">Opinion Number: </w:t>
      </w:r>
      <w:r w:rsidR="00C5147E" w:rsidRPr="00EC684E">
        <w:rPr>
          <w:sz w:val="20"/>
          <w:lang w:val="en-US"/>
        </w:rPr>
        <w:t>5.084.793</w:t>
      </w:r>
    </w:p>
    <w:p w14:paraId="5FDFC64B" w14:textId="77777777" w:rsidR="005768FA" w:rsidRPr="00EC684E" w:rsidRDefault="005768FA">
      <w:pPr>
        <w:pStyle w:val="BodyText"/>
        <w:spacing w:before="7"/>
        <w:rPr>
          <w:sz w:val="15"/>
          <w:lang w:val="en-US"/>
        </w:rPr>
      </w:pPr>
    </w:p>
    <w:p w14:paraId="3D887D04" w14:textId="77777777" w:rsidR="00EC684E" w:rsidRPr="00EC684E" w:rsidRDefault="00EC684E" w:rsidP="00EC684E">
      <w:pPr>
        <w:pStyle w:val="BodyText"/>
        <w:spacing w:before="97" w:after="240"/>
        <w:rPr>
          <w:rFonts w:ascii="Arial" w:eastAsia="Arial" w:hAnsi="Arial" w:cs="Arial"/>
          <w:b/>
          <w:bCs/>
          <w:lang w:val="en-US"/>
        </w:rPr>
      </w:pPr>
      <w:r w:rsidRPr="00EC684E">
        <w:rPr>
          <w:rFonts w:ascii="Arial" w:eastAsia="Arial" w:hAnsi="Arial" w:cs="Arial"/>
          <w:b/>
          <w:bCs/>
          <w:lang w:val="en-US"/>
        </w:rPr>
        <w:t>Project presentation:</w:t>
      </w:r>
    </w:p>
    <w:p w14:paraId="49F256A0" w14:textId="112A2F17" w:rsidR="00EC684E" w:rsidRPr="00EC684E" w:rsidRDefault="00C83D47" w:rsidP="00EC684E">
      <w:pPr>
        <w:pStyle w:val="BodyText"/>
        <w:spacing w:before="9" w:line="360" w:lineRule="auto"/>
        <w:jc w:val="both"/>
        <w:rPr>
          <w:lang w:val="en-US"/>
        </w:rPr>
      </w:pPr>
      <w:r>
        <w:rPr>
          <w:lang w:val="en-US"/>
        </w:rPr>
        <w:t>Design</w:t>
      </w:r>
      <w:r w:rsidR="00EC684E" w:rsidRPr="00EC684E">
        <w:rPr>
          <w:lang w:val="en-US"/>
        </w:rPr>
        <w:t>:</w:t>
      </w:r>
    </w:p>
    <w:p w14:paraId="197BB8F1" w14:textId="104C320E" w:rsidR="005768FA" w:rsidRDefault="00EC684E" w:rsidP="00EC684E">
      <w:pPr>
        <w:pStyle w:val="BodyText"/>
        <w:spacing w:before="9" w:line="360" w:lineRule="auto"/>
        <w:jc w:val="both"/>
        <w:rPr>
          <w:lang w:val="en-US"/>
        </w:rPr>
      </w:pPr>
      <w:r w:rsidRPr="00EC684E">
        <w:rPr>
          <w:lang w:val="en-US"/>
        </w:rPr>
        <w:t>Multicenter, double-blind, placebo-controlled randomized clinical trial classified as a phase 3 clinical trial. Study design will follow the recommendations of the Consolidated Standards of Reporting Trials (CONSORT Statement) [Schulz 2010], which despite being developed for guide reporting or publication, has also been widely used to guide the planning of a randomized clinical trial. The study will be planned and developed with due rigor in order to minimize the occurrence of the biases cataloged in the literature to date [de Vito 2019]. The report of the study results will follow the Consolidated Standards of Reporting Trials (CONSORT Statement) [Schulz 2010 ].</w:t>
      </w:r>
    </w:p>
    <w:p w14:paraId="5628F61C" w14:textId="77777777" w:rsidR="00EC684E" w:rsidRPr="00EC684E" w:rsidRDefault="00EC684E" w:rsidP="00EC684E">
      <w:pPr>
        <w:pStyle w:val="BodyText"/>
        <w:spacing w:before="9"/>
        <w:rPr>
          <w:sz w:val="27"/>
          <w:lang w:val="en-US"/>
        </w:rPr>
      </w:pPr>
    </w:p>
    <w:p w14:paraId="0410D79C" w14:textId="77777777" w:rsidR="00EC684E" w:rsidRPr="00EC684E" w:rsidRDefault="00EC684E" w:rsidP="00EC684E">
      <w:pPr>
        <w:spacing w:line="343" w:lineRule="auto"/>
        <w:jc w:val="both"/>
        <w:rPr>
          <w:sz w:val="20"/>
          <w:szCs w:val="20"/>
          <w:lang w:val="en-US"/>
        </w:rPr>
      </w:pPr>
      <w:r w:rsidRPr="00EC684E">
        <w:rPr>
          <w:sz w:val="20"/>
          <w:szCs w:val="20"/>
          <w:lang w:val="en-US"/>
        </w:rPr>
        <w:t>Summary:</w:t>
      </w:r>
    </w:p>
    <w:p w14:paraId="29FBD12E" w14:textId="04B7337B" w:rsidR="005768FA" w:rsidRDefault="00EC684E" w:rsidP="00EC684E">
      <w:pPr>
        <w:spacing w:line="343" w:lineRule="auto"/>
        <w:jc w:val="both"/>
        <w:rPr>
          <w:sz w:val="20"/>
          <w:szCs w:val="20"/>
          <w:lang w:val="en-US"/>
        </w:rPr>
      </w:pPr>
      <w:r w:rsidRPr="00EC684E">
        <w:rPr>
          <w:sz w:val="20"/>
          <w:szCs w:val="20"/>
          <w:lang w:val="en-US"/>
        </w:rPr>
        <w:t xml:space="preserve">Traumatic brain injury (TBI) is a public health problem, with considerable socio-economic costs. TBI is one of the most important causes of secondary epilepsy (in this case, called post-traumatic epilepsy, </w:t>
      </w:r>
      <w:r w:rsidR="00C83D47">
        <w:rPr>
          <w:sz w:val="20"/>
          <w:szCs w:val="20"/>
          <w:lang w:val="en-US"/>
        </w:rPr>
        <w:t>EPT</w:t>
      </w:r>
      <w:r w:rsidRPr="00EC684E">
        <w:rPr>
          <w:sz w:val="20"/>
          <w:szCs w:val="20"/>
          <w:lang w:val="en-US"/>
        </w:rPr>
        <w:t xml:space="preserve">). The pathophysiology of </w:t>
      </w:r>
      <w:r w:rsidR="0042286D">
        <w:rPr>
          <w:sz w:val="20"/>
          <w:szCs w:val="20"/>
          <w:lang w:val="en-US"/>
        </w:rPr>
        <w:t>TBI</w:t>
      </w:r>
      <w:r w:rsidRPr="00EC684E">
        <w:rPr>
          <w:sz w:val="20"/>
          <w:szCs w:val="20"/>
          <w:lang w:val="en-US"/>
        </w:rPr>
        <w:t xml:space="preserve"> stems from lesions in the brain parenchyma that trigger neurodegenerative and inflammatory responses and lead to molecular, structural and electrophysiological changes that ultimately result in EPT. The therapeutic approach indicated for TBI may involve drugs and/or surgical procedures, and there is still no effective therapeutic intervention to reduce the occurrence of </w:t>
      </w:r>
      <w:r w:rsidR="0042286D">
        <w:rPr>
          <w:sz w:val="20"/>
          <w:szCs w:val="20"/>
          <w:lang w:val="en-US"/>
        </w:rPr>
        <w:t>EPT</w:t>
      </w:r>
      <w:r w:rsidRPr="00EC684E">
        <w:rPr>
          <w:sz w:val="20"/>
          <w:szCs w:val="20"/>
          <w:lang w:val="en-US"/>
        </w:rPr>
        <w:t>.</w:t>
      </w:r>
    </w:p>
    <w:p w14:paraId="6A928EEF" w14:textId="6404DF6A" w:rsidR="00EC684E" w:rsidRPr="00EC684E" w:rsidRDefault="00EC684E" w:rsidP="00EC684E">
      <w:pPr>
        <w:spacing w:line="343" w:lineRule="auto"/>
        <w:jc w:val="both"/>
        <w:rPr>
          <w:lang w:val="en-US"/>
        </w:rPr>
        <w:sectPr w:rsidR="00EC684E" w:rsidRPr="00EC684E">
          <w:headerReference w:type="default" r:id="rId7"/>
          <w:footerReference w:type="default" r:id="rId8"/>
          <w:type w:val="continuous"/>
          <w:pgSz w:w="11900" w:h="16840"/>
          <w:pgMar w:top="2440" w:right="720" w:bottom="2460" w:left="1020" w:header="1110" w:footer="2270" w:gutter="0"/>
          <w:pgNumType w:start="1"/>
          <w:cols w:space="720"/>
        </w:sectPr>
      </w:pPr>
    </w:p>
    <w:p w14:paraId="13824E87" w14:textId="77777777" w:rsidR="005768FA" w:rsidRPr="00EC684E" w:rsidRDefault="005768FA">
      <w:pPr>
        <w:pStyle w:val="BodyText"/>
        <w:rPr>
          <w:lang w:val="en-US"/>
        </w:rPr>
      </w:pPr>
    </w:p>
    <w:p w14:paraId="090B5382" w14:textId="77777777" w:rsidR="005768FA" w:rsidRPr="00EC684E" w:rsidRDefault="005768FA">
      <w:pPr>
        <w:pStyle w:val="BodyText"/>
        <w:rPr>
          <w:lang w:val="en-US"/>
        </w:rPr>
      </w:pPr>
    </w:p>
    <w:p w14:paraId="128F5A20" w14:textId="77777777" w:rsidR="005768FA" w:rsidRPr="00EC684E" w:rsidRDefault="005768FA">
      <w:pPr>
        <w:pStyle w:val="BodyText"/>
        <w:spacing w:before="2"/>
        <w:rPr>
          <w:sz w:val="23"/>
          <w:lang w:val="en-US"/>
        </w:rPr>
      </w:pPr>
    </w:p>
    <w:p w14:paraId="1A2B22C1" w14:textId="020700D1" w:rsidR="005768FA" w:rsidRDefault="00704AD8" w:rsidP="00704AD8">
      <w:pPr>
        <w:pStyle w:val="BodyText"/>
        <w:spacing w:before="1" w:line="360" w:lineRule="auto"/>
        <w:jc w:val="both"/>
        <w:rPr>
          <w:lang w:val="en-US"/>
        </w:rPr>
      </w:pPr>
      <w:r w:rsidRPr="00704AD8">
        <w:rPr>
          <w:lang w:val="en-US"/>
        </w:rPr>
        <w:t>Several studies with animal models have shown that drugs that modify neuronal plasticity processes, if administered under certain conditions, have the potential to modify the natural course of EPT. Among these drugs, biperiden (anti-cholinergic for clinical use for Parkinson's) decreased the incidence and intensity of spontaneous epileptic seizures and delayed their onset in an epilepsy model, proving to be an excellent candidate for an anti-epileptogenic agent. The aim here is to test the efficacy and safety of the use of biperiden in adult patients, victims of moderate and severe TBI. Patients will be treated for 10 days after the trauma, in order to avoid the formation of an epileptogenic focus. Prospectively, patients will be followed up at periodic returns over two years to assess the development of epileptic seizures. Other factors that may have benefits or influence treatment will also be evaluated, such as genetic markers and neuropsychological aspects. If positive, this treatment: 1) characterizes a mechanism of action; 2) opens the way for testing new molecules and; 3) is a low-cost option (characterized as a second drug use, available in the SUS). In addition, the present proposal, in addition to typifying a clinical trial, seeks to understand the basic mechanisms of EPT and its prevention.</w:t>
      </w:r>
    </w:p>
    <w:p w14:paraId="61B705D9" w14:textId="77777777" w:rsidR="00704AD8" w:rsidRPr="00704AD8" w:rsidRDefault="00704AD8" w:rsidP="00704AD8">
      <w:pPr>
        <w:pStyle w:val="BodyText"/>
        <w:spacing w:before="1" w:line="360" w:lineRule="auto"/>
        <w:jc w:val="both"/>
        <w:rPr>
          <w:sz w:val="27"/>
          <w:lang w:val="en-US"/>
        </w:rPr>
      </w:pPr>
    </w:p>
    <w:p w14:paraId="3E074B56" w14:textId="033EB78D" w:rsidR="00D8259D" w:rsidRDefault="00D8259D" w:rsidP="00D8259D">
      <w:pPr>
        <w:spacing w:line="343" w:lineRule="auto"/>
        <w:jc w:val="both"/>
        <w:rPr>
          <w:sz w:val="20"/>
          <w:szCs w:val="20"/>
          <w:lang w:val="en-US"/>
        </w:rPr>
      </w:pPr>
      <w:r w:rsidRPr="00D8259D">
        <w:rPr>
          <w:sz w:val="20"/>
          <w:szCs w:val="20"/>
          <w:lang w:val="en-US"/>
        </w:rPr>
        <w:t>Introduction:</w:t>
      </w:r>
    </w:p>
    <w:p w14:paraId="181442BD" w14:textId="77777777" w:rsidR="0042286D" w:rsidRPr="00D8259D" w:rsidRDefault="0042286D" w:rsidP="00D8259D">
      <w:pPr>
        <w:spacing w:line="343" w:lineRule="auto"/>
        <w:jc w:val="both"/>
        <w:rPr>
          <w:sz w:val="20"/>
          <w:szCs w:val="20"/>
          <w:lang w:val="en-US"/>
        </w:rPr>
      </w:pPr>
    </w:p>
    <w:p w14:paraId="2C95CF56" w14:textId="77777777" w:rsidR="0042286D" w:rsidRDefault="00D8259D" w:rsidP="00D8259D">
      <w:pPr>
        <w:spacing w:line="343" w:lineRule="auto"/>
        <w:jc w:val="both"/>
        <w:rPr>
          <w:sz w:val="20"/>
          <w:szCs w:val="20"/>
          <w:lang w:val="en-US"/>
        </w:rPr>
      </w:pPr>
      <w:r w:rsidRPr="00D8259D">
        <w:rPr>
          <w:sz w:val="20"/>
          <w:szCs w:val="20"/>
          <w:lang w:val="en-US"/>
        </w:rPr>
        <w:t xml:space="preserve">Traumatic Brain Injury </w:t>
      </w:r>
    </w:p>
    <w:p w14:paraId="5E1D5D47" w14:textId="0A3FE751" w:rsidR="005768FA" w:rsidRDefault="00D8259D" w:rsidP="00D8259D">
      <w:pPr>
        <w:spacing w:line="343" w:lineRule="auto"/>
        <w:jc w:val="both"/>
        <w:rPr>
          <w:sz w:val="20"/>
          <w:szCs w:val="20"/>
          <w:lang w:val="en-US"/>
        </w:rPr>
      </w:pPr>
      <w:r w:rsidRPr="00D8259D">
        <w:rPr>
          <w:sz w:val="20"/>
          <w:szCs w:val="20"/>
          <w:lang w:val="en-US"/>
        </w:rPr>
        <w:t>Defined as altered brain function or evidence of brain pathology caused by an external force, traumatic brain injury (TBI) is responsible for 1% of all adult deaths worldwide [Gentile 2011], which corresponds to 50 million of people around the world every year, being the main cause of mortality and comorbidity in all countries, including Brazil [Maas 2017; Ministry of Health 2015; Pereira 2006].</w:t>
      </w:r>
      <w:r w:rsidR="0042286D">
        <w:rPr>
          <w:sz w:val="20"/>
          <w:szCs w:val="20"/>
          <w:lang w:val="en-US"/>
        </w:rPr>
        <w:t xml:space="preserve"> </w:t>
      </w:r>
      <w:r w:rsidRPr="00D8259D">
        <w:rPr>
          <w:sz w:val="20"/>
          <w:szCs w:val="20"/>
          <w:lang w:val="en-US"/>
        </w:rPr>
        <w:t>Data from DATASUS show that about</w:t>
      </w:r>
      <w:r>
        <w:rPr>
          <w:sz w:val="20"/>
          <w:szCs w:val="20"/>
          <w:lang w:val="en-US"/>
        </w:rPr>
        <w:t xml:space="preserve"> </w:t>
      </w:r>
      <w:r w:rsidRPr="00D8259D">
        <w:rPr>
          <w:sz w:val="20"/>
          <w:szCs w:val="20"/>
          <w:lang w:val="en-US"/>
        </w:rPr>
        <w:t>125,000 people/year receive hospital care due to TBI, which corresponds to a frequency of 65.7 cases / 100,000 inhabitants [Magalhães 2017]. As an additional concern, the hospital mortality rate for these cases reaches 7.7%, i.e. 5.1 deaths/100,000 cases/year [Magalhães 2017]. Traffic accidents represent the main cause of TBI, totaling 50% of cases, followed by falls and urban violence [de Almeida 2016]. Studies show that despite the size of the impact of TBI, strong scientific evidence to support treatment guidelines and recommendations is still scarce, with clinical trials failing to show true treatment efficacy despite promising results [Maas 2017]. with TBI, neurological complications include primary (direct result of trauma) and secondary (initiated after the moment of trauma, derived from primary damage) brain injuries [Faul 2015; Masel 2010].</w:t>
      </w:r>
    </w:p>
    <w:p w14:paraId="45C0EFF0" w14:textId="0BF20102" w:rsidR="00D8259D" w:rsidRPr="00D8259D" w:rsidRDefault="00D8259D" w:rsidP="00D8259D">
      <w:pPr>
        <w:spacing w:line="343" w:lineRule="auto"/>
        <w:jc w:val="both"/>
        <w:rPr>
          <w:lang w:val="en-US"/>
        </w:rPr>
        <w:sectPr w:rsidR="00D8259D" w:rsidRPr="00D8259D">
          <w:headerReference w:type="default" r:id="rId9"/>
          <w:footerReference w:type="default" r:id="rId10"/>
          <w:pgSz w:w="11900" w:h="16840"/>
          <w:pgMar w:top="2440" w:right="720" w:bottom="2460" w:left="1020" w:header="1110" w:footer="2270" w:gutter="0"/>
          <w:cols w:space="720"/>
        </w:sectPr>
      </w:pPr>
    </w:p>
    <w:p w14:paraId="3F7C80B3" w14:textId="77777777" w:rsidR="005768FA" w:rsidRPr="00396111" w:rsidRDefault="005768FA">
      <w:pPr>
        <w:pStyle w:val="BodyText"/>
        <w:rPr>
          <w:sz w:val="16"/>
          <w:lang w:val="en-US"/>
        </w:rPr>
      </w:pPr>
    </w:p>
    <w:p w14:paraId="26622D9E" w14:textId="77777777" w:rsidR="005768FA" w:rsidRPr="00396111" w:rsidRDefault="005768FA">
      <w:pPr>
        <w:pStyle w:val="BodyText"/>
        <w:spacing w:before="9"/>
        <w:rPr>
          <w:sz w:val="21"/>
          <w:lang w:val="en-US"/>
        </w:rPr>
      </w:pPr>
    </w:p>
    <w:p w14:paraId="2CEF94C6" w14:textId="59F9B879" w:rsidR="00BA0F84" w:rsidRPr="00396111" w:rsidRDefault="00BA0F84">
      <w:pPr>
        <w:pStyle w:val="BodyText"/>
        <w:spacing w:before="1" w:line="343" w:lineRule="auto"/>
        <w:ind w:left="100" w:right="364"/>
        <w:jc w:val="both"/>
        <w:rPr>
          <w:lang w:val="en-US"/>
        </w:rPr>
      </w:pPr>
      <w:r w:rsidRPr="00BA0F84">
        <w:rPr>
          <w:lang w:val="en-US"/>
        </w:rPr>
        <w:t>TBI survivors often experience physical, psychological, emotional and cognitive trauma, which can cause a significant reduction in the individual's quality of life and functionality and bring with it a high socioeconomic impact [Maas 2017].</w:t>
      </w:r>
      <w:r w:rsidR="0042286D">
        <w:rPr>
          <w:lang w:val="en-US"/>
        </w:rPr>
        <w:t xml:space="preserve"> </w:t>
      </w:r>
      <w:r w:rsidRPr="00BA0F84">
        <w:rPr>
          <w:lang w:val="en-US"/>
        </w:rPr>
        <w:t>Post-traumatic epilepsy</w:t>
      </w:r>
      <w:r w:rsidR="0042286D">
        <w:rPr>
          <w:lang w:val="en-US"/>
        </w:rPr>
        <w:t xml:space="preserve"> </w:t>
      </w:r>
      <w:r w:rsidRPr="00BA0F84">
        <w:rPr>
          <w:lang w:val="en-US"/>
        </w:rPr>
        <w:t>(EPT) is a neurological complication that occurs in up to 20% of patients, with the risk increasing according to the severity of the TBI, surgical intervention, time interval since the TBI, with this percentage rising to 53% in the most severe cases</w:t>
      </w:r>
      <w:r w:rsidR="0042286D">
        <w:rPr>
          <w:lang w:val="en-US"/>
        </w:rPr>
        <w:t>,</w:t>
      </w:r>
      <w:r w:rsidRPr="00BA0F84">
        <w:rPr>
          <w:lang w:val="en-US"/>
        </w:rPr>
        <w:t xml:space="preserve"> with penetrating injuries [Anegers 1998; Asikainen 1999; Englander 2003; Hauser 1991; Kim 2018; Raymont 2010; Salazar 2015; Temkin 1990]. PTSE can be early (when it occurs within one to two weeks after the trauma) or late (after this period). Early seizures may be caused by acute effects of trauma, such as hemorrhage and cerebral edema (and do not necessarily characterize epilepsy), while late seizures seem to depend on synaptic reorganization mechanisms [Payan 1970; Yablon 1993]</w:t>
      </w:r>
      <w:r w:rsidR="0042286D">
        <w:rPr>
          <w:lang w:val="en-US"/>
        </w:rPr>
        <w:t>.</w:t>
      </w:r>
      <w:r w:rsidRPr="00BA0F84">
        <w:rPr>
          <w:lang w:val="en-US"/>
        </w:rPr>
        <w:t xml:space="preserve"> Most people who develop epilepsy secondary to head trauma experience epileptic seizures within the first two years after the trauma or injury [da Silva 1990]. As with other types of epilepsy, the causes that link TBI to EPT have not yet been fully elucidated and it is still not possible to avoid the process of epileptogenesis. </w:t>
      </w:r>
      <w:r w:rsidRPr="00396111">
        <w:rPr>
          <w:lang w:val="en-US"/>
        </w:rPr>
        <w:t>We were unable to find any strong evidence for a specific treatment to prevent or reverse epileptic seizures after TBI [Brady 2019].</w:t>
      </w:r>
    </w:p>
    <w:p w14:paraId="79A7A8C6" w14:textId="77777777" w:rsidR="009A3C23" w:rsidRPr="00396111" w:rsidRDefault="009A3C23">
      <w:pPr>
        <w:pStyle w:val="BodyText"/>
        <w:spacing w:before="1" w:line="343" w:lineRule="auto"/>
        <w:ind w:left="100" w:right="364"/>
        <w:jc w:val="both"/>
        <w:rPr>
          <w:lang w:val="en-US"/>
        </w:rPr>
      </w:pPr>
    </w:p>
    <w:p w14:paraId="5AE27066" w14:textId="77777777" w:rsidR="0042286D" w:rsidRDefault="00BA0F84" w:rsidP="0058730A">
      <w:pPr>
        <w:spacing w:line="343" w:lineRule="auto"/>
        <w:jc w:val="both"/>
        <w:rPr>
          <w:sz w:val="20"/>
          <w:szCs w:val="20"/>
          <w:lang w:val="en-US"/>
        </w:rPr>
      </w:pPr>
      <w:r w:rsidRPr="00BA0F84">
        <w:rPr>
          <w:sz w:val="20"/>
          <w:szCs w:val="20"/>
          <w:lang w:val="en-US"/>
        </w:rPr>
        <w:t>Treatment of TBI and prevention of EPTA</w:t>
      </w:r>
    </w:p>
    <w:p w14:paraId="746BDB29" w14:textId="3BFED5BE" w:rsidR="009A3C23" w:rsidRDefault="00BA0F84" w:rsidP="0058730A">
      <w:pPr>
        <w:spacing w:line="343" w:lineRule="auto"/>
        <w:jc w:val="both"/>
        <w:rPr>
          <w:sz w:val="20"/>
          <w:szCs w:val="20"/>
          <w:lang w:val="en-US"/>
        </w:rPr>
      </w:pPr>
      <w:r w:rsidRPr="00BA0F84">
        <w:rPr>
          <w:sz w:val="20"/>
          <w:szCs w:val="20"/>
          <w:lang w:val="en-US"/>
        </w:rPr>
        <w:t xml:space="preserve">The therapeutic approach indicated for TBI may involve several drugs and/or surgical procedures, for primary and secondary damage care and essentially depends on the extent of the lesion and which areas were affected. Recent therapeutic advances involve drugs targeting secondary damage mechanisms, including calcium channel blockers, corticosteroids, excitatory amino acid inhibitors, N-methyl D-aspartate (NMDA) receptor antagonists, free radical scavengers, magnesium, growth factors [Salazar 1985]. Clinical trials under development using several approaches have great therapeutic potential for TBI such as erythropoietin, statins, bone marrow cells, progesterone. Recent clinical trials have focused on neuroprotective strategies in order to prevent and/or reduce brain damage secondary to TBI [Temkin 1990]. However, none of these interventions appear to influence the occurrence of EPT [French 2013; Klein 2017; Piccena 2017; Pitkänen 2010; Temkin 2001; Temkin 2003]. </w:t>
      </w:r>
    </w:p>
    <w:p w14:paraId="345A3201" w14:textId="77777777" w:rsidR="009A3C23" w:rsidRDefault="009A3C23" w:rsidP="0058730A">
      <w:pPr>
        <w:spacing w:line="343" w:lineRule="auto"/>
        <w:jc w:val="both"/>
        <w:rPr>
          <w:sz w:val="20"/>
          <w:szCs w:val="20"/>
          <w:lang w:val="en-US"/>
        </w:rPr>
      </w:pPr>
    </w:p>
    <w:p w14:paraId="59C89E3F" w14:textId="52F7252F" w:rsidR="009A3C23" w:rsidRDefault="00BA0F84" w:rsidP="0058730A">
      <w:pPr>
        <w:spacing w:line="343" w:lineRule="auto"/>
        <w:jc w:val="both"/>
        <w:rPr>
          <w:sz w:val="20"/>
          <w:szCs w:val="20"/>
          <w:lang w:val="en-US"/>
        </w:rPr>
      </w:pPr>
      <w:r w:rsidRPr="00BA0F84">
        <w:rPr>
          <w:sz w:val="20"/>
          <w:szCs w:val="20"/>
          <w:lang w:val="en-US"/>
        </w:rPr>
        <w:t xml:space="preserve">Anticonvulsant substances are indicated for the control of epileptic seizures that eventually occur in an acute form, but their administration does not prevent the evolution to epilepsy [D'Ambrosio 2004]. In this context, there are no </w:t>
      </w:r>
      <w:r w:rsidRPr="00742E81">
        <w:rPr>
          <w:sz w:val="20"/>
          <w:szCs w:val="20"/>
          <w:lang w:val="en-US"/>
        </w:rPr>
        <w:t>neuroprotective drugs indicated to prevent epileptogenic processes from being established after</w:t>
      </w:r>
      <w:r w:rsidR="0058730A" w:rsidRPr="00742E81">
        <w:rPr>
          <w:sz w:val="20"/>
          <w:szCs w:val="20"/>
          <w:lang w:val="en-US"/>
        </w:rPr>
        <w:t xml:space="preserve"> brain damage, whether traumatic, ischemic, or otherwise [Brady 2019; Temkin 2001].</w:t>
      </w:r>
      <w:r w:rsidR="0058730A" w:rsidRPr="0058730A">
        <w:rPr>
          <w:lang w:val="en-US"/>
        </w:rPr>
        <w:t xml:space="preserve"> </w:t>
      </w:r>
      <w:r w:rsidR="0058730A" w:rsidRPr="0058730A">
        <w:rPr>
          <w:sz w:val="20"/>
          <w:szCs w:val="20"/>
          <w:lang w:val="en-US"/>
        </w:rPr>
        <w:t xml:space="preserve">Seeking to address this gap, studies with animal models have identified that drugs that alter neuronal plasticity processes, if administered under certain conditions, have the potential to modify the natural course of EPT [Bittencourt 2017]. </w:t>
      </w:r>
      <w:r w:rsidR="00742E81" w:rsidRPr="0058730A">
        <w:rPr>
          <w:sz w:val="20"/>
          <w:szCs w:val="20"/>
          <w:lang w:val="en-US"/>
        </w:rPr>
        <w:t>Specifically,</w:t>
      </w:r>
      <w:r w:rsidR="0058730A" w:rsidRPr="0058730A">
        <w:rPr>
          <w:sz w:val="20"/>
          <w:szCs w:val="20"/>
          <w:lang w:val="en-US"/>
        </w:rPr>
        <w:t xml:space="preserve"> regarding the conditions mentioned in the study by Bittencourt, et al., [2017], there is: a) the therapeutic window, that is, the interval and time between the injurious event (TBI) and the administration of the first dose of biperiden (indicated in </w:t>
      </w:r>
    </w:p>
    <w:p w14:paraId="402B03F1" w14:textId="77777777" w:rsidR="009A3C23" w:rsidRDefault="009A3C23" w:rsidP="0058730A">
      <w:pPr>
        <w:spacing w:line="343" w:lineRule="auto"/>
        <w:jc w:val="both"/>
        <w:rPr>
          <w:sz w:val="20"/>
          <w:szCs w:val="20"/>
          <w:lang w:val="en-US"/>
        </w:rPr>
      </w:pPr>
    </w:p>
    <w:p w14:paraId="1FE536F8" w14:textId="77777777" w:rsidR="009A3C23" w:rsidRDefault="009A3C23" w:rsidP="0058730A">
      <w:pPr>
        <w:spacing w:line="343" w:lineRule="auto"/>
        <w:jc w:val="both"/>
        <w:rPr>
          <w:sz w:val="20"/>
          <w:szCs w:val="20"/>
          <w:lang w:val="en-US"/>
        </w:rPr>
      </w:pPr>
    </w:p>
    <w:p w14:paraId="37731ED9" w14:textId="6E5A5BC1" w:rsidR="005768FA" w:rsidRDefault="0058730A" w:rsidP="0058730A">
      <w:pPr>
        <w:spacing w:line="343" w:lineRule="auto"/>
        <w:jc w:val="both"/>
        <w:rPr>
          <w:sz w:val="20"/>
          <w:szCs w:val="20"/>
          <w:lang w:val="en-US"/>
        </w:rPr>
      </w:pPr>
      <w:r w:rsidRPr="0058730A">
        <w:rPr>
          <w:sz w:val="20"/>
          <w:szCs w:val="20"/>
          <w:lang w:val="en-US"/>
        </w:rPr>
        <w:t>our project as having to be equal to or less than 12 h); b) the duration of the modulation of the neuronal plasticity process, ie the duration of treatment with biperiden (indicated in our protocol as 10 days); c) the dose of biperiden, 5 mg every 6 hours. Evidence from preclinical phase studies has indicated that these three conditions above must be met for biperiden to demonstrate effectiveness as an agent capable of demonstrating an action to modify the natural course of the disease [Bittencourt 2017].In experimental studies using epilepsy models, biperiden, an anticholinergic of clinical use for Parkinson's, has been shown to act on neuronal plasticity, reducing the incidence and intensity of spontaneous epileptic seizures and delaying their onset [Bittencourt 2017; Gorgati 2009]. Another study reported the use of biperiden as an antidote for the treatment of dystonia in non-epileptic seizures due to drug reaction [Schwind &amp; Antoniuk 2013]. These findings, added to the scarce literature on the effect of biperiden in the prevention of EPT after TBI, emphasize that biperiden could be a potential therapeutic option in the care of patients with TBI, considering its probable anti-epileptogenic action.</w:t>
      </w:r>
    </w:p>
    <w:p w14:paraId="378664AF" w14:textId="77777777" w:rsidR="0058730A" w:rsidRPr="0058730A" w:rsidRDefault="0058730A" w:rsidP="0058730A">
      <w:pPr>
        <w:spacing w:line="343" w:lineRule="auto"/>
        <w:jc w:val="both"/>
        <w:rPr>
          <w:sz w:val="20"/>
          <w:szCs w:val="20"/>
          <w:lang w:val="en-US"/>
        </w:rPr>
      </w:pPr>
    </w:p>
    <w:p w14:paraId="03DD103A" w14:textId="77777777" w:rsidR="0058730A" w:rsidRPr="002D6B0A" w:rsidRDefault="0058730A" w:rsidP="0058730A">
      <w:pPr>
        <w:spacing w:line="340" w:lineRule="auto"/>
        <w:jc w:val="both"/>
        <w:rPr>
          <w:sz w:val="20"/>
          <w:szCs w:val="20"/>
          <w:lang w:val="en-US"/>
        </w:rPr>
      </w:pPr>
      <w:r w:rsidRPr="002D6B0A">
        <w:rPr>
          <w:sz w:val="20"/>
          <w:szCs w:val="20"/>
          <w:lang w:val="en-US"/>
        </w:rPr>
        <w:t>Hypothesis:</w:t>
      </w:r>
    </w:p>
    <w:p w14:paraId="52C437B1" w14:textId="77777777" w:rsidR="0058730A" w:rsidRPr="002D6B0A" w:rsidRDefault="0058730A" w:rsidP="0058730A">
      <w:pPr>
        <w:spacing w:line="340" w:lineRule="auto"/>
        <w:jc w:val="both"/>
        <w:rPr>
          <w:sz w:val="20"/>
          <w:szCs w:val="20"/>
          <w:lang w:val="en-US"/>
        </w:rPr>
      </w:pPr>
      <w:r w:rsidRPr="002D6B0A">
        <w:rPr>
          <w:sz w:val="20"/>
          <w:szCs w:val="20"/>
          <w:lang w:val="en-US"/>
        </w:rPr>
        <w:t>Biperiden could be a potential therapeutic option in the care of patients with TBI, considering its likely anti-epileptogenic action.</w:t>
      </w:r>
    </w:p>
    <w:p w14:paraId="4C996B19" w14:textId="77777777" w:rsidR="0058730A" w:rsidRPr="002D6B0A" w:rsidRDefault="0058730A" w:rsidP="0058730A">
      <w:pPr>
        <w:spacing w:line="340" w:lineRule="auto"/>
        <w:jc w:val="both"/>
        <w:rPr>
          <w:sz w:val="20"/>
          <w:szCs w:val="20"/>
          <w:lang w:val="en-US"/>
        </w:rPr>
      </w:pPr>
    </w:p>
    <w:p w14:paraId="34AE8A34" w14:textId="77777777" w:rsidR="0058730A" w:rsidRPr="002D6B0A" w:rsidRDefault="0058730A" w:rsidP="0058730A">
      <w:pPr>
        <w:spacing w:line="340" w:lineRule="auto"/>
        <w:jc w:val="both"/>
        <w:rPr>
          <w:sz w:val="20"/>
          <w:szCs w:val="20"/>
          <w:lang w:val="en-US"/>
        </w:rPr>
      </w:pPr>
      <w:r w:rsidRPr="002D6B0A">
        <w:rPr>
          <w:sz w:val="20"/>
          <w:szCs w:val="20"/>
          <w:lang w:val="en-US"/>
        </w:rPr>
        <w:t>Proposed Methodology:</w:t>
      </w:r>
    </w:p>
    <w:p w14:paraId="5BE09CD6" w14:textId="77777777" w:rsidR="00742E81" w:rsidRDefault="0058730A" w:rsidP="0058730A">
      <w:pPr>
        <w:spacing w:line="340" w:lineRule="auto"/>
        <w:jc w:val="both"/>
        <w:rPr>
          <w:sz w:val="20"/>
          <w:szCs w:val="20"/>
          <w:lang w:val="en-US"/>
        </w:rPr>
      </w:pPr>
      <w:r w:rsidRPr="002D6B0A">
        <w:rPr>
          <w:sz w:val="20"/>
          <w:szCs w:val="20"/>
          <w:lang w:val="en-US"/>
        </w:rPr>
        <w:t xml:space="preserve">Multicenter, double-blind, placebo-controlled, randomized clinical trial classified as a phase 3 clinical trial. </w:t>
      </w:r>
    </w:p>
    <w:p w14:paraId="0474ABE9" w14:textId="77777777" w:rsidR="00742E81" w:rsidRDefault="0058730A" w:rsidP="0058730A">
      <w:pPr>
        <w:spacing w:line="340" w:lineRule="auto"/>
        <w:jc w:val="both"/>
        <w:rPr>
          <w:sz w:val="20"/>
          <w:szCs w:val="20"/>
          <w:lang w:val="en-US"/>
        </w:rPr>
      </w:pPr>
      <w:r w:rsidRPr="002D6B0A">
        <w:rPr>
          <w:sz w:val="20"/>
          <w:szCs w:val="20"/>
          <w:lang w:val="en-US"/>
        </w:rPr>
        <w:t>P (population) = subjects with moderate to severe acute TBI, with confirmed intraparenchymal hemorrhage</w:t>
      </w:r>
      <w:r w:rsidR="00742E81">
        <w:rPr>
          <w:sz w:val="20"/>
          <w:szCs w:val="20"/>
          <w:lang w:val="en-US"/>
        </w:rPr>
        <w:t>,</w:t>
      </w:r>
    </w:p>
    <w:p w14:paraId="38621843" w14:textId="77777777" w:rsidR="00742E81" w:rsidRDefault="0058730A" w:rsidP="0058730A">
      <w:pPr>
        <w:spacing w:line="340" w:lineRule="auto"/>
        <w:jc w:val="both"/>
        <w:rPr>
          <w:sz w:val="20"/>
          <w:szCs w:val="20"/>
          <w:lang w:val="en-US"/>
        </w:rPr>
      </w:pPr>
      <w:r w:rsidRPr="002D6B0A">
        <w:rPr>
          <w:sz w:val="20"/>
          <w:szCs w:val="20"/>
          <w:lang w:val="en-US"/>
        </w:rPr>
        <w:t>I (intervention) = biperiden</w:t>
      </w:r>
    </w:p>
    <w:p w14:paraId="70BFE4F7" w14:textId="77777777" w:rsidR="00742E81" w:rsidRDefault="0058730A" w:rsidP="0058730A">
      <w:pPr>
        <w:spacing w:line="340" w:lineRule="auto"/>
        <w:jc w:val="both"/>
        <w:rPr>
          <w:sz w:val="20"/>
          <w:szCs w:val="20"/>
          <w:lang w:val="en-US"/>
        </w:rPr>
      </w:pPr>
      <w:r w:rsidRPr="002D6B0A">
        <w:rPr>
          <w:sz w:val="20"/>
          <w:szCs w:val="20"/>
          <w:lang w:val="en-US"/>
        </w:rPr>
        <w:t>C (comparator) = placebo</w:t>
      </w:r>
    </w:p>
    <w:p w14:paraId="5A2E28FC" w14:textId="0CBFDD2E" w:rsidR="00742E81" w:rsidRDefault="0058730A" w:rsidP="0058730A">
      <w:pPr>
        <w:spacing w:line="340" w:lineRule="auto"/>
        <w:jc w:val="both"/>
        <w:rPr>
          <w:sz w:val="20"/>
          <w:szCs w:val="20"/>
          <w:lang w:val="en-US"/>
        </w:rPr>
      </w:pPr>
      <w:r w:rsidRPr="002D6B0A">
        <w:rPr>
          <w:sz w:val="20"/>
          <w:szCs w:val="20"/>
          <w:lang w:val="en-US"/>
        </w:rPr>
        <w:t>O (outcomes, outcomes) = effectiveness and safety outcomes (detailed below)</w:t>
      </w:r>
    </w:p>
    <w:p w14:paraId="3794F485" w14:textId="77777777" w:rsidR="00742E81" w:rsidRDefault="00742E81" w:rsidP="0058730A">
      <w:pPr>
        <w:spacing w:line="340" w:lineRule="auto"/>
        <w:jc w:val="both"/>
        <w:rPr>
          <w:sz w:val="20"/>
          <w:szCs w:val="20"/>
          <w:lang w:val="en-US"/>
        </w:rPr>
      </w:pPr>
    </w:p>
    <w:p w14:paraId="3C4F7915" w14:textId="77777777" w:rsidR="00742E81" w:rsidRDefault="0058730A" w:rsidP="0058730A">
      <w:pPr>
        <w:spacing w:line="340" w:lineRule="auto"/>
        <w:jc w:val="both"/>
        <w:rPr>
          <w:sz w:val="20"/>
          <w:szCs w:val="20"/>
          <w:lang w:val="en-US"/>
        </w:rPr>
      </w:pPr>
      <w:r w:rsidRPr="002D6B0A">
        <w:rPr>
          <w:sz w:val="20"/>
          <w:szCs w:val="20"/>
          <w:lang w:val="en-US"/>
        </w:rPr>
        <w:t>Intervention</w:t>
      </w:r>
    </w:p>
    <w:p w14:paraId="71A0163A" w14:textId="68755EBE" w:rsidR="0058730A" w:rsidRDefault="0058730A" w:rsidP="0058730A">
      <w:pPr>
        <w:spacing w:line="340" w:lineRule="auto"/>
        <w:jc w:val="both"/>
        <w:rPr>
          <w:sz w:val="20"/>
          <w:szCs w:val="20"/>
          <w:lang w:val="en-US"/>
        </w:rPr>
      </w:pPr>
      <w:r w:rsidRPr="002D6B0A">
        <w:rPr>
          <w:sz w:val="20"/>
          <w:szCs w:val="20"/>
          <w:lang w:val="en-US"/>
        </w:rPr>
        <w:t>Biperiden group</w:t>
      </w:r>
      <w:r w:rsidR="00742E81">
        <w:rPr>
          <w:sz w:val="20"/>
          <w:szCs w:val="20"/>
          <w:lang w:val="en-US"/>
        </w:rPr>
        <w:t xml:space="preserve"> </w:t>
      </w:r>
      <w:r w:rsidRPr="002D6B0A">
        <w:rPr>
          <w:sz w:val="20"/>
          <w:szCs w:val="20"/>
          <w:lang w:val="en-US"/>
        </w:rPr>
        <w:t>Within the 12-hour period after TBI, participants in the biperiden group will receive a dose of 5 mg (1 ml total volume) of biperiden lactate (Cinetol , Cristália, Brazil), diluted in 10 mL of 0.9% saline and applied slowly intravenously. The treatment will be repeated every 6 hours for 10 consecutive days. Co-interventions to conventional supportive treatment for TBI management received by participants will follow the protocol of the participating hospital, however, it will be recommended by the coordinating center that hospitals follow the Ministry of Health guidelines for the treatment of TBI [MS 2015]</w:t>
      </w:r>
      <w:r w:rsidR="00742E81">
        <w:rPr>
          <w:sz w:val="20"/>
          <w:szCs w:val="20"/>
          <w:lang w:val="en-US"/>
        </w:rPr>
        <w:t>.</w:t>
      </w:r>
      <w:r w:rsidRPr="002D6B0A">
        <w:rPr>
          <w:sz w:val="20"/>
          <w:szCs w:val="20"/>
          <w:lang w:val="en-US"/>
        </w:rPr>
        <w:t xml:space="preserve"> It will still be </w:t>
      </w:r>
      <w:r w:rsidR="00742E81">
        <w:rPr>
          <w:sz w:val="20"/>
          <w:szCs w:val="20"/>
          <w:lang w:val="en-US"/>
        </w:rPr>
        <w:t>a</w:t>
      </w:r>
      <w:r w:rsidRPr="002D6B0A">
        <w:rPr>
          <w:sz w:val="20"/>
          <w:szCs w:val="20"/>
          <w:lang w:val="en-US"/>
        </w:rPr>
        <w:t>sked in the feasibility questionnaire if the hospital makes use of these guidelines and the material published by the MS will be forwarded to the research teams at the participating centers. As the generation of the allocation sequence (described in detail below) will be central and stratified by participating center, according to the precepts of this type of randomization, it is expected that the differences in the co-interventions will be similarly distributed between the two groups, allowing any effect observed whether</w:t>
      </w:r>
      <w:r w:rsidR="002D6B0A" w:rsidRPr="002D6B0A">
        <w:rPr>
          <w:sz w:val="20"/>
          <w:szCs w:val="20"/>
          <w:lang w:val="en-US"/>
        </w:rPr>
        <w:t xml:space="preserve"> </w:t>
      </w:r>
      <w:r w:rsidRPr="002D6B0A">
        <w:rPr>
          <w:sz w:val="20"/>
          <w:szCs w:val="20"/>
          <w:lang w:val="en-US"/>
        </w:rPr>
        <w:t>due to the use or not of biperiden.</w:t>
      </w:r>
    </w:p>
    <w:p w14:paraId="79C08359" w14:textId="77777777" w:rsidR="00742E81" w:rsidRPr="0058730A" w:rsidRDefault="00742E81" w:rsidP="0058730A">
      <w:pPr>
        <w:spacing w:line="340" w:lineRule="auto"/>
        <w:jc w:val="both"/>
        <w:rPr>
          <w:lang w:val="en-US"/>
        </w:rPr>
      </w:pPr>
    </w:p>
    <w:p w14:paraId="2581A6A8" w14:textId="77777777" w:rsidR="0058730A" w:rsidRPr="0058730A" w:rsidRDefault="0058730A" w:rsidP="0058730A">
      <w:pPr>
        <w:pStyle w:val="BodyText"/>
        <w:spacing w:before="11"/>
        <w:rPr>
          <w:lang w:val="en-US"/>
        </w:rPr>
      </w:pPr>
    </w:p>
    <w:p w14:paraId="79E350F9" w14:textId="77777777" w:rsidR="0058730A" w:rsidRPr="0058730A" w:rsidRDefault="0058730A" w:rsidP="0058730A">
      <w:pPr>
        <w:pStyle w:val="BodyText"/>
        <w:spacing w:before="11" w:line="360" w:lineRule="auto"/>
        <w:rPr>
          <w:lang w:val="en-US"/>
        </w:rPr>
      </w:pPr>
      <w:r w:rsidRPr="0058730A">
        <w:rPr>
          <w:lang w:val="en-US"/>
        </w:rPr>
        <w:t>Inclusion Criteria:</w:t>
      </w:r>
    </w:p>
    <w:p w14:paraId="5BDD7C46" w14:textId="260E50CD" w:rsidR="005768FA" w:rsidRDefault="0058730A" w:rsidP="0058730A">
      <w:pPr>
        <w:pStyle w:val="BodyText"/>
        <w:spacing w:before="11" w:line="360" w:lineRule="auto"/>
        <w:rPr>
          <w:lang w:val="en-US"/>
        </w:rPr>
      </w:pPr>
      <w:r w:rsidRPr="0058730A">
        <w:rPr>
          <w:lang w:val="en-US"/>
        </w:rPr>
        <w:t>Consent to participate provided by the person in charge, who must sign and date the informed consent after being guided about the study by the principal investigator or person in charge, reading and agreeing to the information letter; Age between 18 and 75 years of age; Both sexes; Diagnosis of moderate to severe acute TBI; Glasgow Coma Scale (GCS) greater than 6 to 12 at hospital admission; Presence of acute intraparenchymal hemorrhage and/or contusion confirmed by magnetic resonance imaging (MRI) and/or computed tomography (CT).</w:t>
      </w:r>
    </w:p>
    <w:p w14:paraId="0E3E9128" w14:textId="77777777" w:rsidR="0058730A" w:rsidRPr="0058730A" w:rsidRDefault="0058730A" w:rsidP="0058730A">
      <w:pPr>
        <w:pStyle w:val="BodyText"/>
        <w:spacing w:before="11" w:line="360" w:lineRule="auto"/>
        <w:rPr>
          <w:sz w:val="27"/>
          <w:lang w:val="en-US"/>
        </w:rPr>
      </w:pPr>
    </w:p>
    <w:p w14:paraId="12F5BA46" w14:textId="77777777" w:rsidR="0058730A" w:rsidRPr="0058730A" w:rsidRDefault="0058730A" w:rsidP="0058730A">
      <w:pPr>
        <w:spacing w:line="360" w:lineRule="auto"/>
        <w:jc w:val="both"/>
        <w:rPr>
          <w:sz w:val="20"/>
          <w:szCs w:val="20"/>
          <w:lang w:val="en-US"/>
        </w:rPr>
      </w:pPr>
      <w:r w:rsidRPr="0058730A">
        <w:rPr>
          <w:sz w:val="20"/>
          <w:szCs w:val="20"/>
          <w:lang w:val="en-US"/>
        </w:rPr>
        <w:t>Exclusion Criteria:</w:t>
      </w:r>
    </w:p>
    <w:p w14:paraId="77F7BAA9" w14:textId="1A971F65" w:rsidR="0058730A" w:rsidRDefault="0058730A" w:rsidP="0058730A">
      <w:pPr>
        <w:spacing w:line="360" w:lineRule="auto"/>
        <w:jc w:val="both"/>
        <w:rPr>
          <w:sz w:val="20"/>
          <w:szCs w:val="20"/>
          <w:lang w:val="en-US"/>
        </w:rPr>
      </w:pPr>
      <w:r w:rsidRPr="0058730A">
        <w:rPr>
          <w:sz w:val="20"/>
          <w:szCs w:val="20"/>
          <w:lang w:val="en-US"/>
        </w:rPr>
        <w:t>Vulnerable participants, homeless, without documentation and without a fixed address and/or contact with family members; Undocumented patients of questionable age (18-75 years) at hospital admission; Being using biperiden during the period of TBI occurrence; History of epilepsy (confirmed by medical records and/or use of specific medication and/or referred by the legal guardian); History of seizures or use of antiepileptic medication; History of perinatal injuries, meningitis and/or encephalitis (or other proven or probable risk factor for epilepsy); History of neoplasia, neurodegenerative diseases; hx of cerebrovascular accident (CVA), cognitive dysfunction, benign prostatic hyperplasia, atrioventricular block or any other cardiac arrhythmia, or glaucoma; Gestation; Current participation in another clinical trial; Patients with cardiac arrhythmias or glaucoma, due to the increased risk of developing adverse reactions.</w:t>
      </w:r>
    </w:p>
    <w:p w14:paraId="329C16EC" w14:textId="77777777" w:rsidR="0058730A" w:rsidRPr="0058730A" w:rsidRDefault="0058730A" w:rsidP="0058730A">
      <w:pPr>
        <w:spacing w:line="360" w:lineRule="auto"/>
        <w:jc w:val="both"/>
        <w:rPr>
          <w:sz w:val="20"/>
          <w:szCs w:val="20"/>
          <w:lang w:val="en-US"/>
        </w:rPr>
      </w:pPr>
    </w:p>
    <w:p w14:paraId="02CDA5EB" w14:textId="77777777" w:rsidR="005768FA" w:rsidRPr="00396111" w:rsidRDefault="0058730A" w:rsidP="0058730A">
      <w:pPr>
        <w:spacing w:line="360" w:lineRule="auto"/>
        <w:jc w:val="both"/>
        <w:rPr>
          <w:sz w:val="20"/>
          <w:szCs w:val="20"/>
          <w:lang w:val="en-US"/>
        </w:rPr>
      </w:pPr>
      <w:r w:rsidRPr="00396111">
        <w:rPr>
          <w:sz w:val="20"/>
          <w:szCs w:val="20"/>
          <w:lang w:val="en-US"/>
        </w:rPr>
        <w:t>Data Analysis Methodology:</w:t>
      </w:r>
    </w:p>
    <w:p w14:paraId="24A4C8E6" w14:textId="77777777" w:rsidR="005768FA" w:rsidRPr="0058730A" w:rsidRDefault="005768FA">
      <w:pPr>
        <w:pStyle w:val="BodyText"/>
        <w:spacing w:before="2"/>
        <w:rPr>
          <w:sz w:val="23"/>
          <w:lang w:val="en-US"/>
        </w:rPr>
      </w:pPr>
    </w:p>
    <w:p w14:paraId="5393843C" w14:textId="77777777" w:rsidR="00742E81" w:rsidRDefault="0058730A">
      <w:pPr>
        <w:pStyle w:val="BodyText"/>
        <w:spacing w:before="1" w:line="343" w:lineRule="auto"/>
        <w:ind w:left="100" w:right="372"/>
        <w:jc w:val="both"/>
        <w:rPr>
          <w:lang w:val="en-US"/>
        </w:rPr>
      </w:pPr>
      <w:r w:rsidRPr="0058730A">
        <w:rPr>
          <w:lang w:val="en-US"/>
        </w:rPr>
        <w:t>The following analyzes will be performed:</w:t>
      </w:r>
    </w:p>
    <w:p w14:paraId="35BA8191" w14:textId="77777777" w:rsidR="00742E81" w:rsidRDefault="0058730A">
      <w:pPr>
        <w:pStyle w:val="BodyText"/>
        <w:spacing w:before="1" w:line="343" w:lineRule="auto"/>
        <w:ind w:left="100" w:right="372"/>
        <w:jc w:val="both"/>
        <w:rPr>
          <w:lang w:val="en-US"/>
        </w:rPr>
      </w:pPr>
      <w:r w:rsidRPr="0058730A">
        <w:rPr>
          <w:lang w:val="en-US"/>
        </w:rPr>
        <w:t xml:space="preserve"> • intra-group analysis: to evaluate the behavior of the variable over time within a single intervention arm.</w:t>
      </w:r>
    </w:p>
    <w:p w14:paraId="353E2A31" w14:textId="77777777" w:rsidR="00742E81" w:rsidRDefault="0058730A">
      <w:pPr>
        <w:pStyle w:val="BodyText"/>
        <w:spacing w:before="1" w:line="343" w:lineRule="auto"/>
        <w:ind w:left="100" w:right="372"/>
        <w:jc w:val="both"/>
        <w:rPr>
          <w:lang w:val="en-US"/>
        </w:rPr>
      </w:pPr>
      <w:r w:rsidRPr="0058730A">
        <w:rPr>
          <w:lang w:val="en-US"/>
        </w:rPr>
        <w:t xml:space="preserve"> • inter-group analysis: to evaluate the outcomes of interest, considering the occurrence of events or means of scores between the two intervention arms at all planned timepoints). These will be the analyzes of greatest interest, because through them it is possible to compare the effects of two or more interventions in an RCT. </w:t>
      </w:r>
    </w:p>
    <w:p w14:paraId="76DD6B6A" w14:textId="77777777" w:rsidR="00742E81" w:rsidRDefault="00742E81">
      <w:pPr>
        <w:pStyle w:val="BodyText"/>
        <w:spacing w:before="1" w:line="343" w:lineRule="auto"/>
        <w:ind w:left="100" w:right="372"/>
        <w:jc w:val="both"/>
        <w:rPr>
          <w:lang w:val="en-US"/>
        </w:rPr>
      </w:pPr>
    </w:p>
    <w:p w14:paraId="61DBAE0A" w14:textId="77777777" w:rsidR="00742E81" w:rsidRDefault="0058730A">
      <w:pPr>
        <w:pStyle w:val="BodyText"/>
        <w:spacing w:before="1" w:line="343" w:lineRule="auto"/>
        <w:ind w:left="100" w:right="372"/>
        <w:jc w:val="both"/>
        <w:rPr>
          <w:lang w:val="en-US"/>
        </w:rPr>
      </w:pPr>
      <w:r w:rsidRPr="0058730A">
        <w:rPr>
          <w:lang w:val="en-US"/>
        </w:rPr>
        <w:t xml:space="preserve">To evaluate the characteristics of the data distribution (Gaussian or not), the Kolmogorov-Smirnov tests will be applied. and Shapiro-Wilk. For the tests, their respective tables of critical values ​​will be used according to the sample and the level of significance (assumed value: 0.05). For the Kolmogorv-Smirnov test, if the value calculated by the test is greater than the critical value, the hypothesis of normality of the data will be rejected. For the Shapiro-Wilk test, the hypothesis of normality of the data will be rejected if the calculated value is less than the critical value. two moments (1, 3, 6, 9, 12, 18 and 24 months), analysis of variance (ANOVA) with repeated measures will be applied, considering that the measures over time are related to the same patient. </w:t>
      </w:r>
    </w:p>
    <w:p w14:paraId="67ECA592" w14:textId="77777777" w:rsidR="00742E81" w:rsidRDefault="00742E81">
      <w:pPr>
        <w:pStyle w:val="BodyText"/>
        <w:spacing w:before="1" w:line="343" w:lineRule="auto"/>
        <w:ind w:left="100" w:right="372"/>
        <w:jc w:val="both"/>
        <w:rPr>
          <w:lang w:val="en-US"/>
        </w:rPr>
      </w:pPr>
    </w:p>
    <w:p w14:paraId="0C4DD724" w14:textId="77777777" w:rsidR="00742E81" w:rsidRDefault="00742E81">
      <w:pPr>
        <w:pStyle w:val="BodyText"/>
        <w:spacing w:before="1" w:line="343" w:lineRule="auto"/>
        <w:ind w:left="100" w:right="372"/>
        <w:jc w:val="both"/>
        <w:rPr>
          <w:lang w:val="en-US"/>
        </w:rPr>
      </w:pPr>
    </w:p>
    <w:p w14:paraId="218E925F" w14:textId="7C98C86C" w:rsidR="0058730A" w:rsidRDefault="0058730A">
      <w:pPr>
        <w:pStyle w:val="BodyText"/>
        <w:spacing w:before="1" w:line="343" w:lineRule="auto"/>
        <w:ind w:left="100" w:right="372"/>
        <w:jc w:val="both"/>
        <w:rPr>
          <w:lang w:val="en-US"/>
        </w:rPr>
      </w:pPr>
      <w:r w:rsidRPr="0058730A">
        <w:rPr>
          <w:lang w:val="en-US"/>
        </w:rPr>
        <w:t>If the data distribution is not Gaussian, the Friedman test will be used, with the Wilcoxon test for post-hoc analysis. For dichotomous variables, the chi-square test or Fisher's exact test (less than five events in a cell of the contingency table) will be used to compare the frequency of events between the two intervention groups. a 5% significance level and data will be analyzed by intention to treat (ITT) and per protocol.</w:t>
      </w:r>
    </w:p>
    <w:p w14:paraId="485B3B11" w14:textId="77777777" w:rsidR="009A3C23" w:rsidRDefault="009A3C23">
      <w:pPr>
        <w:pStyle w:val="BodyText"/>
        <w:spacing w:before="1" w:line="343" w:lineRule="auto"/>
        <w:ind w:left="100" w:right="372"/>
        <w:jc w:val="both"/>
        <w:rPr>
          <w:lang w:val="en-US"/>
        </w:rPr>
      </w:pPr>
    </w:p>
    <w:p w14:paraId="6E936442" w14:textId="69120F8D" w:rsidR="005768FA" w:rsidRPr="0058730A" w:rsidRDefault="0058730A" w:rsidP="009A3C23">
      <w:pPr>
        <w:spacing w:line="343" w:lineRule="auto"/>
        <w:jc w:val="both"/>
        <w:rPr>
          <w:lang w:val="en-US"/>
        </w:rPr>
      </w:pPr>
      <w:r w:rsidRPr="0058730A">
        <w:rPr>
          <w:sz w:val="20"/>
          <w:szCs w:val="20"/>
          <w:lang w:val="en-US"/>
        </w:rPr>
        <w:t>If there is a difference in the results found with the two analyses, the results of the ITT analysis will be considered as the main ones. In case of loss of data or participants, ITT analyzes will be carried out using appropriate methods for imputing missing data (last observation carried forward - LOCF, average of remaining participants or mixed approaches). For dichotomous variables, the chi-square test or Fisher's exact test will be used to compare the frequency of events between the two intervention groups. For all tests, a significance level of 5% will be considered and the data will be analyzed by intention to treat (ITT) and per protocol. If there is a difference in the results found with the two analyses, the results of the ITT analysis will be considered as the main ones. In case of loss of data or participants, ITT analyzes will be carried out using appropriate methods for imputing missing data (last observation carried forward - LOCF, average of remaining participants or mixed approaches).</w:t>
      </w:r>
    </w:p>
    <w:p w14:paraId="277A24D9" w14:textId="77777777" w:rsidR="005768FA" w:rsidRPr="0058730A" w:rsidRDefault="005768FA">
      <w:pPr>
        <w:pStyle w:val="BodyText"/>
        <w:spacing w:before="2"/>
        <w:rPr>
          <w:sz w:val="23"/>
          <w:lang w:val="en-US"/>
        </w:rPr>
      </w:pPr>
    </w:p>
    <w:p w14:paraId="2C73CA53" w14:textId="77777777" w:rsidR="0058730A" w:rsidRPr="0058730A" w:rsidRDefault="0058730A" w:rsidP="0058730A">
      <w:pPr>
        <w:pStyle w:val="BodyText"/>
        <w:spacing w:before="4" w:line="360" w:lineRule="auto"/>
        <w:jc w:val="both"/>
        <w:rPr>
          <w:lang w:val="en-US"/>
        </w:rPr>
      </w:pPr>
      <w:r w:rsidRPr="0058730A">
        <w:rPr>
          <w:lang w:val="en-US"/>
        </w:rPr>
        <w:t>Primary Outcome:</w:t>
      </w:r>
    </w:p>
    <w:p w14:paraId="28BBDA14" w14:textId="4D9D1CF0" w:rsidR="005768FA" w:rsidRDefault="0058730A" w:rsidP="0058730A">
      <w:pPr>
        <w:pStyle w:val="BodyText"/>
        <w:spacing w:before="4" w:line="360" w:lineRule="auto"/>
        <w:jc w:val="both"/>
        <w:rPr>
          <w:lang w:val="en-US"/>
        </w:rPr>
      </w:pPr>
      <w:r w:rsidRPr="0058730A">
        <w:rPr>
          <w:lang w:val="en-US"/>
        </w:rPr>
        <w:t>Primary Efficacy: Post-traumatic epilepsy: assessed by the proportion of participants who developed TPE in the period between seven days and 24 months after TBI. The presence of TPE must be confirmed clinically. EPT will be defined as the occurrence of at least two unprovoked seizures, occurring more than seven days after TBI [Verellen 2010].Safety: Serious adverse events: proportion of participants who experienced at least one serious adverse event after 24 months of inclusion in the study. Events considered serious are defined as those that result in death, threaten life, require hospitalization or prolongation of existing hospitalization, result in disability (persistent or significant disability), or congenital anomalies (birth defects), suspected transmission of the agent. infectious through medication [Anvisa 2016]. The information regarding the occurrence of this outcome will be compiled in the individual standardized form of each participant, which will be filled in by the research team throughout the project, based on direct active interrogation of the participants and also from their spontaneous reports.</w:t>
      </w:r>
    </w:p>
    <w:p w14:paraId="1F6BEFFE" w14:textId="77777777" w:rsidR="0058730A" w:rsidRPr="0058730A" w:rsidRDefault="0058730A" w:rsidP="0058730A">
      <w:pPr>
        <w:pStyle w:val="BodyText"/>
        <w:spacing w:before="4"/>
        <w:rPr>
          <w:sz w:val="27"/>
          <w:lang w:val="en-US"/>
        </w:rPr>
      </w:pPr>
    </w:p>
    <w:p w14:paraId="01FBCF6E" w14:textId="77777777" w:rsidR="0058730A" w:rsidRPr="0058730A" w:rsidRDefault="0058730A" w:rsidP="0058730A">
      <w:pPr>
        <w:spacing w:line="343" w:lineRule="auto"/>
        <w:jc w:val="both"/>
        <w:rPr>
          <w:sz w:val="20"/>
          <w:szCs w:val="20"/>
          <w:lang w:val="en-US"/>
        </w:rPr>
      </w:pPr>
      <w:r w:rsidRPr="0058730A">
        <w:rPr>
          <w:sz w:val="20"/>
          <w:szCs w:val="20"/>
          <w:lang w:val="en-US"/>
        </w:rPr>
        <w:t>Secondary Outcome:</w:t>
      </w:r>
    </w:p>
    <w:p w14:paraId="0A6B0523" w14:textId="77777777" w:rsidR="009A3C23" w:rsidRDefault="0058730A" w:rsidP="0058730A">
      <w:pPr>
        <w:spacing w:line="343" w:lineRule="auto"/>
        <w:jc w:val="both"/>
        <w:rPr>
          <w:sz w:val="20"/>
          <w:szCs w:val="20"/>
          <w:lang w:val="en-US"/>
        </w:rPr>
      </w:pPr>
      <w:r w:rsidRPr="0058730A">
        <w:rPr>
          <w:sz w:val="20"/>
          <w:szCs w:val="20"/>
          <w:lang w:val="en-US"/>
        </w:rPr>
        <w:t xml:space="preserve">Efficacy: Post-traumatic epilepsy: assessed by the proportion of participants who developed PTSD at the following time points: 1, 3, 6, 9, 12, and 18 months after study enrollment. Quality of life: assessed using the EuroQoL 5D (EQ-5D) tool [EuroQoL Group 1990] at the following time points: 3, 6, 12, and 24 months after enrollment in the study. The EQ-5D is a validated questionnaire, with a validated version in Portuguese, covering five health-related </w:t>
      </w:r>
    </w:p>
    <w:p w14:paraId="08FA60EC" w14:textId="77777777" w:rsidR="009A3C23" w:rsidRDefault="009A3C23" w:rsidP="0058730A">
      <w:pPr>
        <w:spacing w:line="343" w:lineRule="auto"/>
        <w:jc w:val="both"/>
        <w:rPr>
          <w:sz w:val="20"/>
          <w:szCs w:val="20"/>
          <w:lang w:val="en-US"/>
        </w:rPr>
      </w:pPr>
    </w:p>
    <w:p w14:paraId="223EC509" w14:textId="77777777" w:rsidR="009A3C23" w:rsidRDefault="009A3C23" w:rsidP="0058730A">
      <w:pPr>
        <w:spacing w:line="343" w:lineRule="auto"/>
        <w:jc w:val="both"/>
        <w:rPr>
          <w:sz w:val="20"/>
          <w:szCs w:val="20"/>
          <w:lang w:val="en-US"/>
        </w:rPr>
      </w:pPr>
    </w:p>
    <w:p w14:paraId="3DD0C712" w14:textId="77777777" w:rsidR="008C687E" w:rsidRDefault="0058730A" w:rsidP="009A3C23">
      <w:pPr>
        <w:spacing w:line="343" w:lineRule="auto"/>
        <w:jc w:val="both"/>
        <w:rPr>
          <w:sz w:val="20"/>
          <w:szCs w:val="20"/>
          <w:lang w:val="en-US"/>
        </w:rPr>
      </w:pPr>
      <w:r w:rsidRPr="0058730A">
        <w:rPr>
          <w:sz w:val="20"/>
          <w:szCs w:val="20"/>
          <w:lang w:val="en-US"/>
        </w:rPr>
        <w:t xml:space="preserve">quality of life domains (mobility, usual care, usual activities, pain/discomfort, anxiety/depression). </w:t>
      </w:r>
    </w:p>
    <w:p w14:paraId="641E2D5F" w14:textId="77777777" w:rsidR="008C687E" w:rsidRDefault="008C687E" w:rsidP="009A3C23">
      <w:pPr>
        <w:spacing w:line="343" w:lineRule="auto"/>
        <w:jc w:val="both"/>
        <w:rPr>
          <w:sz w:val="20"/>
          <w:szCs w:val="20"/>
          <w:lang w:val="en-US"/>
        </w:rPr>
      </w:pPr>
    </w:p>
    <w:p w14:paraId="193C9573" w14:textId="214335F4" w:rsidR="008C687E" w:rsidRDefault="0058730A" w:rsidP="009A3C23">
      <w:pPr>
        <w:spacing w:line="343" w:lineRule="auto"/>
        <w:jc w:val="both"/>
        <w:rPr>
          <w:lang w:val="en-US"/>
        </w:rPr>
      </w:pPr>
      <w:r w:rsidRPr="0058730A">
        <w:rPr>
          <w:sz w:val="20"/>
          <w:szCs w:val="20"/>
          <w:lang w:val="en-US"/>
        </w:rPr>
        <w:t xml:space="preserve">Neuropsychological function: tests will be applied that indicate the general measure of intelligence, attention, auditory-verbal and visual memory, working memory, visual-motor dexterity and cognitive flexibility. The following instruments will be applied 6 and 24 months after inclusion in the study: Items from the Wechsler Intelligence </w:t>
      </w:r>
      <w:r w:rsidRPr="002D6B0A">
        <w:rPr>
          <w:sz w:val="20"/>
          <w:szCs w:val="20"/>
          <w:lang w:val="en-US"/>
        </w:rPr>
        <w:t>Scale Battery - IV [Wechlsler 2008]: Digits: The subject must orally repeat a series of numerical sequences presented in direct and reverse order. Evaluates immediate memory and working memory. Vocabulary: The meaning of each of the 33 words presented orally to the subject must be verbally explained. Assesses language development, word knowledge and long-term memory. Cubes: Reproduce, with two-dimensional and two-color cubes, the models presented as patterns. Assess the visual perception of</w:t>
      </w:r>
      <w:r w:rsidR="009A3C23" w:rsidRPr="002D6B0A">
        <w:rPr>
          <w:sz w:val="20"/>
          <w:szCs w:val="20"/>
          <w:lang w:val="en-US"/>
        </w:rPr>
        <w:t xml:space="preserve"> </w:t>
      </w:r>
      <w:r w:rsidRPr="002D6B0A">
        <w:rPr>
          <w:sz w:val="20"/>
          <w:szCs w:val="20"/>
          <w:lang w:val="en-US"/>
        </w:rPr>
        <w:t>abstract stimulus, spatial organization, planning, visual-motor coordination, analysis and synthesis. Digits and Symbols: the subject must fill in, under time pressure, a sheet containing symbols, associating them with digits according to a model presented. The application lasts approximately 60 minutes, which for the patient who has just left the hospital can be time consuming, but during the recovery period they become viable. A minimum interval of 6 months is required between applications so that there is no learning effect. Rey-Osterrieth complex figure: the subject is asked to copy a complex figure and, after 5 minutes and without the model, redraw it from memory. It allows assessing visuospatial organization skills, planning and strategy development, as well as memory [Oliveira 1999]. Rey's Auditory-Verbal Learning Test. The subject is asked to repeat a list of 15 words read aloud by the examiner. The procedure is repeated 5 times. After that, a second list (distractor stimulus) is introduced. Then the subject is asked to say the original list from memory. After 15 minutes, a new recall is requested [Rey 1941]. Five-Digit Test: investigates cognitive flexibility and inhibitory control. The subject is asked, alternately, to: (a) count the number of stimuli presented and (b) say the printed digits [Sedo 2005].</w:t>
      </w:r>
      <w:r w:rsidRPr="0058730A">
        <w:rPr>
          <w:lang w:val="en-US"/>
        </w:rPr>
        <w:t xml:space="preserve"> </w:t>
      </w:r>
    </w:p>
    <w:p w14:paraId="243DAD0E" w14:textId="77777777" w:rsidR="008C687E" w:rsidRPr="002D6B0A" w:rsidRDefault="0058730A" w:rsidP="009A3C23">
      <w:pPr>
        <w:spacing w:line="343" w:lineRule="auto"/>
        <w:jc w:val="both"/>
        <w:rPr>
          <w:sz w:val="20"/>
          <w:szCs w:val="20"/>
          <w:lang w:val="en-US"/>
        </w:rPr>
      </w:pPr>
      <w:r w:rsidRPr="002D6B0A">
        <w:rPr>
          <w:sz w:val="20"/>
          <w:szCs w:val="20"/>
          <w:lang w:val="en-US"/>
        </w:rPr>
        <w:t xml:space="preserve">Electroencephalographic (EEG) pattern: assessed by tracings taken shortly after TBI at 1, 3, 6, 9, 12, 18 and 24 months. </w:t>
      </w:r>
    </w:p>
    <w:p w14:paraId="0F992B9A" w14:textId="6D24C0FC" w:rsidR="008C687E" w:rsidRPr="002D6B0A" w:rsidRDefault="0058730A" w:rsidP="009A3C23">
      <w:pPr>
        <w:spacing w:line="343" w:lineRule="auto"/>
        <w:jc w:val="both"/>
        <w:rPr>
          <w:sz w:val="20"/>
          <w:szCs w:val="20"/>
          <w:lang w:val="en-US"/>
        </w:rPr>
      </w:pPr>
      <w:r w:rsidRPr="002D6B0A">
        <w:rPr>
          <w:sz w:val="20"/>
          <w:szCs w:val="20"/>
          <w:lang w:val="en-US"/>
        </w:rPr>
        <w:t xml:space="preserve">Apolipoprotein E (ApoE) investigation, considered an important prognostic factor for the development of post-traumatic neurological sequelae. Biological material for analysis will be collected by oral swab or peripheral blood at the time of hospital admission. </w:t>
      </w:r>
    </w:p>
    <w:p w14:paraId="303AA850" w14:textId="77777777" w:rsidR="008C687E" w:rsidRPr="002D6B0A" w:rsidRDefault="008C687E" w:rsidP="009A3C23">
      <w:pPr>
        <w:spacing w:line="343" w:lineRule="auto"/>
        <w:jc w:val="both"/>
        <w:rPr>
          <w:sz w:val="20"/>
          <w:szCs w:val="20"/>
          <w:lang w:val="en-US"/>
        </w:rPr>
      </w:pPr>
    </w:p>
    <w:p w14:paraId="16B06127" w14:textId="6DCA7391" w:rsidR="005768FA" w:rsidRPr="002D6B0A" w:rsidRDefault="0058730A" w:rsidP="009A3C23">
      <w:pPr>
        <w:spacing w:line="343" w:lineRule="auto"/>
        <w:jc w:val="both"/>
        <w:rPr>
          <w:sz w:val="20"/>
          <w:szCs w:val="20"/>
          <w:lang w:val="en-US"/>
        </w:rPr>
      </w:pPr>
      <w:r w:rsidRPr="002D6B0A">
        <w:rPr>
          <w:sz w:val="20"/>
          <w:szCs w:val="20"/>
          <w:lang w:val="en-US"/>
        </w:rPr>
        <w:t>Safety: Overall mortality: assessed by the proportion of participants who died after the end of the two-year follow-up period for all participants. Non-serious adverse events: assessed by the proportion of participants who experienced at least one non-serious adverse event at the following time points: 1, 3, 6, 9, 12, 18, and 24 months after study enrollment. The information regarding the occurrence of this outcome will be compiled in the individual standardized form of each participant, which will be filled in by the research team throughout the project, based on direct active interrogation of the participants and also from their spontaneous reports.</w:t>
      </w:r>
    </w:p>
    <w:p w14:paraId="078BD83C" w14:textId="77777777" w:rsidR="005768FA" w:rsidRPr="0058730A" w:rsidRDefault="005768FA">
      <w:pPr>
        <w:pStyle w:val="BodyText"/>
        <w:rPr>
          <w:lang w:val="en-US"/>
        </w:rPr>
      </w:pPr>
    </w:p>
    <w:p w14:paraId="1AF318B7" w14:textId="77777777" w:rsidR="005768FA" w:rsidRPr="0058730A" w:rsidRDefault="005768FA">
      <w:pPr>
        <w:pStyle w:val="BodyText"/>
        <w:rPr>
          <w:lang w:val="en-US"/>
        </w:rPr>
      </w:pPr>
    </w:p>
    <w:p w14:paraId="7B07F0AE" w14:textId="77777777" w:rsidR="005768FA" w:rsidRPr="0058730A" w:rsidRDefault="005768FA">
      <w:pPr>
        <w:pStyle w:val="BodyText"/>
        <w:spacing w:before="9"/>
        <w:rPr>
          <w:sz w:val="19"/>
          <w:lang w:val="en-US"/>
        </w:rPr>
      </w:pPr>
    </w:p>
    <w:p w14:paraId="2AF51662" w14:textId="77777777" w:rsidR="0058730A" w:rsidRPr="0058730A" w:rsidRDefault="0058730A" w:rsidP="0058730A">
      <w:pPr>
        <w:spacing w:line="340" w:lineRule="auto"/>
        <w:jc w:val="both"/>
        <w:rPr>
          <w:rFonts w:ascii="Arial" w:eastAsia="Arial" w:hAnsi="Arial" w:cs="Arial"/>
          <w:b/>
          <w:bCs/>
          <w:sz w:val="20"/>
          <w:szCs w:val="20"/>
          <w:lang w:val="en-US"/>
        </w:rPr>
      </w:pPr>
      <w:r w:rsidRPr="0058730A">
        <w:rPr>
          <w:rFonts w:ascii="Arial" w:eastAsia="Arial" w:hAnsi="Arial" w:cs="Arial"/>
          <w:b/>
          <w:bCs/>
          <w:sz w:val="20"/>
          <w:szCs w:val="20"/>
          <w:lang w:val="en-US"/>
        </w:rPr>
        <w:t>Research Purpose:</w:t>
      </w:r>
    </w:p>
    <w:p w14:paraId="17687ED4" w14:textId="77777777" w:rsidR="0058730A" w:rsidRPr="0058730A" w:rsidRDefault="0058730A" w:rsidP="0058730A">
      <w:pPr>
        <w:spacing w:line="340" w:lineRule="auto"/>
        <w:jc w:val="both"/>
        <w:rPr>
          <w:rFonts w:ascii="Arial" w:eastAsia="Arial" w:hAnsi="Arial" w:cs="Arial"/>
          <w:sz w:val="20"/>
          <w:szCs w:val="20"/>
          <w:lang w:val="en-US"/>
        </w:rPr>
      </w:pPr>
      <w:r w:rsidRPr="0058730A">
        <w:rPr>
          <w:rFonts w:ascii="Arial" w:eastAsia="Arial" w:hAnsi="Arial" w:cs="Arial"/>
          <w:sz w:val="20"/>
          <w:szCs w:val="20"/>
          <w:lang w:val="en-US"/>
        </w:rPr>
        <w:t>Primary Purpose:</w:t>
      </w:r>
    </w:p>
    <w:p w14:paraId="5D8F3F7F" w14:textId="3608735A" w:rsidR="005768FA" w:rsidRPr="0058730A" w:rsidRDefault="0058730A" w:rsidP="008C687E">
      <w:pPr>
        <w:spacing w:line="340" w:lineRule="auto"/>
        <w:jc w:val="both"/>
        <w:rPr>
          <w:lang w:val="en-US"/>
        </w:rPr>
      </w:pPr>
      <w:r w:rsidRPr="0058730A">
        <w:rPr>
          <w:rFonts w:ascii="Arial" w:eastAsia="Arial" w:hAnsi="Arial" w:cs="Arial"/>
          <w:sz w:val="20"/>
          <w:szCs w:val="20"/>
          <w:lang w:val="en-US"/>
        </w:rPr>
        <w:t>To evaluate the effects (benefits and risks) and cost-effectiveness of using biperiden for the prevention of post-traumatic epilepsy (PTS) in patients with traumatic brain injury (TBI) and confirmed intraparenchymal hemorrhage.</w:t>
      </w:r>
    </w:p>
    <w:p w14:paraId="5B83C9B2" w14:textId="77777777" w:rsidR="005768FA" w:rsidRPr="0058730A" w:rsidRDefault="005768FA">
      <w:pPr>
        <w:pStyle w:val="BodyText"/>
        <w:spacing w:before="7"/>
        <w:rPr>
          <w:sz w:val="23"/>
          <w:lang w:val="en-US"/>
        </w:rPr>
      </w:pPr>
    </w:p>
    <w:p w14:paraId="70ED5915" w14:textId="77777777" w:rsidR="000C027A" w:rsidRPr="000C027A" w:rsidRDefault="000C027A" w:rsidP="000C027A">
      <w:pPr>
        <w:pStyle w:val="BodyText"/>
        <w:spacing w:before="11" w:line="360" w:lineRule="auto"/>
        <w:jc w:val="both"/>
        <w:rPr>
          <w:lang w:val="en-US"/>
        </w:rPr>
      </w:pPr>
      <w:r w:rsidRPr="000C027A">
        <w:rPr>
          <w:lang w:val="en-US"/>
        </w:rPr>
        <w:t>Secondary Objective:</w:t>
      </w:r>
    </w:p>
    <w:p w14:paraId="5C7F6B78" w14:textId="77777777" w:rsidR="000C027A" w:rsidRPr="000C027A" w:rsidRDefault="000C027A" w:rsidP="000C027A">
      <w:pPr>
        <w:pStyle w:val="BodyText"/>
        <w:spacing w:before="11" w:line="360" w:lineRule="auto"/>
        <w:jc w:val="both"/>
        <w:rPr>
          <w:lang w:val="en-US"/>
        </w:rPr>
      </w:pPr>
      <w:r w:rsidRPr="000C027A">
        <w:rPr>
          <w:lang w:val="en-US"/>
        </w:rPr>
        <w:t>1. Assess the effectiveness of biperiden for preventing EPT.</w:t>
      </w:r>
    </w:p>
    <w:p w14:paraId="08FDB520" w14:textId="54645D2A" w:rsidR="005768FA" w:rsidRDefault="000C027A" w:rsidP="000C027A">
      <w:pPr>
        <w:pStyle w:val="BodyText"/>
        <w:spacing w:before="11" w:line="360" w:lineRule="auto"/>
        <w:jc w:val="both"/>
        <w:rPr>
          <w:lang w:val="en-US"/>
        </w:rPr>
      </w:pPr>
      <w:r w:rsidRPr="000C027A">
        <w:rPr>
          <w:lang w:val="en-US"/>
        </w:rPr>
        <w:t>2. Assess the safety of biperiden for preventing EPT.3. To assess the cost-effectiveness of biperiden for preventing EPT.</w:t>
      </w:r>
    </w:p>
    <w:p w14:paraId="2956F405" w14:textId="77777777" w:rsidR="000C027A" w:rsidRPr="000C027A" w:rsidRDefault="000C027A" w:rsidP="000C027A">
      <w:pPr>
        <w:pStyle w:val="BodyText"/>
        <w:spacing w:before="11" w:line="360" w:lineRule="auto"/>
        <w:jc w:val="both"/>
        <w:rPr>
          <w:sz w:val="25"/>
          <w:lang w:val="en-US"/>
        </w:rPr>
      </w:pPr>
    </w:p>
    <w:p w14:paraId="683526E2" w14:textId="77777777" w:rsidR="000C027A" w:rsidRPr="000C027A" w:rsidRDefault="000C027A" w:rsidP="000C027A">
      <w:pPr>
        <w:pStyle w:val="BodyText"/>
        <w:spacing w:before="3" w:line="360" w:lineRule="auto"/>
        <w:rPr>
          <w:rFonts w:ascii="Arial" w:eastAsia="Arial" w:hAnsi="Arial" w:cs="Arial"/>
          <w:b/>
          <w:bCs/>
          <w:lang w:val="en-US"/>
        </w:rPr>
      </w:pPr>
      <w:r w:rsidRPr="000C027A">
        <w:rPr>
          <w:rFonts w:ascii="Arial" w:eastAsia="Arial" w:hAnsi="Arial" w:cs="Arial"/>
          <w:b/>
          <w:bCs/>
          <w:lang w:val="en-US"/>
        </w:rPr>
        <w:t>Assessment of Risks and Benefits:</w:t>
      </w:r>
    </w:p>
    <w:p w14:paraId="5A219227" w14:textId="651D367A" w:rsidR="000C027A" w:rsidRPr="000C027A" w:rsidRDefault="0042286D" w:rsidP="000C027A">
      <w:pPr>
        <w:pStyle w:val="BodyText"/>
        <w:spacing w:before="3" w:line="360" w:lineRule="auto"/>
        <w:jc w:val="both"/>
        <w:rPr>
          <w:rFonts w:ascii="Arial" w:eastAsia="Arial" w:hAnsi="Arial" w:cs="Arial"/>
          <w:lang w:val="en-US"/>
        </w:rPr>
      </w:pPr>
      <w:r>
        <w:rPr>
          <w:rFonts w:ascii="Arial" w:eastAsia="Arial" w:hAnsi="Arial" w:cs="Arial"/>
          <w:lang w:val="en-US"/>
        </w:rPr>
        <w:t>Risks</w:t>
      </w:r>
      <w:r w:rsidR="000C027A" w:rsidRPr="000C027A">
        <w:rPr>
          <w:rFonts w:ascii="Arial" w:eastAsia="Arial" w:hAnsi="Arial" w:cs="Arial"/>
          <w:lang w:val="en-US"/>
        </w:rPr>
        <w:t>:</w:t>
      </w:r>
    </w:p>
    <w:p w14:paraId="73D04A8F" w14:textId="2CBFD045" w:rsidR="005768FA" w:rsidRDefault="000C027A" w:rsidP="000C027A">
      <w:pPr>
        <w:pStyle w:val="BodyText"/>
        <w:spacing w:before="3" w:line="360" w:lineRule="auto"/>
        <w:jc w:val="both"/>
        <w:rPr>
          <w:rFonts w:ascii="Arial" w:eastAsia="Arial" w:hAnsi="Arial" w:cs="Arial"/>
          <w:lang w:val="en-US"/>
        </w:rPr>
      </w:pPr>
      <w:r w:rsidRPr="000C027A">
        <w:rPr>
          <w:rFonts w:ascii="Arial" w:eastAsia="Arial" w:hAnsi="Arial" w:cs="Arial"/>
          <w:lang w:val="en-US"/>
        </w:rPr>
        <w:t>In this research the risks are minimal, however, we emphasize some points that can generate some discomfort. Biperiden is already an approved drug used in the treatment of patients with Parkinson's disease. Every drug has a risk in its use. To reduce this risk, the research participant will be constantly monitored and at any sign that the drug may be causing harm to health, the treatment will be immediately interrupted. Risks associated with blood collection include: pain, bruising, or other discomfort at the collection site. Rarely, fainting or puncture site infections may occur. To minimize discomfort, we will use the same intravenous access as the patient. The research participant may also feel uncomfortable during the quality of life questionnaire. The team of this project will be trained for the application of the same and will do everything to avoid any discomfort. During the CT or MRI scan, you may feel claustrophobic. We advise that if these discomforts occur, the research participant informs the doctor and nurse who will be present during the examination.</w:t>
      </w:r>
    </w:p>
    <w:p w14:paraId="55A5BAC3" w14:textId="77777777" w:rsidR="0042286D" w:rsidRDefault="0042286D" w:rsidP="000C027A">
      <w:pPr>
        <w:pStyle w:val="BodyText"/>
        <w:spacing w:before="3" w:line="360" w:lineRule="auto"/>
        <w:jc w:val="both"/>
        <w:rPr>
          <w:rFonts w:ascii="Arial" w:eastAsia="Arial" w:hAnsi="Arial" w:cs="Arial"/>
          <w:lang w:val="en-US"/>
        </w:rPr>
      </w:pPr>
    </w:p>
    <w:p w14:paraId="434E229E" w14:textId="77777777" w:rsidR="000C027A" w:rsidRPr="000C027A" w:rsidRDefault="000C027A" w:rsidP="000C027A">
      <w:pPr>
        <w:pStyle w:val="BodyText"/>
        <w:spacing w:line="360" w:lineRule="auto"/>
        <w:jc w:val="both"/>
        <w:rPr>
          <w:lang w:val="en-US"/>
        </w:rPr>
      </w:pPr>
      <w:r w:rsidRPr="000C027A">
        <w:rPr>
          <w:lang w:val="en-US"/>
        </w:rPr>
        <w:t>Benefits:</w:t>
      </w:r>
    </w:p>
    <w:p w14:paraId="68EA0383" w14:textId="2792D1CE" w:rsidR="005768FA" w:rsidRPr="000C027A" w:rsidRDefault="000C027A" w:rsidP="000C027A">
      <w:pPr>
        <w:pStyle w:val="BodyText"/>
        <w:spacing w:line="360" w:lineRule="auto"/>
        <w:jc w:val="both"/>
        <w:rPr>
          <w:lang w:val="en-US"/>
        </w:rPr>
      </w:pPr>
      <w:r w:rsidRPr="000C027A">
        <w:rPr>
          <w:lang w:val="en-US"/>
        </w:rPr>
        <w:t>There are no direct benefits for the participant in this study. However, the results obtained may help in the treatment of epilepsy after TBI.</w:t>
      </w:r>
    </w:p>
    <w:p w14:paraId="74959F9D" w14:textId="77777777" w:rsidR="005768FA" w:rsidRPr="000C027A" w:rsidRDefault="005768FA">
      <w:pPr>
        <w:pStyle w:val="BodyText"/>
        <w:rPr>
          <w:lang w:val="en-US"/>
        </w:rPr>
      </w:pPr>
    </w:p>
    <w:p w14:paraId="2B1940DF" w14:textId="77777777" w:rsidR="005768FA" w:rsidRPr="000C027A" w:rsidRDefault="005768FA">
      <w:pPr>
        <w:pStyle w:val="BodyText"/>
        <w:spacing w:before="9"/>
        <w:rPr>
          <w:sz w:val="21"/>
          <w:lang w:val="en-US"/>
        </w:rPr>
      </w:pPr>
    </w:p>
    <w:p w14:paraId="62CDD7E2" w14:textId="77777777" w:rsidR="000C027A" w:rsidRPr="000C027A" w:rsidRDefault="000C027A" w:rsidP="000C027A">
      <w:pPr>
        <w:spacing w:line="360" w:lineRule="auto"/>
        <w:jc w:val="both"/>
        <w:rPr>
          <w:rFonts w:ascii="Arial" w:eastAsia="Arial" w:hAnsi="Arial" w:cs="Arial"/>
          <w:b/>
          <w:bCs/>
          <w:sz w:val="20"/>
          <w:szCs w:val="20"/>
          <w:lang w:val="en-US"/>
        </w:rPr>
      </w:pPr>
      <w:r w:rsidRPr="000C027A">
        <w:rPr>
          <w:rFonts w:ascii="Arial" w:eastAsia="Arial" w:hAnsi="Arial" w:cs="Arial"/>
          <w:b/>
          <w:bCs/>
          <w:sz w:val="20"/>
          <w:szCs w:val="20"/>
          <w:lang w:val="en-US"/>
        </w:rPr>
        <w:t>Comments and Considerations on the Research:</w:t>
      </w:r>
    </w:p>
    <w:p w14:paraId="0DDFD6D7" w14:textId="77777777" w:rsidR="000C027A" w:rsidRPr="000C027A" w:rsidRDefault="000C027A" w:rsidP="000C027A">
      <w:pPr>
        <w:spacing w:line="360" w:lineRule="auto"/>
        <w:jc w:val="both"/>
        <w:rPr>
          <w:rFonts w:ascii="Arial" w:eastAsia="Arial" w:hAnsi="Arial" w:cs="Arial"/>
          <w:sz w:val="20"/>
          <w:szCs w:val="20"/>
          <w:lang w:val="en-US"/>
        </w:rPr>
      </w:pPr>
      <w:r w:rsidRPr="000C027A">
        <w:rPr>
          <w:rFonts w:ascii="Arial" w:eastAsia="Arial" w:hAnsi="Arial" w:cs="Arial"/>
          <w:sz w:val="20"/>
          <w:szCs w:val="20"/>
          <w:lang w:val="en-US"/>
        </w:rPr>
        <w:t>This amendment incorporates the following amendment:</w:t>
      </w:r>
    </w:p>
    <w:p w14:paraId="5F41B27F" w14:textId="77777777" w:rsidR="000C027A" w:rsidRPr="000C027A" w:rsidRDefault="000C027A" w:rsidP="000C027A">
      <w:pPr>
        <w:spacing w:line="360" w:lineRule="auto"/>
        <w:jc w:val="both"/>
        <w:rPr>
          <w:rFonts w:ascii="Arial" w:eastAsia="Arial" w:hAnsi="Arial" w:cs="Arial"/>
          <w:sz w:val="20"/>
          <w:szCs w:val="20"/>
          <w:lang w:val="en-US"/>
        </w:rPr>
      </w:pPr>
    </w:p>
    <w:p w14:paraId="76699B68" w14:textId="2A799C1F" w:rsidR="000C027A" w:rsidRDefault="000C027A" w:rsidP="000C027A">
      <w:pPr>
        <w:spacing w:line="360" w:lineRule="auto"/>
        <w:jc w:val="both"/>
        <w:rPr>
          <w:rFonts w:ascii="Arial" w:eastAsia="Arial" w:hAnsi="Arial" w:cs="Arial"/>
          <w:sz w:val="20"/>
          <w:szCs w:val="20"/>
          <w:lang w:val="en-US"/>
        </w:rPr>
      </w:pPr>
      <w:r w:rsidRPr="000C027A">
        <w:rPr>
          <w:rFonts w:ascii="Arial" w:eastAsia="Arial" w:hAnsi="Arial" w:cs="Arial"/>
          <w:sz w:val="20"/>
          <w:szCs w:val="20"/>
          <w:lang w:val="en-US"/>
        </w:rPr>
        <w:t>• Research Protocol:</w:t>
      </w:r>
    </w:p>
    <w:p w14:paraId="5A5466C4" w14:textId="77777777" w:rsidR="00F818D6" w:rsidRDefault="000C027A" w:rsidP="008C687E">
      <w:pPr>
        <w:spacing w:line="360" w:lineRule="auto"/>
        <w:jc w:val="both"/>
        <w:rPr>
          <w:sz w:val="20"/>
          <w:szCs w:val="20"/>
          <w:lang w:val="en-US"/>
        </w:rPr>
      </w:pPr>
      <w:r w:rsidRPr="002D6B0A">
        <w:rPr>
          <w:rFonts w:ascii="Arial" w:eastAsia="Arial" w:hAnsi="Arial" w:cs="Arial"/>
          <w:sz w:val="20"/>
          <w:szCs w:val="20"/>
          <w:lang w:val="en-US"/>
        </w:rPr>
        <w:t>Main reason for change: Amendment generated to update the project team and protocol</w:t>
      </w:r>
      <w:r w:rsidR="008C687E" w:rsidRPr="002D6B0A">
        <w:rPr>
          <w:rFonts w:ascii="Arial" w:eastAsia="Arial" w:hAnsi="Arial" w:cs="Arial"/>
          <w:sz w:val="20"/>
          <w:szCs w:val="20"/>
          <w:lang w:val="en-US"/>
        </w:rPr>
        <w:t xml:space="preserve"> </w:t>
      </w:r>
      <w:r w:rsidRPr="002D6B0A">
        <w:rPr>
          <w:sz w:val="20"/>
          <w:szCs w:val="20"/>
          <w:lang w:val="en-US"/>
        </w:rPr>
        <w:t xml:space="preserve">of research according to the points highlighted in protocol version 4 and also listed in table I of the letter of amendment. These changes </w:t>
      </w:r>
    </w:p>
    <w:p w14:paraId="13B7FF4F" w14:textId="77777777" w:rsidR="00F818D6" w:rsidRDefault="00F818D6" w:rsidP="008C687E">
      <w:pPr>
        <w:spacing w:line="360" w:lineRule="auto"/>
        <w:jc w:val="both"/>
        <w:rPr>
          <w:sz w:val="20"/>
          <w:szCs w:val="20"/>
          <w:lang w:val="en-US"/>
        </w:rPr>
      </w:pPr>
    </w:p>
    <w:p w14:paraId="2C535C17" w14:textId="77777777" w:rsidR="00F818D6" w:rsidRDefault="00F818D6" w:rsidP="008C687E">
      <w:pPr>
        <w:spacing w:line="360" w:lineRule="auto"/>
        <w:jc w:val="both"/>
        <w:rPr>
          <w:sz w:val="20"/>
          <w:szCs w:val="20"/>
          <w:lang w:val="en-US"/>
        </w:rPr>
      </w:pPr>
    </w:p>
    <w:p w14:paraId="64A36A00" w14:textId="14CA34AC" w:rsidR="000C027A" w:rsidRPr="002D6B0A" w:rsidRDefault="000C027A" w:rsidP="008C687E">
      <w:pPr>
        <w:spacing w:line="360" w:lineRule="auto"/>
        <w:jc w:val="both"/>
        <w:rPr>
          <w:rFonts w:ascii="Arial" w:eastAsia="Arial" w:hAnsi="Arial" w:cs="Arial"/>
          <w:sz w:val="20"/>
          <w:szCs w:val="20"/>
          <w:lang w:val="en-US"/>
        </w:rPr>
      </w:pPr>
      <w:r w:rsidRPr="002D6B0A">
        <w:rPr>
          <w:sz w:val="20"/>
          <w:szCs w:val="20"/>
          <w:lang w:val="en-US"/>
        </w:rPr>
        <w:t>were made in the protocol aiming at a greater robustness in the final results. We also took the opportunity to insert a statement justifying the use of placebo and informing the exclusion of the participating center: Hospital de Base do Distrito Federal under the responsibility of the researcher Dr. Pedro Oliveira.</w:t>
      </w:r>
    </w:p>
    <w:p w14:paraId="17A6A3E3" w14:textId="77777777" w:rsidR="000C027A" w:rsidRDefault="000C027A" w:rsidP="000C027A">
      <w:pPr>
        <w:pStyle w:val="Heading1"/>
        <w:spacing w:before="48" w:line="360" w:lineRule="auto"/>
        <w:rPr>
          <w:rFonts w:ascii="Arial MT" w:eastAsia="Arial MT" w:hAnsi="Arial MT" w:cs="Arial MT"/>
          <w:b w:val="0"/>
          <w:bCs w:val="0"/>
          <w:lang w:val="en-US"/>
        </w:rPr>
      </w:pPr>
    </w:p>
    <w:p w14:paraId="708C6F9E" w14:textId="77777777" w:rsidR="000C027A" w:rsidRPr="000C027A" w:rsidRDefault="000C027A" w:rsidP="000C027A">
      <w:pPr>
        <w:pStyle w:val="BodyText"/>
        <w:spacing w:before="4" w:line="360" w:lineRule="auto"/>
        <w:jc w:val="both"/>
        <w:rPr>
          <w:rFonts w:ascii="Arial" w:eastAsia="Arial" w:hAnsi="Arial" w:cs="Arial"/>
          <w:b/>
          <w:bCs/>
          <w:lang w:val="en-US"/>
        </w:rPr>
      </w:pPr>
      <w:r w:rsidRPr="000C027A">
        <w:rPr>
          <w:rFonts w:ascii="Arial" w:eastAsia="Arial" w:hAnsi="Arial" w:cs="Arial"/>
          <w:b/>
          <w:bCs/>
          <w:lang w:val="en-US"/>
        </w:rPr>
        <w:t>Considerations on the Mandatory Submission Terms:</w:t>
      </w:r>
    </w:p>
    <w:p w14:paraId="56A2EB19" w14:textId="56E81860" w:rsidR="000C027A" w:rsidRPr="000C027A" w:rsidRDefault="000C027A" w:rsidP="000C027A">
      <w:pPr>
        <w:pStyle w:val="BodyText"/>
        <w:spacing w:before="4" w:line="360" w:lineRule="auto"/>
        <w:jc w:val="both"/>
        <w:rPr>
          <w:rFonts w:ascii="Arial" w:eastAsia="Arial" w:hAnsi="Arial" w:cs="Arial"/>
          <w:lang w:val="en-US"/>
        </w:rPr>
      </w:pPr>
      <w:r w:rsidRPr="000C027A">
        <w:rPr>
          <w:rFonts w:ascii="Arial" w:eastAsia="Arial" w:hAnsi="Arial" w:cs="Arial"/>
          <w:lang w:val="en-US"/>
        </w:rPr>
        <w:t>Not applicable.</w:t>
      </w:r>
    </w:p>
    <w:p w14:paraId="20FBFAC9" w14:textId="77777777" w:rsidR="000C027A" w:rsidRPr="000C027A" w:rsidRDefault="000C027A" w:rsidP="000C027A">
      <w:pPr>
        <w:pStyle w:val="BodyText"/>
        <w:spacing w:before="4" w:line="360" w:lineRule="auto"/>
        <w:jc w:val="both"/>
        <w:rPr>
          <w:rFonts w:ascii="Arial" w:eastAsia="Arial" w:hAnsi="Arial" w:cs="Arial"/>
          <w:b/>
          <w:bCs/>
          <w:lang w:val="en-US"/>
        </w:rPr>
      </w:pPr>
    </w:p>
    <w:p w14:paraId="4321F646" w14:textId="77777777" w:rsidR="000C027A" w:rsidRPr="000C027A" w:rsidRDefault="000C027A" w:rsidP="000C027A">
      <w:pPr>
        <w:pStyle w:val="BodyText"/>
        <w:spacing w:before="4" w:line="360" w:lineRule="auto"/>
        <w:jc w:val="both"/>
        <w:rPr>
          <w:rFonts w:ascii="Arial" w:eastAsia="Arial" w:hAnsi="Arial" w:cs="Arial"/>
          <w:b/>
          <w:bCs/>
          <w:lang w:val="en-US"/>
        </w:rPr>
      </w:pPr>
      <w:r w:rsidRPr="000C027A">
        <w:rPr>
          <w:rFonts w:ascii="Arial" w:eastAsia="Arial" w:hAnsi="Arial" w:cs="Arial"/>
          <w:b/>
          <w:bCs/>
          <w:lang w:val="en-US"/>
        </w:rPr>
        <w:t>Recommendations:</w:t>
      </w:r>
    </w:p>
    <w:p w14:paraId="08F1AD41" w14:textId="7DD0B7AC" w:rsidR="000C027A" w:rsidRPr="000C027A" w:rsidRDefault="000C027A" w:rsidP="000C027A">
      <w:pPr>
        <w:pStyle w:val="BodyText"/>
        <w:spacing w:before="4" w:line="360" w:lineRule="auto"/>
        <w:jc w:val="both"/>
        <w:rPr>
          <w:rFonts w:ascii="Arial" w:eastAsia="Arial" w:hAnsi="Arial" w:cs="Arial"/>
          <w:lang w:val="en-US"/>
        </w:rPr>
      </w:pPr>
      <w:r w:rsidRPr="000C027A">
        <w:rPr>
          <w:rFonts w:ascii="Arial" w:eastAsia="Arial" w:hAnsi="Arial" w:cs="Arial"/>
          <w:lang w:val="en-US"/>
        </w:rPr>
        <w:t>There is not.</w:t>
      </w:r>
    </w:p>
    <w:p w14:paraId="4B234CB3" w14:textId="77777777" w:rsidR="000C027A" w:rsidRPr="000C027A" w:rsidRDefault="000C027A" w:rsidP="000C027A">
      <w:pPr>
        <w:pStyle w:val="BodyText"/>
        <w:spacing w:before="4" w:line="360" w:lineRule="auto"/>
        <w:jc w:val="both"/>
        <w:rPr>
          <w:rFonts w:ascii="Arial" w:eastAsia="Arial" w:hAnsi="Arial" w:cs="Arial"/>
          <w:b/>
          <w:bCs/>
          <w:lang w:val="en-US"/>
        </w:rPr>
      </w:pPr>
    </w:p>
    <w:p w14:paraId="3A905794" w14:textId="77777777" w:rsidR="000C027A" w:rsidRPr="000C027A" w:rsidRDefault="000C027A" w:rsidP="000C027A">
      <w:pPr>
        <w:pStyle w:val="BodyText"/>
        <w:spacing w:before="4" w:line="360" w:lineRule="auto"/>
        <w:jc w:val="both"/>
        <w:rPr>
          <w:rFonts w:ascii="Arial" w:eastAsia="Arial" w:hAnsi="Arial" w:cs="Arial"/>
          <w:b/>
          <w:bCs/>
          <w:lang w:val="en-US"/>
        </w:rPr>
      </w:pPr>
      <w:r w:rsidRPr="000C027A">
        <w:rPr>
          <w:rFonts w:ascii="Arial" w:eastAsia="Arial" w:hAnsi="Arial" w:cs="Arial"/>
          <w:b/>
          <w:bCs/>
          <w:lang w:val="en-US"/>
        </w:rPr>
        <w:t>Conclusions or Pending and List of Inadequacies:</w:t>
      </w:r>
    </w:p>
    <w:p w14:paraId="14E0C651" w14:textId="1B7D2841" w:rsidR="005768FA" w:rsidRPr="000C027A" w:rsidRDefault="000C027A" w:rsidP="000C027A">
      <w:pPr>
        <w:pStyle w:val="BodyText"/>
        <w:spacing w:before="4" w:line="360" w:lineRule="auto"/>
        <w:jc w:val="both"/>
        <w:rPr>
          <w:rFonts w:ascii="Arial" w:eastAsia="Arial" w:hAnsi="Arial" w:cs="Arial"/>
          <w:lang w:val="en-US"/>
        </w:rPr>
      </w:pPr>
      <w:r w:rsidRPr="000C027A">
        <w:rPr>
          <w:rFonts w:ascii="Arial" w:eastAsia="Arial" w:hAnsi="Arial" w:cs="Arial"/>
          <w:lang w:val="en-US"/>
        </w:rPr>
        <w:t>Amendment to the project registered in CEPesq as HSL 2020-175, APPROVED on this date according to the project presented.</w:t>
      </w:r>
    </w:p>
    <w:p w14:paraId="2B7E0A8D" w14:textId="77777777" w:rsidR="000C027A" w:rsidRPr="000C027A" w:rsidRDefault="000C027A" w:rsidP="000C027A">
      <w:pPr>
        <w:pStyle w:val="BodyText"/>
        <w:spacing w:before="4"/>
        <w:rPr>
          <w:sz w:val="28"/>
          <w:lang w:val="en-US"/>
        </w:rPr>
      </w:pPr>
    </w:p>
    <w:p w14:paraId="38B4E9C1" w14:textId="77777777" w:rsidR="000C027A" w:rsidRPr="000C027A" w:rsidRDefault="000C027A" w:rsidP="000C027A">
      <w:pPr>
        <w:pStyle w:val="BodyText"/>
        <w:spacing w:line="360" w:lineRule="auto"/>
        <w:rPr>
          <w:lang w:val="en-US"/>
        </w:rPr>
      </w:pPr>
      <w:r w:rsidRPr="000C027A">
        <w:rPr>
          <w:lang w:val="en-US"/>
        </w:rPr>
        <w:t>- Research Protocol version 4.0 of October 2021</w:t>
      </w:r>
    </w:p>
    <w:p w14:paraId="0F7865C9" w14:textId="77777777" w:rsidR="000C027A" w:rsidRPr="000C027A" w:rsidRDefault="000C027A" w:rsidP="000C027A">
      <w:pPr>
        <w:pStyle w:val="BodyText"/>
        <w:spacing w:line="360" w:lineRule="auto"/>
        <w:rPr>
          <w:lang w:val="en-US"/>
        </w:rPr>
      </w:pPr>
    </w:p>
    <w:p w14:paraId="2F3BBFF2" w14:textId="18E58D3D" w:rsidR="005768FA" w:rsidRPr="000C027A" w:rsidRDefault="000C027A" w:rsidP="000C027A">
      <w:pPr>
        <w:pStyle w:val="BodyText"/>
        <w:spacing w:line="360" w:lineRule="auto"/>
        <w:rPr>
          <w:lang w:val="en-US"/>
        </w:rPr>
      </w:pPr>
      <w:r w:rsidRPr="000C027A">
        <w:rPr>
          <w:lang w:val="en-US"/>
        </w:rPr>
        <w:t>We remind you that, according to item XI.2.d of Res. 466/2012, the researcher must keep CEPesq informed about the progress of their research by sending partial (semestral) and final reports.</w:t>
      </w:r>
    </w:p>
    <w:p w14:paraId="223F8626" w14:textId="77777777" w:rsidR="005768FA" w:rsidRPr="000C027A" w:rsidRDefault="005768FA">
      <w:pPr>
        <w:pStyle w:val="BodyText"/>
        <w:rPr>
          <w:lang w:val="en-US"/>
        </w:rPr>
      </w:pPr>
    </w:p>
    <w:p w14:paraId="6D6BB395" w14:textId="77777777" w:rsidR="000C027A" w:rsidRPr="002D6B0A" w:rsidRDefault="000C027A">
      <w:pPr>
        <w:pStyle w:val="BodyText"/>
        <w:spacing w:before="98"/>
        <w:ind w:left="100"/>
        <w:rPr>
          <w:lang w:val="en-US"/>
        </w:rPr>
      </w:pPr>
      <w:r w:rsidRPr="002D6B0A">
        <w:rPr>
          <w:lang w:val="en-US"/>
        </w:rPr>
        <w:t>Final Considerations at the discretion of the CEP:</w:t>
      </w:r>
    </w:p>
    <w:p w14:paraId="368B160B" w14:textId="5C09576C" w:rsidR="005768FA" w:rsidRPr="000C027A" w:rsidRDefault="00C5147E">
      <w:pPr>
        <w:pStyle w:val="BodyText"/>
        <w:spacing w:before="98"/>
        <w:ind w:left="100"/>
        <w:rPr>
          <w:lang w:val="en-US"/>
        </w:rPr>
      </w:pPr>
      <w:r w:rsidRPr="000C027A">
        <w:rPr>
          <w:lang w:val="en-US"/>
        </w:rPr>
        <w:t>-</w:t>
      </w:r>
    </w:p>
    <w:p w14:paraId="10D985C8" w14:textId="77777777" w:rsidR="005768FA" w:rsidRPr="000C027A" w:rsidRDefault="005768FA">
      <w:pPr>
        <w:pStyle w:val="BodyText"/>
        <w:rPr>
          <w:lang w:val="en-US"/>
        </w:rPr>
      </w:pPr>
    </w:p>
    <w:p w14:paraId="57DE5185" w14:textId="509BD481" w:rsidR="005768FA" w:rsidRDefault="000C027A">
      <w:pPr>
        <w:pStyle w:val="BodyText"/>
        <w:spacing w:before="5"/>
        <w:rPr>
          <w:lang w:val="en-US"/>
        </w:rPr>
      </w:pPr>
      <w:r w:rsidRPr="000C027A">
        <w:rPr>
          <w:b/>
          <w:bCs/>
          <w:lang w:val="en-US"/>
        </w:rPr>
        <w:t>This opinion was prepared based on the documents listed below</w:t>
      </w:r>
      <w:r w:rsidRPr="000C027A">
        <w:rPr>
          <w:lang w:val="en-US"/>
        </w:rPr>
        <w:t>:</w:t>
      </w:r>
    </w:p>
    <w:p w14:paraId="05344A29" w14:textId="77777777" w:rsidR="009D09F7" w:rsidRPr="000C027A" w:rsidRDefault="009D09F7">
      <w:pPr>
        <w:pStyle w:val="BodyText"/>
        <w:spacing w:before="5"/>
        <w:rPr>
          <w:rFonts w:ascii="Arial"/>
          <w:b/>
          <w:sz w:val="6"/>
          <w:lang w:val="en-US"/>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0"/>
        <w:gridCol w:w="3700"/>
        <w:gridCol w:w="1360"/>
        <w:gridCol w:w="1860"/>
        <w:gridCol w:w="1040"/>
      </w:tblGrid>
      <w:tr w:rsidR="000C027A" w:rsidRPr="002D6B0A" w14:paraId="249CE443" w14:textId="77777777" w:rsidTr="009D09F7">
        <w:trPr>
          <w:trHeight w:val="300"/>
        </w:trPr>
        <w:tc>
          <w:tcPr>
            <w:tcW w:w="1960" w:type="dxa"/>
            <w:shd w:val="clear" w:color="auto" w:fill="DFDFDF"/>
          </w:tcPr>
          <w:p w14:paraId="06EA5035" w14:textId="1A04DE2B" w:rsidR="000C027A" w:rsidRPr="002D6B0A" w:rsidRDefault="000C027A" w:rsidP="000C027A">
            <w:pPr>
              <w:pStyle w:val="TableParagraph"/>
              <w:ind w:left="246"/>
              <w:rPr>
                <w:sz w:val="20"/>
                <w:szCs w:val="20"/>
              </w:rPr>
            </w:pPr>
            <w:r w:rsidRPr="002D6B0A">
              <w:rPr>
                <w:sz w:val="20"/>
                <w:szCs w:val="20"/>
              </w:rPr>
              <w:t>Document type</w:t>
            </w:r>
          </w:p>
        </w:tc>
        <w:tc>
          <w:tcPr>
            <w:tcW w:w="3700" w:type="dxa"/>
            <w:shd w:val="clear" w:color="auto" w:fill="DFDFDF"/>
          </w:tcPr>
          <w:p w14:paraId="6613C284" w14:textId="45591EE8" w:rsidR="000C027A" w:rsidRPr="002D6B0A" w:rsidRDefault="000C027A" w:rsidP="000C027A">
            <w:pPr>
              <w:pStyle w:val="TableParagraph"/>
              <w:ind w:left="1490" w:right="1470"/>
              <w:jc w:val="center"/>
              <w:rPr>
                <w:sz w:val="20"/>
                <w:szCs w:val="20"/>
              </w:rPr>
            </w:pPr>
            <w:r w:rsidRPr="002D6B0A">
              <w:rPr>
                <w:sz w:val="20"/>
                <w:szCs w:val="20"/>
              </w:rPr>
              <w:t>File</w:t>
            </w:r>
          </w:p>
        </w:tc>
        <w:tc>
          <w:tcPr>
            <w:tcW w:w="1360" w:type="dxa"/>
            <w:shd w:val="clear" w:color="auto" w:fill="DFDFDF"/>
          </w:tcPr>
          <w:p w14:paraId="1F1A23D0" w14:textId="305311F1" w:rsidR="000C027A" w:rsidRPr="002D6B0A" w:rsidRDefault="000C027A" w:rsidP="000C027A">
            <w:pPr>
              <w:pStyle w:val="TableParagraph"/>
              <w:ind w:left="229"/>
              <w:rPr>
                <w:sz w:val="20"/>
                <w:szCs w:val="20"/>
              </w:rPr>
            </w:pPr>
            <w:r w:rsidRPr="002D6B0A">
              <w:rPr>
                <w:sz w:val="20"/>
                <w:szCs w:val="20"/>
              </w:rPr>
              <w:t>Date</w:t>
            </w:r>
          </w:p>
        </w:tc>
        <w:tc>
          <w:tcPr>
            <w:tcW w:w="1860" w:type="dxa"/>
            <w:shd w:val="clear" w:color="auto" w:fill="DFDFDF"/>
          </w:tcPr>
          <w:p w14:paraId="48DC9E94" w14:textId="326D4104" w:rsidR="000C027A" w:rsidRPr="002D6B0A" w:rsidRDefault="000C027A" w:rsidP="009D09F7">
            <w:pPr>
              <w:pStyle w:val="TableParagraph"/>
              <w:ind w:right="258"/>
              <w:jc w:val="center"/>
              <w:rPr>
                <w:sz w:val="20"/>
                <w:szCs w:val="20"/>
              </w:rPr>
            </w:pPr>
            <w:r w:rsidRPr="002D6B0A">
              <w:rPr>
                <w:sz w:val="20"/>
                <w:szCs w:val="20"/>
              </w:rPr>
              <w:t>Post author</w:t>
            </w:r>
          </w:p>
        </w:tc>
        <w:tc>
          <w:tcPr>
            <w:tcW w:w="1040" w:type="dxa"/>
            <w:shd w:val="clear" w:color="auto" w:fill="DFDFDF"/>
          </w:tcPr>
          <w:p w14:paraId="52BC8090" w14:textId="21CD4DAF" w:rsidR="000C027A" w:rsidRPr="002D6B0A" w:rsidRDefault="000C027A" w:rsidP="000C027A">
            <w:pPr>
              <w:pStyle w:val="TableParagraph"/>
              <w:ind w:left="40" w:right="21"/>
              <w:jc w:val="center"/>
              <w:rPr>
                <w:sz w:val="20"/>
                <w:szCs w:val="20"/>
              </w:rPr>
            </w:pPr>
            <w:r w:rsidRPr="002D6B0A">
              <w:rPr>
                <w:sz w:val="20"/>
                <w:szCs w:val="20"/>
              </w:rPr>
              <w:t>Status</w:t>
            </w:r>
          </w:p>
        </w:tc>
      </w:tr>
      <w:tr w:rsidR="009D09F7" w:rsidRPr="002D6B0A" w14:paraId="1835E5AB" w14:textId="77777777" w:rsidTr="009D09F7">
        <w:trPr>
          <w:trHeight w:val="217"/>
        </w:trPr>
        <w:tc>
          <w:tcPr>
            <w:tcW w:w="1960" w:type="dxa"/>
            <w:tcBorders>
              <w:bottom w:val="nil"/>
            </w:tcBorders>
          </w:tcPr>
          <w:p w14:paraId="31EDB0E9" w14:textId="3E94D2F9" w:rsidR="009D09F7" w:rsidRPr="002D6B0A" w:rsidRDefault="009D09F7" w:rsidP="009D09F7">
            <w:pPr>
              <w:pStyle w:val="TableParagraph"/>
              <w:spacing w:line="197" w:lineRule="exact"/>
              <w:rPr>
                <w:sz w:val="20"/>
                <w:szCs w:val="20"/>
              </w:rPr>
            </w:pPr>
            <w:r w:rsidRPr="002D6B0A">
              <w:rPr>
                <w:sz w:val="20"/>
                <w:szCs w:val="20"/>
              </w:rPr>
              <w:t>Basic information</w:t>
            </w:r>
          </w:p>
        </w:tc>
        <w:tc>
          <w:tcPr>
            <w:tcW w:w="3700" w:type="dxa"/>
            <w:tcBorders>
              <w:bottom w:val="nil"/>
            </w:tcBorders>
          </w:tcPr>
          <w:p w14:paraId="06A8BAEE" w14:textId="77777777" w:rsidR="009D09F7" w:rsidRPr="002D6B0A" w:rsidRDefault="009D09F7" w:rsidP="009D09F7">
            <w:pPr>
              <w:pStyle w:val="TableParagraph"/>
              <w:spacing w:line="197" w:lineRule="exact"/>
              <w:ind w:right="-15"/>
              <w:rPr>
                <w:sz w:val="20"/>
                <w:szCs w:val="20"/>
              </w:rPr>
            </w:pPr>
            <w:r w:rsidRPr="002D6B0A">
              <w:rPr>
                <w:sz w:val="20"/>
                <w:szCs w:val="20"/>
              </w:rPr>
              <w:t>PB_INFORMAÇÕES_BÁSICAS_184870</w:t>
            </w:r>
          </w:p>
        </w:tc>
        <w:tc>
          <w:tcPr>
            <w:tcW w:w="1360" w:type="dxa"/>
            <w:tcBorders>
              <w:bottom w:val="nil"/>
            </w:tcBorders>
          </w:tcPr>
          <w:p w14:paraId="1217FF9A" w14:textId="77777777" w:rsidR="009D09F7" w:rsidRPr="002D6B0A" w:rsidRDefault="009D09F7" w:rsidP="009D09F7">
            <w:pPr>
              <w:pStyle w:val="TableParagraph"/>
              <w:spacing w:line="197" w:lineRule="exact"/>
              <w:ind w:left="209"/>
              <w:rPr>
                <w:sz w:val="20"/>
                <w:szCs w:val="20"/>
              </w:rPr>
            </w:pPr>
            <w:r w:rsidRPr="002D6B0A">
              <w:rPr>
                <w:sz w:val="20"/>
                <w:szCs w:val="20"/>
              </w:rPr>
              <w:t>25/10/2021</w:t>
            </w:r>
          </w:p>
        </w:tc>
        <w:tc>
          <w:tcPr>
            <w:tcW w:w="1860" w:type="dxa"/>
            <w:vMerge w:val="restart"/>
          </w:tcPr>
          <w:p w14:paraId="3DB560D5" w14:textId="77777777" w:rsidR="009D09F7" w:rsidRPr="002D6B0A" w:rsidRDefault="009D09F7" w:rsidP="009D09F7">
            <w:pPr>
              <w:pStyle w:val="TableParagraph"/>
              <w:spacing w:line="240" w:lineRule="auto"/>
              <w:ind w:left="0"/>
              <w:rPr>
                <w:rFonts w:ascii="Times New Roman"/>
                <w:sz w:val="20"/>
                <w:szCs w:val="20"/>
              </w:rPr>
            </w:pPr>
          </w:p>
        </w:tc>
        <w:tc>
          <w:tcPr>
            <w:tcW w:w="1040" w:type="dxa"/>
            <w:tcBorders>
              <w:bottom w:val="nil"/>
            </w:tcBorders>
          </w:tcPr>
          <w:p w14:paraId="72509375" w14:textId="467BEE2B" w:rsidR="009D09F7" w:rsidRPr="002D6B0A" w:rsidRDefault="009D09F7" w:rsidP="009D09F7">
            <w:pPr>
              <w:pStyle w:val="TableParagraph"/>
              <w:spacing w:line="197" w:lineRule="exact"/>
              <w:ind w:left="100" w:right="21"/>
              <w:jc w:val="center"/>
              <w:rPr>
                <w:sz w:val="20"/>
                <w:szCs w:val="20"/>
              </w:rPr>
            </w:pPr>
            <w:r w:rsidRPr="002D6B0A">
              <w:rPr>
                <w:sz w:val="20"/>
                <w:szCs w:val="20"/>
              </w:rPr>
              <w:t>Accepted</w:t>
            </w:r>
          </w:p>
        </w:tc>
      </w:tr>
      <w:tr w:rsidR="009D09F7" w:rsidRPr="002D6B0A" w14:paraId="7C6D2F34" w14:textId="77777777" w:rsidTr="009D09F7">
        <w:trPr>
          <w:trHeight w:val="202"/>
        </w:trPr>
        <w:tc>
          <w:tcPr>
            <w:tcW w:w="1960" w:type="dxa"/>
            <w:tcBorders>
              <w:top w:val="nil"/>
            </w:tcBorders>
          </w:tcPr>
          <w:p w14:paraId="66B895D4" w14:textId="1B472DA7" w:rsidR="009D09F7" w:rsidRPr="002D6B0A" w:rsidRDefault="009D09F7" w:rsidP="009D09F7">
            <w:pPr>
              <w:pStyle w:val="TableParagraph"/>
              <w:spacing w:line="183" w:lineRule="exact"/>
              <w:rPr>
                <w:sz w:val="20"/>
                <w:szCs w:val="20"/>
              </w:rPr>
            </w:pPr>
            <w:r w:rsidRPr="002D6B0A">
              <w:rPr>
                <w:sz w:val="20"/>
                <w:szCs w:val="20"/>
              </w:rPr>
              <w:t>from the project</w:t>
            </w:r>
          </w:p>
        </w:tc>
        <w:tc>
          <w:tcPr>
            <w:tcW w:w="3700" w:type="dxa"/>
            <w:tcBorders>
              <w:top w:val="nil"/>
            </w:tcBorders>
          </w:tcPr>
          <w:p w14:paraId="5258D582" w14:textId="77777777" w:rsidR="009D09F7" w:rsidRPr="002D6B0A" w:rsidRDefault="009D09F7" w:rsidP="009D09F7">
            <w:pPr>
              <w:pStyle w:val="TableParagraph"/>
              <w:spacing w:line="183" w:lineRule="exact"/>
              <w:rPr>
                <w:sz w:val="20"/>
                <w:szCs w:val="20"/>
              </w:rPr>
            </w:pPr>
            <w:r w:rsidRPr="002D6B0A">
              <w:rPr>
                <w:sz w:val="20"/>
                <w:szCs w:val="20"/>
              </w:rPr>
              <w:t>7_E2.pdf</w:t>
            </w:r>
          </w:p>
        </w:tc>
        <w:tc>
          <w:tcPr>
            <w:tcW w:w="1360" w:type="dxa"/>
            <w:tcBorders>
              <w:top w:val="nil"/>
            </w:tcBorders>
          </w:tcPr>
          <w:p w14:paraId="3503C0DB" w14:textId="77777777" w:rsidR="009D09F7" w:rsidRPr="002D6B0A" w:rsidRDefault="009D09F7" w:rsidP="009D09F7">
            <w:pPr>
              <w:pStyle w:val="TableParagraph"/>
              <w:spacing w:line="183" w:lineRule="exact"/>
              <w:ind w:left="320"/>
              <w:rPr>
                <w:sz w:val="20"/>
                <w:szCs w:val="20"/>
              </w:rPr>
            </w:pPr>
            <w:r w:rsidRPr="002D6B0A">
              <w:rPr>
                <w:sz w:val="20"/>
                <w:szCs w:val="20"/>
              </w:rPr>
              <w:t>17:52:05</w:t>
            </w:r>
          </w:p>
        </w:tc>
        <w:tc>
          <w:tcPr>
            <w:tcW w:w="1860" w:type="dxa"/>
            <w:vMerge/>
            <w:tcBorders>
              <w:top w:val="nil"/>
            </w:tcBorders>
          </w:tcPr>
          <w:p w14:paraId="6C0A6939" w14:textId="77777777" w:rsidR="009D09F7" w:rsidRPr="002D6B0A" w:rsidRDefault="009D09F7" w:rsidP="009D09F7">
            <w:pPr>
              <w:rPr>
                <w:sz w:val="20"/>
                <w:szCs w:val="20"/>
              </w:rPr>
            </w:pPr>
          </w:p>
        </w:tc>
        <w:tc>
          <w:tcPr>
            <w:tcW w:w="1040" w:type="dxa"/>
            <w:tcBorders>
              <w:top w:val="nil"/>
            </w:tcBorders>
          </w:tcPr>
          <w:p w14:paraId="66739D7A" w14:textId="77777777" w:rsidR="009D09F7" w:rsidRPr="002D6B0A" w:rsidRDefault="009D09F7" w:rsidP="009D09F7">
            <w:pPr>
              <w:pStyle w:val="TableParagraph"/>
              <w:spacing w:line="240" w:lineRule="auto"/>
              <w:ind w:left="0"/>
              <w:rPr>
                <w:rFonts w:ascii="Times New Roman"/>
                <w:sz w:val="20"/>
                <w:szCs w:val="20"/>
              </w:rPr>
            </w:pPr>
          </w:p>
        </w:tc>
      </w:tr>
      <w:tr w:rsidR="009D09F7" w:rsidRPr="002D6B0A" w14:paraId="143B1798" w14:textId="77777777" w:rsidTr="009D09F7">
        <w:trPr>
          <w:trHeight w:val="227"/>
        </w:trPr>
        <w:tc>
          <w:tcPr>
            <w:tcW w:w="1960" w:type="dxa"/>
            <w:tcBorders>
              <w:bottom w:val="nil"/>
            </w:tcBorders>
          </w:tcPr>
          <w:p w14:paraId="03B8CE96" w14:textId="7FC1A61D" w:rsidR="009D09F7" w:rsidRPr="002D6B0A" w:rsidRDefault="009D09F7" w:rsidP="009D09F7">
            <w:pPr>
              <w:pStyle w:val="TableParagraph"/>
              <w:spacing w:line="207" w:lineRule="exact"/>
              <w:rPr>
                <w:sz w:val="20"/>
                <w:szCs w:val="20"/>
              </w:rPr>
            </w:pPr>
            <w:r w:rsidRPr="002D6B0A">
              <w:rPr>
                <w:sz w:val="20"/>
                <w:szCs w:val="20"/>
              </w:rPr>
              <w:t>Detailed project /</w:t>
            </w:r>
          </w:p>
        </w:tc>
        <w:tc>
          <w:tcPr>
            <w:tcW w:w="3700" w:type="dxa"/>
            <w:tcBorders>
              <w:bottom w:val="nil"/>
            </w:tcBorders>
          </w:tcPr>
          <w:p w14:paraId="63DA0B29" w14:textId="77777777" w:rsidR="009D09F7" w:rsidRPr="002D6B0A" w:rsidRDefault="009D09F7" w:rsidP="009D09F7">
            <w:pPr>
              <w:pStyle w:val="TableParagraph"/>
              <w:spacing w:line="207" w:lineRule="exact"/>
              <w:rPr>
                <w:sz w:val="20"/>
                <w:szCs w:val="20"/>
              </w:rPr>
            </w:pPr>
            <w:r w:rsidRPr="002D6B0A">
              <w:rPr>
                <w:sz w:val="20"/>
                <w:szCs w:val="20"/>
              </w:rPr>
              <w:t>27Biperideno_protocolov4_limpo.docx</w:t>
            </w:r>
          </w:p>
        </w:tc>
        <w:tc>
          <w:tcPr>
            <w:tcW w:w="1360" w:type="dxa"/>
            <w:tcBorders>
              <w:bottom w:val="nil"/>
            </w:tcBorders>
          </w:tcPr>
          <w:p w14:paraId="3EEB065A" w14:textId="77777777" w:rsidR="009D09F7" w:rsidRPr="002D6B0A" w:rsidRDefault="009D09F7" w:rsidP="009D09F7">
            <w:pPr>
              <w:pStyle w:val="TableParagraph"/>
              <w:spacing w:line="207" w:lineRule="exact"/>
              <w:ind w:left="209"/>
              <w:rPr>
                <w:sz w:val="20"/>
                <w:szCs w:val="20"/>
              </w:rPr>
            </w:pPr>
            <w:r w:rsidRPr="002D6B0A">
              <w:rPr>
                <w:sz w:val="20"/>
                <w:szCs w:val="20"/>
              </w:rPr>
              <w:t>25/10/2021</w:t>
            </w:r>
          </w:p>
        </w:tc>
        <w:tc>
          <w:tcPr>
            <w:tcW w:w="1860" w:type="dxa"/>
            <w:tcBorders>
              <w:bottom w:val="nil"/>
            </w:tcBorders>
          </w:tcPr>
          <w:p w14:paraId="595F7818" w14:textId="77777777" w:rsidR="009D09F7" w:rsidRPr="002D6B0A" w:rsidRDefault="009D09F7" w:rsidP="009D09F7">
            <w:pPr>
              <w:pStyle w:val="TableParagraph"/>
              <w:spacing w:line="207"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tc>
        <w:tc>
          <w:tcPr>
            <w:tcW w:w="1040" w:type="dxa"/>
            <w:tcBorders>
              <w:bottom w:val="nil"/>
            </w:tcBorders>
          </w:tcPr>
          <w:p w14:paraId="3E8F22E9" w14:textId="4522F64A" w:rsidR="009D09F7" w:rsidRPr="002D6B0A" w:rsidRDefault="009D09F7" w:rsidP="009D09F7">
            <w:pPr>
              <w:pStyle w:val="TableParagraph"/>
              <w:spacing w:line="207" w:lineRule="exact"/>
              <w:ind w:left="100" w:right="21"/>
              <w:jc w:val="center"/>
              <w:rPr>
                <w:sz w:val="20"/>
                <w:szCs w:val="20"/>
              </w:rPr>
            </w:pPr>
            <w:r w:rsidRPr="002D6B0A">
              <w:rPr>
                <w:sz w:val="20"/>
                <w:szCs w:val="20"/>
              </w:rPr>
              <w:t>Accepted</w:t>
            </w:r>
          </w:p>
        </w:tc>
      </w:tr>
      <w:tr w:rsidR="009D09F7" w:rsidRPr="002D6B0A" w14:paraId="1954B426" w14:textId="77777777" w:rsidTr="009D09F7">
        <w:trPr>
          <w:trHeight w:val="232"/>
        </w:trPr>
        <w:tc>
          <w:tcPr>
            <w:tcW w:w="1960" w:type="dxa"/>
            <w:tcBorders>
              <w:top w:val="nil"/>
              <w:bottom w:val="nil"/>
            </w:tcBorders>
          </w:tcPr>
          <w:p w14:paraId="3A04D89E" w14:textId="25B1E04E" w:rsidR="009D09F7" w:rsidRPr="002D6B0A" w:rsidRDefault="009D09F7" w:rsidP="009D09F7">
            <w:pPr>
              <w:pStyle w:val="TableParagraph"/>
              <w:spacing w:line="213" w:lineRule="exact"/>
              <w:rPr>
                <w:sz w:val="20"/>
                <w:szCs w:val="20"/>
              </w:rPr>
            </w:pPr>
            <w:r w:rsidRPr="002D6B0A">
              <w:rPr>
                <w:sz w:val="20"/>
                <w:szCs w:val="20"/>
              </w:rPr>
              <w:t>Brochure</w:t>
            </w:r>
          </w:p>
        </w:tc>
        <w:tc>
          <w:tcPr>
            <w:tcW w:w="3700" w:type="dxa"/>
            <w:tcBorders>
              <w:top w:val="nil"/>
              <w:bottom w:val="nil"/>
            </w:tcBorders>
          </w:tcPr>
          <w:p w14:paraId="66F6FA4A" w14:textId="77777777" w:rsidR="009D09F7" w:rsidRPr="002D6B0A" w:rsidRDefault="009D09F7" w:rsidP="009D09F7">
            <w:pPr>
              <w:pStyle w:val="TableParagraph"/>
              <w:spacing w:line="240" w:lineRule="auto"/>
              <w:ind w:left="0"/>
              <w:rPr>
                <w:rFonts w:ascii="Times New Roman"/>
                <w:sz w:val="20"/>
                <w:szCs w:val="20"/>
              </w:rPr>
            </w:pPr>
          </w:p>
        </w:tc>
        <w:tc>
          <w:tcPr>
            <w:tcW w:w="1360" w:type="dxa"/>
            <w:tcBorders>
              <w:top w:val="nil"/>
              <w:bottom w:val="nil"/>
            </w:tcBorders>
          </w:tcPr>
          <w:p w14:paraId="2BECE15E" w14:textId="77777777" w:rsidR="009D09F7" w:rsidRPr="002D6B0A" w:rsidRDefault="009D09F7" w:rsidP="009D09F7">
            <w:pPr>
              <w:pStyle w:val="TableParagraph"/>
              <w:spacing w:line="213" w:lineRule="exact"/>
              <w:ind w:left="320"/>
              <w:rPr>
                <w:sz w:val="20"/>
                <w:szCs w:val="20"/>
              </w:rPr>
            </w:pPr>
            <w:r w:rsidRPr="002D6B0A">
              <w:rPr>
                <w:sz w:val="20"/>
                <w:szCs w:val="20"/>
              </w:rPr>
              <w:t>17:44:13</w:t>
            </w:r>
          </w:p>
        </w:tc>
        <w:tc>
          <w:tcPr>
            <w:tcW w:w="1860" w:type="dxa"/>
            <w:tcBorders>
              <w:top w:val="nil"/>
              <w:bottom w:val="nil"/>
            </w:tcBorders>
          </w:tcPr>
          <w:p w14:paraId="398EAFFC" w14:textId="77777777" w:rsidR="009D09F7" w:rsidRPr="002D6B0A" w:rsidRDefault="009D09F7" w:rsidP="009D09F7">
            <w:pPr>
              <w:pStyle w:val="TableParagraph"/>
              <w:spacing w:line="213" w:lineRule="exact"/>
              <w:rPr>
                <w:sz w:val="20"/>
                <w:szCs w:val="20"/>
              </w:rPr>
            </w:pPr>
            <w:r w:rsidRPr="002D6B0A">
              <w:rPr>
                <w:sz w:val="20"/>
                <w:szCs w:val="20"/>
              </w:rPr>
              <w:t>Pinheiro</w:t>
            </w:r>
          </w:p>
        </w:tc>
        <w:tc>
          <w:tcPr>
            <w:tcW w:w="1040" w:type="dxa"/>
            <w:tcBorders>
              <w:top w:val="nil"/>
              <w:bottom w:val="nil"/>
            </w:tcBorders>
          </w:tcPr>
          <w:p w14:paraId="32023269" w14:textId="77777777" w:rsidR="009D09F7" w:rsidRPr="002D6B0A" w:rsidRDefault="009D09F7" w:rsidP="009D09F7">
            <w:pPr>
              <w:pStyle w:val="TableParagraph"/>
              <w:spacing w:line="240" w:lineRule="auto"/>
              <w:ind w:left="0"/>
              <w:rPr>
                <w:rFonts w:ascii="Times New Roman"/>
                <w:sz w:val="20"/>
                <w:szCs w:val="20"/>
              </w:rPr>
            </w:pPr>
          </w:p>
        </w:tc>
      </w:tr>
      <w:tr w:rsidR="009D09F7" w:rsidRPr="002D6B0A" w14:paraId="1833EF74" w14:textId="77777777" w:rsidTr="009D09F7">
        <w:trPr>
          <w:trHeight w:val="200"/>
        </w:trPr>
        <w:tc>
          <w:tcPr>
            <w:tcW w:w="1960" w:type="dxa"/>
            <w:tcBorders>
              <w:top w:val="nil"/>
            </w:tcBorders>
          </w:tcPr>
          <w:p w14:paraId="618FCCA7" w14:textId="1D836B92" w:rsidR="009D09F7" w:rsidRPr="002D6B0A" w:rsidRDefault="009D09F7" w:rsidP="009D09F7">
            <w:pPr>
              <w:pStyle w:val="TableParagraph"/>
              <w:spacing w:line="180" w:lineRule="exact"/>
              <w:rPr>
                <w:sz w:val="20"/>
                <w:szCs w:val="20"/>
              </w:rPr>
            </w:pPr>
            <w:r w:rsidRPr="002D6B0A">
              <w:rPr>
                <w:sz w:val="20"/>
                <w:szCs w:val="20"/>
              </w:rPr>
              <w:t>Investigator</w:t>
            </w:r>
          </w:p>
        </w:tc>
        <w:tc>
          <w:tcPr>
            <w:tcW w:w="3700" w:type="dxa"/>
            <w:tcBorders>
              <w:top w:val="nil"/>
            </w:tcBorders>
          </w:tcPr>
          <w:p w14:paraId="64AAFB02" w14:textId="77777777" w:rsidR="009D09F7" w:rsidRPr="002D6B0A" w:rsidRDefault="009D09F7" w:rsidP="009D09F7">
            <w:pPr>
              <w:pStyle w:val="TableParagraph"/>
              <w:spacing w:line="240" w:lineRule="auto"/>
              <w:ind w:left="0"/>
              <w:rPr>
                <w:rFonts w:ascii="Times New Roman"/>
                <w:sz w:val="20"/>
                <w:szCs w:val="20"/>
              </w:rPr>
            </w:pPr>
          </w:p>
        </w:tc>
        <w:tc>
          <w:tcPr>
            <w:tcW w:w="1360" w:type="dxa"/>
            <w:tcBorders>
              <w:top w:val="nil"/>
            </w:tcBorders>
          </w:tcPr>
          <w:p w14:paraId="0E6C5B7D" w14:textId="77777777" w:rsidR="009D09F7" w:rsidRPr="002D6B0A" w:rsidRDefault="009D09F7" w:rsidP="009D09F7">
            <w:pPr>
              <w:pStyle w:val="TableParagraph"/>
              <w:spacing w:line="240" w:lineRule="auto"/>
              <w:ind w:left="0"/>
              <w:rPr>
                <w:rFonts w:ascii="Times New Roman"/>
                <w:sz w:val="20"/>
                <w:szCs w:val="20"/>
              </w:rPr>
            </w:pPr>
          </w:p>
        </w:tc>
        <w:tc>
          <w:tcPr>
            <w:tcW w:w="1860" w:type="dxa"/>
            <w:tcBorders>
              <w:top w:val="nil"/>
            </w:tcBorders>
          </w:tcPr>
          <w:p w14:paraId="6DFE8321" w14:textId="77777777" w:rsidR="009D09F7" w:rsidRPr="002D6B0A" w:rsidRDefault="009D09F7" w:rsidP="009D09F7">
            <w:pPr>
              <w:pStyle w:val="TableParagraph"/>
              <w:spacing w:line="240" w:lineRule="auto"/>
              <w:ind w:left="0"/>
              <w:rPr>
                <w:rFonts w:ascii="Times New Roman"/>
                <w:sz w:val="20"/>
                <w:szCs w:val="20"/>
              </w:rPr>
            </w:pPr>
          </w:p>
        </w:tc>
        <w:tc>
          <w:tcPr>
            <w:tcW w:w="1040" w:type="dxa"/>
            <w:tcBorders>
              <w:top w:val="nil"/>
            </w:tcBorders>
          </w:tcPr>
          <w:p w14:paraId="57F97615" w14:textId="77777777" w:rsidR="009D09F7" w:rsidRPr="002D6B0A" w:rsidRDefault="009D09F7" w:rsidP="009D09F7">
            <w:pPr>
              <w:pStyle w:val="TableParagraph"/>
              <w:spacing w:line="240" w:lineRule="auto"/>
              <w:ind w:left="0"/>
              <w:rPr>
                <w:rFonts w:ascii="Times New Roman"/>
                <w:sz w:val="20"/>
                <w:szCs w:val="20"/>
              </w:rPr>
            </w:pPr>
          </w:p>
        </w:tc>
      </w:tr>
      <w:tr w:rsidR="009D09F7" w:rsidRPr="002D6B0A" w14:paraId="3FA14E09" w14:textId="77777777" w:rsidTr="009D09F7">
        <w:trPr>
          <w:trHeight w:val="227"/>
        </w:trPr>
        <w:tc>
          <w:tcPr>
            <w:tcW w:w="1960" w:type="dxa"/>
            <w:tcBorders>
              <w:bottom w:val="nil"/>
            </w:tcBorders>
          </w:tcPr>
          <w:p w14:paraId="1B75F73B" w14:textId="1C4A5E72" w:rsidR="009D09F7" w:rsidRPr="002D6B0A" w:rsidRDefault="009D09F7" w:rsidP="009D09F7">
            <w:pPr>
              <w:pStyle w:val="TableParagraph"/>
              <w:spacing w:line="207" w:lineRule="exact"/>
              <w:rPr>
                <w:sz w:val="20"/>
                <w:szCs w:val="20"/>
              </w:rPr>
            </w:pPr>
            <w:r w:rsidRPr="002D6B0A">
              <w:rPr>
                <w:sz w:val="20"/>
                <w:szCs w:val="20"/>
              </w:rPr>
              <w:t>Detailed project /</w:t>
            </w:r>
          </w:p>
        </w:tc>
        <w:tc>
          <w:tcPr>
            <w:tcW w:w="3700" w:type="dxa"/>
            <w:tcBorders>
              <w:bottom w:val="nil"/>
            </w:tcBorders>
          </w:tcPr>
          <w:p w14:paraId="179A4DDB" w14:textId="77777777" w:rsidR="009D09F7" w:rsidRPr="002D6B0A" w:rsidRDefault="009D09F7" w:rsidP="009D09F7">
            <w:pPr>
              <w:pStyle w:val="TableParagraph"/>
              <w:spacing w:line="207" w:lineRule="exact"/>
              <w:rPr>
                <w:sz w:val="20"/>
                <w:szCs w:val="20"/>
              </w:rPr>
            </w:pPr>
            <w:r w:rsidRPr="002D6B0A">
              <w:rPr>
                <w:sz w:val="20"/>
                <w:szCs w:val="20"/>
              </w:rPr>
              <w:t>27Biperideno_protocolov4_limpo.pdf</w:t>
            </w:r>
          </w:p>
        </w:tc>
        <w:tc>
          <w:tcPr>
            <w:tcW w:w="1360" w:type="dxa"/>
            <w:tcBorders>
              <w:bottom w:val="nil"/>
            </w:tcBorders>
          </w:tcPr>
          <w:p w14:paraId="15A97F9C" w14:textId="77777777" w:rsidR="009D09F7" w:rsidRPr="002D6B0A" w:rsidRDefault="009D09F7" w:rsidP="009D09F7">
            <w:pPr>
              <w:pStyle w:val="TableParagraph"/>
              <w:spacing w:line="207" w:lineRule="exact"/>
              <w:ind w:left="209"/>
              <w:rPr>
                <w:sz w:val="20"/>
                <w:szCs w:val="20"/>
              </w:rPr>
            </w:pPr>
            <w:r w:rsidRPr="002D6B0A">
              <w:rPr>
                <w:sz w:val="20"/>
                <w:szCs w:val="20"/>
              </w:rPr>
              <w:t>25/10/2021</w:t>
            </w:r>
          </w:p>
        </w:tc>
        <w:tc>
          <w:tcPr>
            <w:tcW w:w="1860" w:type="dxa"/>
            <w:tcBorders>
              <w:bottom w:val="nil"/>
            </w:tcBorders>
          </w:tcPr>
          <w:p w14:paraId="22914E3A" w14:textId="77777777" w:rsidR="009D09F7" w:rsidRPr="002D6B0A" w:rsidRDefault="009D09F7" w:rsidP="009D09F7">
            <w:pPr>
              <w:pStyle w:val="TableParagraph"/>
              <w:spacing w:line="207"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tc>
        <w:tc>
          <w:tcPr>
            <w:tcW w:w="1040" w:type="dxa"/>
            <w:tcBorders>
              <w:bottom w:val="nil"/>
            </w:tcBorders>
          </w:tcPr>
          <w:p w14:paraId="3B72D6A5" w14:textId="20137D55" w:rsidR="009D09F7" w:rsidRPr="002D6B0A" w:rsidRDefault="009D09F7" w:rsidP="009D09F7">
            <w:pPr>
              <w:pStyle w:val="TableParagraph"/>
              <w:spacing w:line="207" w:lineRule="exact"/>
              <w:ind w:left="100" w:right="21"/>
              <w:jc w:val="center"/>
              <w:rPr>
                <w:sz w:val="20"/>
                <w:szCs w:val="20"/>
              </w:rPr>
            </w:pPr>
            <w:r w:rsidRPr="002D6B0A">
              <w:rPr>
                <w:sz w:val="20"/>
                <w:szCs w:val="20"/>
              </w:rPr>
              <w:t>Accepted</w:t>
            </w:r>
          </w:p>
        </w:tc>
      </w:tr>
      <w:tr w:rsidR="009D09F7" w:rsidRPr="002D6B0A" w14:paraId="47E0FD0E" w14:textId="77777777" w:rsidTr="009D09F7">
        <w:trPr>
          <w:trHeight w:val="232"/>
        </w:trPr>
        <w:tc>
          <w:tcPr>
            <w:tcW w:w="1960" w:type="dxa"/>
            <w:tcBorders>
              <w:top w:val="nil"/>
              <w:bottom w:val="nil"/>
            </w:tcBorders>
          </w:tcPr>
          <w:p w14:paraId="2A3B7DCC" w14:textId="20D66E5D" w:rsidR="009D09F7" w:rsidRPr="002D6B0A" w:rsidRDefault="009D09F7" w:rsidP="009D09F7">
            <w:pPr>
              <w:pStyle w:val="TableParagraph"/>
              <w:spacing w:line="213" w:lineRule="exact"/>
              <w:rPr>
                <w:sz w:val="20"/>
                <w:szCs w:val="20"/>
              </w:rPr>
            </w:pPr>
            <w:r w:rsidRPr="002D6B0A">
              <w:rPr>
                <w:sz w:val="20"/>
                <w:szCs w:val="20"/>
              </w:rPr>
              <w:t>Brochure</w:t>
            </w:r>
          </w:p>
        </w:tc>
        <w:tc>
          <w:tcPr>
            <w:tcW w:w="3700" w:type="dxa"/>
            <w:tcBorders>
              <w:top w:val="nil"/>
              <w:bottom w:val="nil"/>
            </w:tcBorders>
          </w:tcPr>
          <w:p w14:paraId="4755BC5F" w14:textId="77777777" w:rsidR="009D09F7" w:rsidRPr="002D6B0A" w:rsidRDefault="009D09F7" w:rsidP="009D09F7">
            <w:pPr>
              <w:pStyle w:val="TableParagraph"/>
              <w:spacing w:line="240" w:lineRule="auto"/>
              <w:ind w:left="0"/>
              <w:rPr>
                <w:rFonts w:ascii="Times New Roman"/>
                <w:sz w:val="20"/>
                <w:szCs w:val="20"/>
              </w:rPr>
            </w:pPr>
          </w:p>
        </w:tc>
        <w:tc>
          <w:tcPr>
            <w:tcW w:w="1360" w:type="dxa"/>
            <w:tcBorders>
              <w:top w:val="nil"/>
              <w:bottom w:val="nil"/>
            </w:tcBorders>
          </w:tcPr>
          <w:p w14:paraId="3F286A5E" w14:textId="77777777" w:rsidR="009D09F7" w:rsidRPr="002D6B0A" w:rsidRDefault="009D09F7" w:rsidP="009D09F7">
            <w:pPr>
              <w:pStyle w:val="TableParagraph"/>
              <w:spacing w:line="213" w:lineRule="exact"/>
              <w:ind w:left="320"/>
              <w:rPr>
                <w:sz w:val="20"/>
                <w:szCs w:val="20"/>
              </w:rPr>
            </w:pPr>
            <w:r w:rsidRPr="002D6B0A">
              <w:rPr>
                <w:sz w:val="20"/>
                <w:szCs w:val="20"/>
              </w:rPr>
              <w:t>17:43:50</w:t>
            </w:r>
          </w:p>
        </w:tc>
        <w:tc>
          <w:tcPr>
            <w:tcW w:w="1860" w:type="dxa"/>
            <w:tcBorders>
              <w:top w:val="nil"/>
              <w:bottom w:val="nil"/>
            </w:tcBorders>
          </w:tcPr>
          <w:p w14:paraId="0C857A88" w14:textId="77777777" w:rsidR="009D09F7" w:rsidRPr="002D6B0A" w:rsidRDefault="009D09F7" w:rsidP="009D09F7">
            <w:pPr>
              <w:pStyle w:val="TableParagraph"/>
              <w:spacing w:line="213" w:lineRule="exact"/>
              <w:rPr>
                <w:sz w:val="20"/>
                <w:szCs w:val="20"/>
              </w:rPr>
            </w:pPr>
            <w:r w:rsidRPr="002D6B0A">
              <w:rPr>
                <w:sz w:val="20"/>
                <w:szCs w:val="20"/>
              </w:rPr>
              <w:t>Pinheiro</w:t>
            </w:r>
          </w:p>
        </w:tc>
        <w:tc>
          <w:tcPr>
            <w:tcW w:w="1040" w:type="dxa"/>
            <w:tcBorders>
              <w:top w:val="nil"/>
              <w:bottom w:val="nil"/>
            </w:tcBorders>
          </w:tcPr>
          <w:p w14:paraId="77BA79D6" w14:textId="77777777" w:rsidR="009D09F7" w:rsidRPr="002D6B0A" w:rsidRDefault="009D09F7" w:rsidP="009D09F7">
            <w:pPr>
              <w:pStyle w:val="TableParagraph"/>
              <w:spacing w:line="240" w:lineRule="auto"/>
              <w:ind w:left="0"/>
              <w:rPr>
                <w:rFonts w:ascii="Times New Roman"/>
                <w:sz w:val="20"/>
                <w:szCs w:val="20"/>
              </w:rPr>
            </w:pPr>
          </w:p>
        </w:tc>
      </w:tr>
      <w:tr w:rsidR="009D09F7" w:rsidRPr="002D6B0A" w14:paraId="3A24EE4A" w14:textId="77777777" w:rsidTr="009D09F7">
        <w:trPr>
          <w:trHeight w:val="200"/>
        </w:trPr>
        <w:tc>
          <w:tcPr>
            <w:tcW w:w="1960" w:type="dxa"/>
            <w:tcBorders>
              <w:top w:val="nil"/>
            </w:tcBorders>
          </w:tcPr>
          <w:p w14:paraId="1D58D4BC" w14:textId="14B8CC49" w:rsidR="009D09F7" w:rsidRPr="002D6B0A" w:rsidRDefault="009D09F7" w:rsidP="009D09F7">
            <w:pPr>
              <w:pStyle w:val="TableParagraph"/>
              <w:spacing w:line="180" w:lineRule="exact"/>
              <w:rPr>
                <w:sz w:val="20"/>
                <w:szCs w:val="20"/>
              </w:rPr>
            </w:pPr>
            <w:r w:rsidRPr="002D6B0A">
              <w:rPr>
                <w:sz w:val="20"/>
                <w:szCs w:val="20"/>
              </w:rPr>
              <w:t>Investigator</w:t>
            </w:r>
          </w:p>
        </w:tc>
        <w:tc>
          <w:tcPr>
            <w:tcW w:w="3700" w:type="dxa"/>
            <w:tcBorders>
              <w:top w:val="nil"/>
            </w:tcBorders>
          </w:tcPr>
          <w:p w14:paraId="73E5F12F" w14:textId="77777777" w:rsidR="009D09F7" w:rsidRPr="002D6B0A" w:rsidRDefault="009D09F7" w:rsidP="009D09F7">
            <w:pPr>
              <w:pStyle w:val="TableParagraph"/>
              <w:spacing w:line="240" w:lineRule="auto"/>
              <w:ind w:left="0"/>
              <w:rPr>
                <w:rFonts w:ascii="Times New Roman"/>
                <w:sz w:val="20"/>
                <w:szCs w:val="20"/>
              </w:rPr>
            </w:pPr>
          </w:p>
        </w:tc>
        <w:tc>
          <w:tcPr>
            <w:tcW w:w="1360" w:type="dxa"/>
            <w:tcBorders>
              <w:top w:val="nil"/>
            </w:tcBorders>
          </w:tcPr>
          <w:p w14:paraId="57627D73" w14:textId="77777777" w:rsidR="009D09F7" w:rsidRPr="002D6B0A" w:rsidRDefault="009D09F7" w:rsidP="009D09F7">
            <w:pPr>
              <w:pStyle w:val="TableParagraph"/>
              <w:spacing w:line="240" w:lineRule="auto"/>
              <w:ind w:left="0"/>
              <w:rPr>
                <w:rFonts w:ascii="Times New Roman"/>
                <w:sz w:val="20"/>
                <w:szCs w:val="20"/>
              </w:rPr>
            </w:pPr>
          </w:p>
        </w:tc>
        <w:tc>
          <w:tcPr>
            <w:tcW w:w="1860" w:type="dxa"/>
            <w:tcBorders>
              <w:top w:val="nil"/>
            </w:tcBorders>
          </w:tcPr>
          <w:p w14:paraId="78739BD6" w14:textId="77777777" w:rsidR="009D09F7" w:rsidRPr="002D6B0A" w:rsidRDefault="009D09F7" w:rsidP="009D09F7">
            <w:pPr>
              <w:pStyle w:val="TableParagraph"/>
              <w:spacing w:line="240" w:lineRule="auto"/>
              <w:ind w:left="0"/>
              <w:rPr>
                <w:rFonts w:ascii="Times New Roman"/>
                <w:sz w:val="20"/>
                <w:szCs w:val="20"/>
              </w:rPr>
            </w:pPr>
          </w:p>
        </w:tc>
        <w:tc>
          <w:tcPr>
            <w:tcW w:w="1040" w:type="dxa"/>
            <w:tcBorders>
              <w:top w:val="nil"/>
            </w:tcBorders>
          </w:tcPr>
          <w:p w14:paraId="062E52A3" w14:textId="77777777" w:rsidR="009D09F7" w:rsidRPr="002D6B0A" w:rsidRDefault="009D09F7" w:rsidP="009D09F7">
            <w:pPr>
              <w:pStyle w:val="TableParagraph"/>
              <w:spacing w:line="240" w:lineRule="auto"/>
              <w:ind w:left="0"/>
              <w:rPr>
                <w:rFonts w:ascii="Times New Roman"/>
                <w:sz w:val="20"/>
                <w:szCs w:val="20"/>
              </w:rPr>
            </w:pPr>
          </w:p>
        </w:tc>
      </w:tr>
      <w:tr w:rsidR="009A3C23" w:rsidRPr="002D6B0A" w14:paraId="65F6CB18" w14:textId="77777777" w:rsidTr="009D09F7">
        <w:trPr>
          <w:trHeight w:val="227"/>
        </w:trPr>
        <w:tc>
          <w:tcPr>
            <w:tcW w:w="1960" w:type="dxa"/>
            <w:tcBorders>
              <w:bottom w:val="nil"/>
            </w:tcBorders>
          </w:tcPr>
          <w:p w14:paraId="35D653C4" w14:textId="23F9637A" w:rsidR="009A3C23" w:rsidRPr="002D6B0A" w:rsidRDefault="009A3C23" w:rsidP="009A3C23">
            <w:pPr>
              <w:pStyle w:val="TableParagraph"/>
              <w:spacing w:line="207" w:lineRule="exact"/>
              <w:rPr>
                <w:sz w:val="20"/>
                <w:szCs w:val="20"/>
              </w:rPr>
            </w:pPr>
            <w:r w:rsidRPr="002D6B0A">
              <w:rPr>
                <w:sz w:val="20"/>
                <w:szCs w:val="20"/>
              </w:rPr>
              <w:t>Detailed project /</w:t>
            </w:r>
          </w:p>
        </w:tc>
        <w:tc>
          <w:tcPr>
            <w:tcW w:w="3700" w:type="dxa"/>
            <w:tcBorders>
              <w:bottom w:val="nil"/>
            </w:tcBorders>
          </w:tcPr>
          <w:p w14:paraId="7A585998" w14:textId="77777777" w:rsidR="009A3C23" w:rsidRPr="002D6B0A" w:rsidRDefault="009A3C23" w:rsidP="009A3C23">
            <w:pPr>
              <w:pStyle w:val="TableParagraph"/>
              <w:spacing w:line="207" w:lineRule="exact"/>
              <w:rPr>
                <w:sz w:val="20"/>
                <w:szCs w:val="20"/>
              </w:rPr>
            </w:pPr>
            <w:r w:rsidRPr="002D6B0A">
              <w:rPr>
                <w:sz w:val="20"/>
                <w:szCs w:val="20"/>
              </w:rPr>
              <w:t>27Biperideno_protocolov4_altdestacada</w:t>
            </w:r>
          </w:p>
        </w:tc>
        <w:tc>
          <w:tcPr>
            <w:tcW w:w="1360" w:type="dxa"/>
            <w:tcBorders>
              <w:bottom w:val="nil"/>
            </w:tcBorders>
          </w:tcPr>
          <w:p w14:paraId="2A7222CB" w14:textId="77777777" w:rsidR="009A3C23" w:rsidRPr="002D6B0A" w:rsidRDefault="009A3C23" w:rsidP="009A3C23">
            <w:pPr>
              <w:pStyle w:val="TableParagraph"/>
              <w:spacing w:line="207" w:lineRule="exact"/>
              <w:ind w:left="209"/>
              <w:rPr>
                <w:sz w:val="20"/>
                <w:szCs w:val="20"/>
              </w:rPr>
            </w:pPr>
            <w:r w:rsidRPr="002D6B0A">
              <w:rPr>
                <w:sz w:val="20"/>
                <w:szCs w:val="20"/>
              </w:rPr>
              <w:t>25/10/2021</w:t>
            </w:r>
          </w:p>
        </w:tc>
        <w:tc>
          <w:tcPr>
            <w:tcW w:w="1860" w:type="dxa"/>
            <w:tcBorders>
              <w:bottom w:val="nil"/>
            </w:tcBorders>
          </w:tcPr>
          <w:p w14:paraId="77AD81E9" w14:textId="77777777" w:rsidR="009A3C23" w:rsidRPr="002D6B0A" w:rsidRDefault="009A3C23" w:rsidP="009A3C23">
            <w:pPr>
              <w:pStyle w:val="TableParagraph"/>
              <w:spacing w:line="207"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tc>
        <w:tc>
          <w:tcPr>
            <w:tcW w:w="1040" w:type="dxa"/>
            <w:tcBorders>
              <w:bottom w:val="nil"/>
            </w:tcBorders>
          </w:tcPr>
          <w:p w14:paraId="565DC260" w14:textId="1320609C" w:rsidR="009A3C23" w:rsidRPr="002D6B0A" w:rsidRDefault="009A3C23" w:rsidP="009A3C23">
            <w:pPr>
              <w:pStyle w:val="TableParagraph"/>
              <w:spacing w:line="207" w:lineRule="exact"/>
              <w:ind w:left="100" w:right="21"/>
              <w:jc w:val="center"/>
              <w:rPr>
                <w:sz w:val="20"/>
                <w:szCs w:val="20"/>
              </w:rPr>
            </w:pPr>
            <w:r w:rsidRPr="002D6B0A">
              <w:rPr>
                <w:sz w:val="20"/>
                <w:szCs w:val="20"/>
              </w:rPr>
              <w:t>Accepted</w:t>
            </w:r>
          </w:p>
        </w:tc>
      </w:tr>
      <w:tr w:rsidR="009A3C23" w:rsidRPr="002D6B0A" w14:paraId="1C7EBA22" w14:textId="77777777" w:rsidTr="009D09F7">
        <w:trPr>
          <w:trHeight w:val="212"/>
        </w:trPr>
        <w:tc>
          <w:tcPr>
            <w:tcW w:w="1960" w:type="dxa"/>
            <w:tcBorders>
              <w:top w:val="nil"/>
            </w:tcBorders>
          </w:tcPr>
          <w:p w14:paraId="47DA38FA" w14:textId="4D069A91" w:rsidR="009A3C23" w:rsidRPr="002D6B0A" w:rsidRDefault="009A3C23" w:rsidP="009A3C23">
            <w:pPr>
              <w:pStyle w:val="TableParagraph"/>
              <w:spacing w:line="193" w:lineRule="exact"/>
              <w:rPr>
                <w:sz w:val="20"/>
                <w:szCs w:val="20"/>
              </w:rPr>
            </w:pPr>
            <w:r w:rsidRPr="002D6B0A">
              <w:rPr>
                <w:sz w:val="20"/>
                <w:szCs w:val="20"/>
              </w:rPr>
              <w:t>Brochure</w:t>
            </w:r>
            <w:r w:rsidRPr="002D6B0A">
              <w:rPr>
                <w:spacing w:val="1"/>
                <w:sz w:val="20"/>
                <w:szCs w:val="20"/>
              </w:rPr>
              <w:t xml:space="preserve"> </w:t>
            </w:r>
            <w:r w:rsidRPr="002D6B0A">
              <w:rPr>
                <w:sz w:val="20"/>
                <w:szCs w:val="20"/>
              </w:rPr>
              <w:t>Investigator</w:t>
            </w:r>
          </w:p>
        </w:tc>
        <w:tc>
          <w:tcPr>
            <w:tcW w:w="3700" w:type="dxa"/>
            <w:tcBorders>
              <w:top w:val="nil"/>
            </w:tcBorders>
          </w:tcPr>
          <w:p w14:paraId="19C89FD2" w14:textId="77777777" w:rsidR="009A3C23" w:rsidRPr="002D6B0A" w:rsidRDefault="009A3C23" w:rsidP="009A3C23">
            <w:pPr>
              <w:pStyle w:val="TableParagraph"/>
              <w:spacing w:line="193" w:lineRule="exact"/>
              <w:rPr>
                <w:sz w:val="20"/>
                <w:szCs w:val="20"/>
              </w:rPr>
            </w:pPr>
            <w:r w:rsidRPr="002D6B0A">
              <w:rPr>
                <w:sz w:val="20"/>
                <w:szCs w:val="20"/>
              </w:rPr>
              <w:t>s.docx</w:t>
            </w:r>
          </w:p>
        </w:tc>
        <w:tc>
          <w:tcPr>
            <w:tcW w:w="1360" w:type="dxa"/>
            <w:tcBorders>
              <w:top w:val="nil"/>
            </w:tcBorders>
          </w:tcPr>
          <w:p w14:paraId="40A7FC54" w14:textId="77777777" w:rsidR="009A3C23" w:rsidRPr="002D6B0A" w:rsidRDefault="009A3C23" w:rsidP="009A3C23">
            <w:pPr>
              <w:pStyle w:val="TableParagraph"/>
              <w:spacing w:line="193" w:lineRule="exact"/>
              <w:ind w:left="320"/>
              <w:rPr>
                <w:sz w:val="20"/>
                <w:szCs w:val="20"/>
              </w:rPr>
            </w:pPr>
            <w:r w:rsidRPr="002D6B0A">
              <w:rPr>
                <w:sz w:val="20"/>
                <w:szCs w:val="20"/>
              </w:rPr>
              <w:t>17:43:36</w:t>
            </w:r>
          </w:p>
        </w:tc>
        <w:tc>
          <w:tcPr>
            <w:tcW w:w="1860" w:type="dxa"/>
            <w:tcBorders>
              <w:top w:val="nil"/>
            </w:tcBorders>
          </w:tcPr>
          <w:p w14:paraId="0787EF79" w14:textId="77777777" w:rsidR="009A3C23" w:rsidRPr="002D6B0A" w:rsidRDefault="009A3C23" w:rsidP="009A3C23">
            <w:pPr>
              <w:pStyle w:val="TableParagraph"/>
              <w:spacing w:line="193" w:lineRule="exact"/>
              <w:rPr>
                <w:sz w:val="20"/>
                <w:szCs w:val="20"/>
              </w:rPr>
            </w:pPr>
            <w:r w:rsidRPr="002D6B0A">
              <w:rPr>
                <w:sz w:val="20"/>
                <w:szCs w:val="20"/>
              </w:rPr>
              <w:t>Pinheiro</w:t>
            </w:r>
          </w:p>
        </w:tc>
        <w:tc>
          <w:tcPr>
            <w:tcW w:w="1040" w:type="dxa"/>
            <w:tcBorders>
              <w:top w:val="nil"/>
            </w:tcBorders>
          </w:tcPr>
          <w:p w14:paraId="04FA96FA" w14:textId="77777777" w:rsidR="009A3C23" w:rsidRPr="002D6B0A" w:rsidRDefault="009A3C23" w:rsidP="009A3C23">
            <w:pPr>
              <w:pStyle w:val="TableParagraph"/>
              <w:spacing w:line="240" w:lineRule="auto"/>
              <w:ind w:left="0"/>
              <w:rPr>
                <w:rFonts w:ascii="Times New Roman"/>
                <w:sz w:val="20"/>
                <w:szCs w:val="20"/>
              </w:rPr>
            </w:pPr>
          </w:p>
        </w:tc>
      </w:tr>
      <w:tr w:rsidR="005768FA" w:rsidRPr="002D6B0A" w14:paraId="7A877F9F" w14:textId="77777777" w:rsidTr="009D09F7">
        <w:trPr>
          <w:trHeight w:val="440"/>
        </w:trPr>
        <w:tc>
          <w:tcPr>
            <w:tcW w:w="1960" w:type="dxa"/>
          </w:tcPr>
          <w:p w14:paraId="6B899402" w14:textId="77777777" w:rsidR="009A3C23" w:rsidRPr="002D6B0A" w:rsidRDefault="009A3C23" w:rsidP="009A3C23">
            <w:pPr>
              <w:pStyle w:val="TableParagraph"/>
              <w:rPr>
                <w:sz w:val="20"/>
                <w:szCs w:val="20"/>
              </w:rPr>
            </w:pPr>
            <w:r w:rsidRPr="002D6B0A">
              <w:rPr>
                <w:sz w:val="20"/>
                <w:szCs w:val="20"/>
              </w:rPr>
              <w:lastRenderedPageBreak/>
              <w:t>Detailed project /</w:t>
            </w:r>
          </w:p>
          <w:p w14:paraId="40EFC719" w14:textId="17FFFAD4" w:rsidR="005768FA" w:rsidRPr="002D6B0A" w:rsidRDefault="009A3C23" w:rsidP="009A3C23">
            <w:pPr>
              <w:pStyle w:val="TableParagraph"/>
              <w:rPr>
                <w:sz w:val="20"/>
                <w:szCs w:val="20"/>
              </w:rPr>
            </w:pPr>
            <w:r w:rsidRPr="002D6B0A">
              <w:rPr>
                <w:sz w:val="20"/>
                <w:szCs w:val="20"/>
              </w:rPr>
              <w:t>Brochure</w:t>
            </w:r>
            <w:r w:rsidRPr="002D6B0A">
              <w:rPr>
                <w:spacing w:val="1"/>
                <w:sz w:val="20"/>
                <w:szCs w:val="20"/>
              </w:rPr>
              <w:t xml:space="preserve"> </w:t>
            </w:r>
            <w:r w:rsidRPr="002D6B0A">
              <w:rPr>
                <w:sz w:val="20"/>
                <w:szCs w:val="20"/>
              </w:rPr>
              <w:t>Investigator</w:t>
            </w:r>
          </w:p>
        </w:tc>
        <w:tc>
          <w:tcPr>
            <w:tcW w:w="3700" w:type="dxa"/>
          </w:tcPr>
          <w:p w14:paraId="49B5DC6E" w14:textId="77777777" w:rsidR="005768FA" w:rsidRPr="002D6B0A" w:rsidRDefault="00C5147E">
            <w:pPr>
              <w:pStyle w:val="TableParagraph"/>
              <w:rPr>
                <w:sz w:val="20"/>
                <w:szCs w:val="20"/>
              </w:rPr>
            </w:pPr>
            <w:r w:rsidRPr="002D6B0A">
              <w:rPr>
                <w:sz w:val="20"/>
                <w:szCs w:val="20"/>
              </w:rPr>
              <w:t>27Biperideno_protocolov4_altdestacada</w:t>
            </w:r>
          </w:p>
          <w:p w14:paraId="60D63356" w14:textId="77777777" w:rsidR="005768FA" w:rsidRPr="002D6B0A" w:rsidRDefault="00C5147E">
            <w:pPr>
              <w:pStyle w:val="TableParagraph"/>
              <w:spacing w:before="3" w:line="195" w:lineRule="exact"/>
              <w:rPr>
                <w:sz w:val="20"/>
                <w:szCs w:val="20"/>
              </w:rPr>
            </w:pPr>
            <w:r w:rsidRPr="002D6B0A">
              <w:rPr>
                <w:sz w:val="20"/>
                <w:szCs w:val="20"/>
              </w:rPr>
              <w:t>s.docx</w:t>
            </w:r>
          </w:p>
        </w:tc>
        <w:tc>
          <w:tcPr>
            <w:tcW w:w="1360" w:type="dxa"/>
          </w:tcPr>
          <w:p w14:paraId="147C601B" w14:textId="77777777" w:rsidR="005768FA" w:rsidRPr="002D6B0A" w:rsidRDefault="00C5147E">
            <w:pPr>
              <w:pStyle w:val="TableParagraph"/>
              <w:ind w:left="209"/>
              <w:rPr>
                <w:sz w:val="20"/>
                <w:szCs w:val="20"/>
              </w:rPr>
            </w:pPr>
            <w:r w:rsidRPr="002D6B0A">
              <w:rPr>
                <w:sz w:val="20"/>
                <w:szCs w:val="20"/>
              </w:rPr>
              <w:t>25/10/2021</w:t>
            </w:r>
          </w:p>
          <w:p w14:paraId="027FBAF0" w14:textId="77777777" w:rsidR="005768FA" w:rsidRPr="002D6B0A" w:rsidRDefault="00C5147E">
            <w:pPr>
              <w:pStyle w:val="TableParagraph"/>
              <w:spacing w:before="3" w:line="195" w:lineRule="exact"/>
              <w:ind w:left="320"/>
              <w:rPr>
                <w:sz w:val="20"/>
                <w:szCs w:val="20"/>
              </w:rPr>
            </w:pPr>
            <w:r w:rsidRPr="002D6B0A">
              <w:rPr>
                <w:sz w:val="20"/>
                <w:szCs w:val="20"/>
              </w:rPr>
              <w:t>17:43:36</w:t>
            </w:r>
          </w:p>
        </w:tc>
        <w:tc>
          <w:tcPr>
            <w:tcW w:w="1860" w:type="dxa"/>
          </w:tcPr>
          <w:p w14:paraId="79333578" w14:textId="77777777" w:rsidR="005768FA" w:rsidRPr="002D6B0A" w:rsidRDefault="00C5147E">
            <w:pPr>
              <w:pStyle w:val="TableParagraph"/>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p w14:paraId="3C9723D9" w14:textId="77777777" w:rsidR="005768FA" w:rsidRPr="002D6B0A" w:rsidRDefault="00C5147E">
            <w:pPr>
              <w:pStyle w:val="TableParagraph"/>
              <w:spacing w:before="3" w:line="195" w:lineRule="exact"/>
              <w:rPr>
                <w:sz w:val="20"/>
                <w:szCs w:val="20"/>
              </w:rPr>
            </w:pPr>
            <w:r w:rsidRPr="002D6B0A">
              <w:rPr>
                <w:sz w:val="20"/>
                <w:szCs w:val="20"/>
              </w:rPr>
              <w:t>Pinheiro</w:t>
            </w:r>
          </w:p>
        </w:tc>
        <w:tc>
          <w:tcPr>
            <w:tcW w:w="1040" w:type="dxa"/>
          </w:tcPr>
          <w:p w14:paraId="0D4711EE" w14:textId="5C7432DB"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57892A3F" w14:textId="77777777" w:rsidTr="009D09F7">
        <w:trPr>
          <w:trHeight w:val="660"/>
        </w:trPr>
        <w:tc>
          <w:tcPr>
            <w:tcW w:w="1960" w:type="dxa"/>
          </w:tcPr>
          <w:p w14:paraId="5AC47174" w14:textId="77777777" w:rsidR="009A3C23" w:rsidRPr="002D6B0A" w:rsidRDefault="009A3C23" w:rsidP="009A3C23">
            <w:pPr>
              <w:pStyle w:val="TableParagraph"/>
              <w:rPr>
                <w:sz w:val="20"/>
                <w:szCs w:val="20"/>
              </w:rPr>
            </w:pPr>
            <w:r w:rsidRPr="002D6B0A">
              <w:rPr>
                <w:sz w:val="20"/>
                <w:szCs w:val="20"/>
              </w:rPr>
              <w:t>Detailed project /</w:t>
            </w:r>
          </w:p>
          <w:p w14:paraId="695B5DE5" w14:textId="3D4146E2" w:rsidR="005768FA" w:rsidRPr="002D6B0A" w:rsidRDefault="009A3C23" w:rsidP="009A3C23">
            <w:pPr>
              <w:pStyle w:val="TableParagraph"/>
              <w:spacing w:line="230" w:lineRule="atLeast"/>
              <w:ind w:right="770"/>
              <w:rPr>
                <w:sz w:val="20"/>
                <w:szCs w:val="20"/>
              </w:rPr>
            </w:pPr>
            <w:r w:rsidRPr="002D6B0A">
              <w:rPr>
                <w:sz w:val="20"/>
                <w:szCs w:val="20"/>
              </w:rPr>
              <w:t>Brochure</w:t>
            </w:r>
            <w:r w:rsidRPr="002D6B0A">
              <w:rPr>
                <w:spacing w:val="1"/>
                <w:sz w:val="20"/>
                <w:szCs w:val="20"/>
              </w:rPr>
              <w:t xml:space="preserve"> </w:t>
            </w:r>
            <w:r w:rsidRPr="002D6B0A">
              <w:rPr>
                <w:sz w:val="20"/>
                <w:szCs w:val="20"/>
              </w:rPr>
              <w:t>Investigator</w:t>
            </w:r>
          </w:p>
        </w:tc>
        <w:tc>
          <w:tcPr>
            <w:tcW w:w="3700" w:type="dxa"/>
          </w:tcPr>
          <w:p w14:paraId="712E038A" w14:textId="77777777" w:rsidR="005768FA" w:rsidRPr="002D6B0A" w:rsidRDefault="00C5147E">
            <w:pPr>
              <w:pStyle w:val="TableParagraph"/>
              <w:spacing w:line="242" w:lineRule="auto"/>
              <w:ind w:right="30"/>
              <w:rPr>
                <w:sz w:val="20"/>
                <w:szCs w:val="20"/>
              </w:rPr>
            </w:pPr>
            <w:r w:rsidRPr="002D6B0A">
              <w:rPr>
                <w:sz w:val="20"/>
                <w:szCs w:val="20"/>
              </w:rPr>
              <w:t>27Biperideno_protocolov4_altdestacada</w:t>
            </w:r>
            <w:r w:rsidRPr="002D6B0A">
              <w:rPr>
                <w:spacing w:val="-54"/>
                <w:sz w:val="20"/>
                <w:szCs w:val="20"/>
              </w:rPr>
              <w:t xml:space="preserve"> </w:t>
            </w:r>
            <w:r w:rsidRPr="002D6B0A">
              <w:rPr>
                <w:sz w:val="20"/>
                <w:szCs w:val="20"/>
              </w:rPr>
              <w:t>s.pdf</w:t>
            </w:r>
          </w:p>
        </w:tc>
        <w:tc>
          <w:tcPr>
            <w:tcW w:w="1360" w:type="dxa"/>
          </w:tcPr>
          <w:p w14:paraId="0D4AADD0" w14:textId="77777777" w:rsidR="005768FA" w:rsidRPr="002D6B0A" w:rsidRDefault="00C5147E">
            <w:pPr>
              <w:pStyle w:val="TableParagraph"/>
              <w:ind w:left="209"/>
              <w:rPr>
                <w:sz w:val="20"/>
                <w:szCs w:val="20"/>
              </w:rPr>
            </w:pPr>
            <w:r w:rsidRPr="002D6B0A">
              <w:rPr>
                <w:sz w:val="20"/>
                <w:szCs w:val="20"/>
              </w:rPr>
              <w:t>25/10/2021</w:t>
            </w:r>
          </w:p>
          <w:p w14:paraId="04FAAE9A" w14:textId="77777777" w:rsidR="005768FA" w:rsidRPr="002D6B0A" w:rsidRDefault="00C5147E">
            <w:pPr>
              <w:pStyle w:val="TableParagraph"/>
              <w:spacing w:before="3" w:line="240" w:lineRule="auto"/>
              <w:ind w:left="320"/>
              <w:rPr>
                <w:sz w:val="20"/>
                <w:szCs w:val="20"/>
              </w:rPr>
            </w:pPr>
            <w:r w:rsidRPr="002D6B0A">
              <w:rPr>
                <w:sz w:val="20"/>
                <w:szCs w:val="20"/>
              </w:rPr>
              <w:t>17:43:14</w:t>
            </w:r>
          </w:p>
        </w:tc>
        <w:tc>
          <w:tcPr>
            <w:tcW w:w="1860" w:type="dxa"/>
          </w:tcPr>
          <w:p w14:paraId="2008F99A" w14:textId="77777777" w:rsidR="005768FA" w:rsidRPr="002D6B0A" w:rsidRDefault="00C5147E">
            <w:pPr>
              <w:pStyle w:val="TableParagraph"/>
              <w:spacing w:line="242" w:lineRule="auto"/>
              <w:ind w:right="-12"/>
              <w:rPr>
                <w:sz w:val="20"/>
                <w:szCs w:val="20"/>
              </w:rPr>
            </w:pPr>
            <w:r w:rsidRPr="002D6B0A">
              <w:rPr>
                <w:sz w:val="20"/>
                <w:szCs w:val="20"/>
              </w:rPr>
              <w:t>Carla Cristina Gomes</w:t>
            </w:r>
            <w:r w:rsidRPr="002D6B0A">
              <w:rPr>
                <w:spacing w:val="-54"/>
                <w:sz w:val="20"/>
                <w:szCs w:val="20"/>
              </w:rPr>
              <w:t xml:space="preserve"> </w:t>
            </w:r>
            <w:r w:rsidRPr="002D6B0A">
              <w:rPr>
                <w:sz w:val="20"/>
                <w:szCs w:val="20"/>
              </w:rPr>
              <w:t>Pinheiro</w:t>
            </w:r>
          </w:p>
        </w:tc>
        <w:tc>
          <w:tcPr>
            <w:tcW w:w="1040" w:type="dxa"/>
          </w:tcPr>
          <w:p w14:paraId="135C5081" w14:textId="72C41E7F"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78B6A4A6" w14:textId="77777777" w:rsidTr="009D09F7">
        <w:trPr>
          <w:trHeight w:val="418"/>
        </w:trPr>
        <w:tc>
          <w:tcPr>
            <w:tcW w:w="1960" w:type="dxa"/>
          </w:tcPr>
          <w:p w14:paraId="4426945E" w14:textId="68487EF4" w:rsidR="005768FA" w:rsidRPr="002D6B0A" w:rsidRDefault="00C5147E">
            <w:pPr>
              <w:pStyle w:val="TableParagraph"/>
              <w:spacing w:line="200" w:lineRule="exact"/>
              <w:rPr>
                <w:sz w:val="20"/>
                <w:szCs w:val="20"/>
              </w:rPr>
            </w:pPr>
            <w:r w:rsidRPr="002D6B0A">
              <w:rPr>
                <w:sz w:val="20"/>
                <w:szCs w:val="20"/>
              </w:rPr>
              <w:t>Ot</w:t>
            </w:r>
            <w:r w:rsidR="009A3C23" w:rsidRPr="002D6B0A">
              <w:rPr>
                <w:sz w:val="20"/>
                <w:szCs w:val="20"/>
              </w:rPr>
              <w:t>her</w:t>
            </w:r>
          </w:p>
        </w:tc>
        <w:tc>
          <w:tcPr>
            <w:tcW w:w="3700" w:type="dxa"/>
          </w:tcPr>
          <w:p w14:paraId="1716C00E" w14:textId="77777777" w:rsidR="005768FA" w:rsidRPr="002D6B0A" w:rsidRDefault="00C5147E">
            <w:pPr>
              <w:pStyle w:val="TableParagraph"/>
              <w:spacing w:line="200" w:lineRule="exact"/>
              <w:rPr>
                <w:sz w:val="20"/>
                <w:szCs w:val="20"/>
              </w:rPr>
            </w:pPr>
            <w:r w:rsidRPr="002D6B0A">
              <w:rPr>
                <w:sz w:val="20"/>
                <w:szCs w:val="20"/>
              </w:rPr>
              <w:t>27Biperideno_JustificativaPlacebo_v1.p</w:t>
            </w:r>
          </w:p>
          <w:p w14:paraId="5ED28DC2" w14:textId="77777777" w:rsidR="005768FA" w:rsidRPr="002D6B0A" w:rsidRDefault="00C5147E">
            <w:pPr>
              <w:pStyle w:val="TableParagraph"/>
              <w:spacing w:before="3" w:line="195" w:lineRule="exact"/>
              <w:rPr>
                <w:sz w:val="20"/>
                <w:szCs w:val="20"/>
              </w:rPr>
            </w:pPr>
            <w:r w:rsidRPr="002D6B0A">
              <w:rPr>
                <w:sz w:val="20"/>
                <w:szCs w:val="20"/>
              </w:rPr>
              <w:t>df</w:t>
            </w:r>
          </w:p>
        </w:tc>
        <w:tc>
          <w:tcPr>
            <w:tcW w:w="1360" w:type="dxa"/>
          </w:tcPr>
          <w:p w14:paraId="4E953FEA" w14:textId="77777777" w:rsidR="005768FA" w:rsidRPr="002D6B0A" w:rsidRDefault="00C5147E">
            <w:pPr>
              <w:pStyle w:val="TableParagraph"/>
              <w:spacing w:line="200" w:lineRule="exact"/>
              <w:ind w:left="209"/>
              <w:rPr>
                <w:sz w:val="20"/>
                <w:szCs w:val="20"/>
              </w:rPr>
            </w:pPr>
            <w:r w:rsidRPr="002D6B0A">
              <w:rPr>
                <w:sz w:val="20"/>
                <w:szCs w:val="20"/>
              </w:rPr>
              <w:t>25/10/2021</w:t>
            </w:r>
          </w:p>
          <w:p w14:paraId="4EC1D830" w14:textId="77777777" w:rsidR="005768FA" w:rsidRPr="002D6B0A" w:rsidRDefault="00C5147E">
            <w:pPr>
              <w:pStyle w:val="TableParagraph"/>
              <w:spacing w:before="3" w:line="195" w:lineRule="exact"/>
              <w:ind w:left="320"/>
              <w:rPr>
                <w:sz w:val="20"/>
                <w:szCs w:val="20"/>
              </w:rPr>
            </w:pPr>
            <w:r w:rsidRPr="002D6B0A">
              <w:rPr>
                <w:sz w:val="20"/>
                <w:szCs w:val="20"/>
              </w:rPr>
              <w:t>17:42:57</w:t>
            </w:r>
          </w:p>
        </w:tc>
        <w:tc>
          <w:tcPr>
            <w:tcW w:w="1860" w:type="dxa"/>
          </w:tcPr>
          <w:p w14:paraId="7D8F7DA7" w14:textId="77777777" w:rsidR="005768FA" w:rsidRPr="002D6B0A" w:rsidRDefault="00C5147E">
            <w:pPr>
              <w:pStyle w:val="TableParagraph"/>
              <w:spacing w:line="200"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p w14:paraId="04D4762B" w14:textId="77777777" w:rsidR="005768FA" w:rsidRPr="002D6B0A" w:rsidRDefault="00C5147E">
            <w:pPr>
              <w:pStyle w:val="TableParagraph"/>
              <w:spacing w:before="3" w:line="195" w:lineRule="exact"/>
              <w:rPr>
                <w:sz w:val="20"/>
                <w:szCs w:val="20"/>
              </w:rPr>
            </w:pPr>
            <w:r w:rsidRPr="002D6B0A">
              <w:rPr>
                <w:sz w:val="20"/>
                <w:szCs w:val="20"/>
              </w:rPr>
              <w:t>Pinheiro</w:t>
            </w:r>
          </w:p>
        </w:tc>
        <w:tc>
          <w:tcPr>
            <w:tcW w:w="1040" w:type="dxa"/>
          </w:tcPr>
          <w:p w14:paraId="65C604E5" w14:textId="7D64E47D" w:rsidR="005768FA" w:rsidRPr="002D6B0A" w:rsidRDefault="009D09F7">
            <w:pPr>
              <w:pStyle w:val="TableParagraph"/>
              <w:spacing w:line="200" w:lineRule="exact"/>
              <w:ind w:left="0" w:right="120"/>
              <w:jc w:val="right"/>
              <w:rPr>
                <w:sz w:val="20"/>
                <w:szCs w:val="20"/>
              </w:rPr>
            </w:pPr>
            <w:r w:rsidRPr="002D6B0A">
              <w:rPr>
                <w:sz w:val="20"/>
                <w:szCs w:val="20"/>
              </w:rPr>
              <w:t>Accepted</w:t>
            </w:r>
          </w:p>
        </w:tc>
      </w:tr>
      <w:tr w:rsidR="005768FA" w:rsidRPr="002D6B0A" w14:paraId="4F279B72" w14:textId="77777777" w:rsidTr="009D09F7">
        <w:trPr>
          <w:trHeight w:val="440"/>
        </w:trPr>
        <w:tc>
          <w:tcPr>
            <w:tcW w:w="1960" w:type="dxa"/>
          </w:tcPr>
          <w:p w14:paraId="11D75DE2" w14:textId="403B4948" w:rsidR="005768FA" w:rsidRPr="002D6B0A" w:rsidRDefault="00C5147E">
            <w:pPr>
              <w:pStyle w:val="TableParagraph"/>
              <w:rPr>
                <w:sz w:val="20"/>
                <w:szCs w:val="20"/>
              </w:rPr>
            </w:pPr>
            <w:r w:rsidRPr="002D6B0A">
              <w:rPr>
                <w:sz w:val="20"/>
                <w:szCs w:val="20"/>
              </w:rPr>
              <w:t>Ot</w:t>
            </w:r>
            <w:r w:rsidR="009A3C23" w:rsidRPr="002D6B0A">
              <w:rPr>
                <w:sz w:val="20"/>
                <w:szCs w:val="20"/>
              </w:rPr>
              <w:t>her</w:t>
            </w:r>
          </w:p>
        </w:tc>
        <w:tc>
          <w:tcPr>
            <w:tcW w:w="3700" w:type="dxa"/>
          </w:tcPr>
          <w:p w14:paraId="0E395808" w14:textId="77777777" w:rsidR="005768FA" w:rsidRPr="002D6B0A" w:rsidRDefault="00C5147E">
            <w:pPr>
              <w:pStyle w:val="TableParagraph"/>
              <w:rPr>
                <w:sz w:val="20"/>
                <w:szCs w:val="20"/>
              </w:rPr>
            </w:pPr>
            <w:r w:rsidRPr="002D6B0A">
              <w:rPr>
                <w:sz w:val="20"/>
                <w:szCs w:val="20"/>
              </w:rPr>
              <w:t>27Biperideno_CartaEmenda_02.pdf</w:t>
            </w:r>
          </w:p>
        </w:tc>
        <w:tc>
          <w:tcPr>
            <w:tcW w:w="1360" w:type="dxa"/>
          </w:tcPr>
          <w:p w14:paraId="48F2F5D6" w14:textId="77777777" w:rsidR="005768FA" w:rsidRPr="002D6B0A" w:rsidRDefault="00C5147E">
            <w:pPr>
              <w:pStyle w:val="TableParagraph"/>
              <w:ind w:left="209"/>
              <w:rPr>
                <w:sz w:val="20"/>
                <w:szCs w:val="20"/>
              </w:rPr>
            </w:pPr>
            <w:r w:rsidRPr="002D6B0A">
              <w:rPr>
                <w:sz w:val="20"/>
                <w:szCs w:val="20"/>
              </w:rPr>
              <w:t>25/10/2021</w:t>
            </w:r>
          </w:p>
          <w:p w14:paraId="2BCDDECC" w14:textId="77777777" w:rsidR="005768FA" w:rsidRPr="002D6B0A" w:rsidRDefault="00C5147E">
            <w:pPr>
              <w:pStyle w:val="TableParagraph"/>
              <w:spacing w:before="3" w:line="195" w:lineRule="exact"/>
              <w:ind w:left="320"/>
              <w:rPr>
                <w:sz w:val="20"/>
                <w:szCs w:val="20"/>
              </w:rPr>
            </w:pPr>
            <w:r w:rsidRPr="002D6B0A">
              <w:rPr>
                <w:sz w:val="20"/>
                <w:szCs w:val="20"/>
              </w:rPr>
              <w:t>17:41:17</w:t>
            </w:r>
          </w:p>
        </w:tc>
        <w:tc>
          <w:tcPr>
            <w:tcW w:w="1860" w:type="dxa"/>
          </w:tcPr>
          <w:p w14:paraId="13E8F99A" w14:textId="77777777" w:rsidR="005768FA" w:rsidRPr="002D6B0A" w:rsidRDefault="00C5147E">
            <w:pPr>
              <w:pStyle w:val="TableParagraph"/>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p w14:paraId="6BBC32FA" w14:textId="77777777" w:rsidR="005768FA" w:rsidRPr="002D6B0A" w:rsidRDefault="00C5147E">
            <w:pPr>
              <w:pStyle w:val="TableParagraph"/>
              <w:spacing w:before="3" w:line="195" w:lineRule="exact"/>
              <w:rPr>
                <w:sz w:val="20"/>
                <w:szCs w:val="20"/>
              </w:rPr>
            </w:pPr>
            <w:r w:rsidRPr="002D6B0A">
              <w:rPr>
                <w:sz w:val="20"/>
                <w:szCs w:val="20"/>
              </w:rPr>
              <w:t>Pinheiro</w:t>
            </w:r>
          </w:p>
        </w:tc>
        <w:tc>
          <w:tcPr>
            <w:tcW w:w="1040" w:type="dxa"/>
          </w:tcPr>
          <w:p w14:paraId="2DFC9D34" w14:textId="385CE755"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067F40A9" w14:textId="77777777" w:rsidTr="009D09F7">
        <w:trPr>
          <w:trHeight w:val="660"/>
        </w:trPr>
        <w:tc>
          <w:tcPr>
            <w:tcW w:w="1960" w:type="dxa"/>
          </w:tcPr>
          <w:p w14:paraId="3D835029" w14:textId="6E526213" w:rsidR="005768FA" w:rsidRPr="002D6B0A" w:rsidRDefault="009A3C23">
            <w:pPr>
              <w:pStyle w:val="TableParagraph"/>
              <w:rPr>
                <w:sz w:val="20"/>
                <w:szCs w:val="20"/>
              </w:rPr>
            </w:pPr>
            <w:r w:rsidRPr="002D6B0A">
              <w:rPr>
                <w:sz w:val="20"/>
                <w:szCs w:val="20"/>
              </w:rPr>
              <w:t>Detailed project</w:t>
            </w:r>
            <w:r w:rsidR="00C5147E" w:rsidRPr="002D6B0A">
              <w:rPr>
                <w:sz w:val="20"/>
                <w:szCs w:val="20"/>
              </w:rPr>
              <w:t xml:space="preserve"> /</w:t>
            </w:r>
          </w:p>
          <w:p w14:paraId="71A71660" w14:textId="05873906" w:rsidR="005768FA" w:rsidRPr="002D6B0A" w:rsidRDefault="00C5147E">
            <w:pPr>
              <w:pStyle w:val="TableParagraph"/>
              <w:spacing w:line="230" w:lineRule="atLeast"/>
              <w:ind w:right="770"/>
              <w:rPr>
                <w:sz w:val="20"/>
                <w:szCs w:val="20"/>
              </w:rPr>
            </w:pPr>
            <w:r w:rsidRPr="002D6B0A">
              <w:rPr>
                <w:sz w:val="20"/>
                <w:szCs w:val="20"/>
              </w:rPr>
              <w:t>Brochur</w:t>
            </w:r>
            <w:r w:rsidR="009A3C23" w:rsidRPr="002D6B0A">
              <w:rPr>
                <w:sz w:val="20"/>
                <w:szCs w:val="20"/>
              </w:rPr>
              <w:t>e</w:t>
            </w:r>
            <w:r w:rsidRPr="002D6B0A">
              <w:rPr>
                <w:spacing w:val="1"/>
                <w:sz w:val="20"/>
                <w:szCs w:val="20"/>
              </w:rPr>
              <w:t xml:space="preserve"> </w:t>
            </w:r>
            <w:r w:rsidRPr="002D6B0A">
              <w:rPr>
                <w:sz w:val="20"/>
                <w:szCs w:val="20"/>
              </w:rPr>
              <w:t>Investiga</w:t>
            </w:r>
            <w:r w:rsidR="009A3C23" w:rsidRPr="002D6B0A">
              <w:rPr>
                <w:sz w:val="20"/>
                <w:szCs w:val="20"/>
              </w:rPr>
              <w:t>to</w:t>
            </w:r>
            <w:r w:rsidRPr="002D6B0A">
              <w:rPr>
                <w:sz w:val="20"/>
                <w:szCs w:val="20"/>
              </w:rPr>
              <w:t>r</w:t>
            </w:r>
          </w:p>
        </w:tc>
        <w:tc>
          <w:tcPr>
            <w:tcW w:w="3700" w:type="dxa"/>
          </w:tcPr>
          <w:p w14:paraId="321246C7" w14:textId="77777777" w:rsidR="005768FA" w:rsidRPr="002D6B0A" w:rsidRDefault="00C5147E">
            <w:pPr>
              <w:pStyle w:val="TableParagraph"/>
              <w:spacing w:line="242" w:lineRule="auto"/>
              <w:ind w:right="30"/>
              <w:rPr>
                <w:sz w:val="20"/>
                <w:szCs w:val="20"/>
              </w:rPr>
            </w:pPr>
            <w:r w:rsidRPr="002D6B0A">
              <w:rPr>
                <w:sz w:val="20"/>
                <w:szCs w:val="20"/>
              </w:rPr>
              <w:t>27Biperideno_protocolov3_altdestacada</w:t>
            </w:r>
            <w:r w:rsidRPr="002D6B0A">
              <w:rPr>
                <w:spacing w:val="-54"/>
                <w:sz w:val="20"/>
                <w:szCs w:val="20"/>
              </w:rPr>
              <w:t xml:space="preserve"> </w:t>
            </w:r>
            <w:r w:rsidRPr="002D6B0A">
              <w:rPr>
                <w:sz w:val="20"/>
                <w:szCs w:val="20"/>
              </w:rPr>
              <w:t>s_v04.docx</w:t>
            </w:r>
          </w:p>
        </w:tc>
        <w:tc>
          <w:tcPr>
            <w:tcW w:w="1360" w:type="dxa"/>
          </w:tcPr>
          <w:p w14:paraId="02321B56" w14:textId="77777777" w:rsidR="005768FA" w:rsidRPr="002D6B0A" w:rsidRDefault="00C5147E">
            <w:pPr>
              <w:pStyle w:val="TableParagraph"/>
              <w:ind w:left="209"/>
              <w:rPr>
                <w:sz w:val="20"/>
                <w:szCs w:val="20"/>
              </w:rPr>
            </w:pPr>
            <w:r w:rsidRPr="002D6B0A">
              <w:rPr>
                <w:sz w:val="20"/>
                <w:szCs w:val="20"/>
              </w:rPr>
              <w:t>21/06/2021</w:t>
            </w:r>
          </w:p>
          <w:p w14:paraId="574F59F4" w14:textId="77777777" w:rsidR="005768FA" w:rsidRPr="002D6B0A" w:rsidRDefault="00C5147E">
            <w:pPr>
              <w:pStyle w:val="TableParagraph"/>
              <w:spacing w:before="3" w:line="240" w:lineRule="auto"/>
              <w:ind w:left="320"/>
              <w:rPr>
                <w:sz w:val="20"/>
                <w:szCs w:val="20"/>
              </w:rPr>
            </w:pPr>
            <w:r w:rsidRPr="002D6B0A">
              <w:rPr>
                <w:sz w:val="20"/>
                <w:szCs w:val="20"/>
              </w:rPr>
              <w:t>15:23:54</w:t>
            </w:r>
          </w:p>
        </w:tc>
        <w:tc>
          <w:tcPr>
            <w:tcW w:w="1860" w:type="dxa"/>
          </w:tcPr>
          <w:p w14:paraId="1A3AC9D3" w14:textId="77777777" w:rsidR="005768FA" w:rsidRPr="002D6B0A" w:rsidRDefault="00C5147E">
            <w:pPr>
              <w:pStyle w:val="TableParagraph"/>
              <w:spacing w:line="242" w:lineRule="auto"/>
              <w:ind w:right="-12"/>
              <w:rPr>
                <w:sz w:val="20"/>
                <w:szCs w:val="20"/>
              </w:rPr>
            </w:pPr>
            <w:r w:rsidRPr="002D6B0A">
              <w:rPr>
                <w:sz w:val="20"/>
                <w:szCs w:val="20"/>
              </w:rPr>
              <w:t>Carla Cristina Gomes</w:t>
            </w:r>
            <w:r w:rsidRPr="002D6B0A">
              <w:rPr>
                <w:spacing w:val="-54"/>
                <w:sz w:val="20"/>
                <w:szCs w:val="20"/>
              </w:rPr>
              <w:t xml:space="preserve"> </w:t>
            </w:r>
            <w:r w:rsidRPr="002D6B0A">
              <w:rPr>
                <w:sz w:val="20"/>
                <w:szCs w:val="20"/>
              </w:rPr>
              <w:t>Pinheiro</w:t>
            </w:r>
          </w:p>
        </w:tc>
        <w:tc>
          <w:tcPr>
            <w:tcW w:w="1040" w:type="dxa"/>
          </w:tcPr>
          <w:p w14:paraId="5C5D6883" w14:textId="6DDB7C8B"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31C103CC" w14:textId="77777777" w:rsidTr="009D09F7">
        <w:trPr>
          <w:trHeight w:val="878"/>
        </w:trPr>
        <w:tc>
          <w:tcPr>
            <w:tcW w:w="1960" w:type="dxa"/>
          </w:tcPr>
          <w:p w14:paraId="4C8F64C2" w14:textId="77777777" w:rsidR="009A3C23" w:rsidRPr="002D6B0A" w:rsidRDefault="009A3C23" w:rsidP="009A3C23">
            <w:pPr>
              <w:pStyle w:val="TableParagraph"/>
              <w:spacing w:line="200" w:lineRule="exact"/>
              <w:rPr>
                <w:sz w:val="20"/>
                <w:szCs w:val="20"/>
                <w:lang w:val="en-US"/>
              </w:rPr>
            </w:pPr>
            <w:r w:rsidRPr="002D6B0A">
              <w:rPr>
                <w:sz w:val="20"/>
                <w:szCs w:val="20"/>
                <w:lang w:val="en-US"/>
              </w:rPr>
              <w:t>ICF / Terms of</w:t>
            </w:r>
          </w:p>
          <w:p w14:paraId="696D6649" w14:textId="049F62BE" w:rsidR="009A3C23" w:rsidRPr="002D6B0A" w:rsidRDefault="009A3C23" w:rsidP="009A3C23">
            <w:pPr>
              <w:pStyle w:val="TableParagraph"/>
              <w:spacing w:line="230" w:lineRule="atLeast"/>
              <w:ind w:right="555"/>
              <w:jc w:val="both"/>
              <w:rPr>
                <w:sz w:val="20"/>
                <w:szCs w:val="20"/>
                <w:lang w:val="en-US"/>
              </w:rPr>
            </w:pPr>
            <w:r w:rsidRPr="002D6B0A">
              <w:rPr>
                <w:sz w:val="20"/>
                <w:szCs w:val="20"/>
                <w:lang w:val="en-US"/>
              </w:rPr>
              <w:t>Assent/Justification of Absence</w:t>
            </w:r>
          </w:p>
        </w:tc>
        <w:tc>
          <w:tcPr>
            <w:tcW w:w="3700" w:type="dxa"/>
          </w:tcPr>
          <w:p w14:paraId="24F9E540" w14:textId="77777777" w:rsidR="005768FA" w:rsidRPr="002D6B0A" w:rsidRDefault="00C5147E">
            <w:pPr>
              <w:pStyle w:val="TableParagraph"/>
              <w:spacing w:line="200" w:lineRule="exact"/>
              <w:rPr>
                <w:sz w:val="20"/>
                <w:szCs w:val="20"/>
              </w:rPr>
            </w:pPr>
            <w:r w:rsidRPr="002D6B0A">
              <w:rPr>
                <w:sz w:val="20"/>
                <w:szCs w:val="20"/>
              </w:rPr>
              <w:t>27Biperideno_TCLEv02_vf.docx</w:t>
            </w:r>
          </w:p>
        </w:tc>
        <w:tc>
          <w:tcPr>
            <w:tcW w:w="1360" w:type="dxa"/>
          </w:tcPr>
          <w:p w14:paraId="21DC7CDA" w14:textId="77777777" w:rsidR="005768FA" w:rsidRPr="002D6B0A" w:rsidRDefault="00C5147E">
            <w:pPr>
              <w:pStyle w:val="TableParagraph"/>
              <w:spacing w:line="200" w:lineRule="exact"/>
              <w:ind w:left="209"/>
              <w:rPr>
                <w:sz w:val="20"/>
                <w:szCs w:val="20"/>
              </w:rPr>
            </w:pPr>
            <w:r w:rsidRPr="002D6B0A">
              <w:rPr>
                <w:sz w:val="20"/>
                <w:szCs w:val="20"/>
              </w:rPr>
              <w:t>21/06/2021</w:t>
            </w:r>
          </w:p>
          <w:p w14:paraId="22AE7E4E" w14:textId="77777777" w:rsidR="005768FA" w:rsidRPr="002D6B0A" w:rsidRDefault="00C5147E">
            <w:pPr>
              <w:pStyle w:val="TableParagraph"/>
              <w:spacing w:before="3" w:line="240" w:lineRule="auto"/>
              <w:ind w:left="320"/>
              <w:rPr>
                <w:sz w:val="20"/>
                <w:szCs w:val="20"/>
              </w:rPr>
            </w:pPr>
            <w:r w:rsidRPr="002D6B0A">
              <w:rPr>
                <w:sz w:val="20"/>
                <w:szCs w:val="20"/>
              </w:rPr>
              <w:t>15:16:04</w:t>
            </w:r>
          </w:p>
        </w:tc>
        <w:tc>
          <w:tcPr>
            <w:tcW w:w="1860" w:type="dxa"/>
          </w:tcPr>
          <w:p w14:paraId="1B303847" w14:textId="77777777" w:rsidR="005768FA" w:rsidRPr="002D6B0A" w:rsidRDefault="00C5147E">
            <w:pPr>
              <w:pStyle w:val="TableParagraph"/>
              <w:spacing w:line="200"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p w14:paraId="23EBA947" w14:textId="77777777" w:rsidR="005768FA" w:rsidRPr="002D6B0A" w:rsidRDefault="00C5147E">
            <w:pPr>
              <w:pStyle w:val="TableParagraph"/>
              <w:spacing w:before="3" w:line="240" w:lineRule="auto"/>
              <w:rPr>
                <w:sz w:val="20"/>
                <w:szCs w:val="20"/>
              </w:rPr>
            </w:pPr>
            <w:r w:rsidRPr="002D6B0A">
              <w:rPr>
                <w:sz w:val="20"/>
                <w:szCs w:val="20"/>
              </w:rPr>
              <w:t>Pinheiro</w:t>
            </w:r>
          </w:p>
        </w:tc>
        <w:tc>
          <w:tcPr>
            <w:tcW w:w="1040" w:type="dxa"/>
          </w:tcPr>
          <w:p w14:paraId="22C9C616" w14:textId="489109D1" w:rsidR="005768FA" w:rsidRPr="002D6B0A" w:rsidRDefault="009D09F7">
            <w:pPr>
              <w:pStyle w:val="TableParagraph"/>
              <w:spacing w:line="200" w:lineRule="exact"/>
              <w:ind w:left="0" w:right="120"/>
              <w:jc w:val="right"/>
              <w:rPr>
                <w:sz w:val="20"/>
                <w:szCs w:val="20"/>
              </w:rPr>
            </w:pPr>
            <w:r w:rsidRPr="002D6B0A">
              <w:rPr>
                <w:sz w:val="20"/>
                <w:szCs w:val="20"/>
              </w:rPr>
              <w:t>Accepted</w:t>
            </w:r>
          </w:p>
        </w:tc>
      </w:tr>
      <w:tr w:rsidR="005768FA" w:rsidRPr="002D6B0A" w14:paraId="7398DCA5" w14:textId="77777777" w:rsidTr="009D09F7">
        <w:trPr>
          <w:trHeight w:val="428"/>
        </w:trPr>
        <w:tc>
          <w:tcPr>
            <w:tcW w:w="1960" w:type="dxa"/>
          </w:tcPr>
          <w:p w14:paraId="54BB7FBA" w14:textId="77777777" w:rsidR="005768FA" w:rsidRPr="002D6B0A" w:rsidRDefault="00C5147E">
            <w:pPr>
              <w:pStyle w:val="TableParagraph"/>
              <w:spacing w:line="210" w:lineRule="exact"/>
              <w:rPr>
                <w:sz w:val="20"/>
                <w:szCs w:val="20"/>
              </w:rPr>
            </w:pPr>
            <w:r w:rsidRPr="002D6B0A">
              <w:rPr>
                <w:sz w:val="20"/>
                <w:szCs w:val="20"/>
              </w:rPr>
              <w:t>Outros</w:t>
            </w:r>
          </w:p>
        </w:tc>
        <w:tc>
          <w:tcPr>
            <w:tcW w:w="3700" w:type="dxa"/>
          </w:tcPr>
          <w:p w14:paraId="381FDB83" w14:textId="77777777" w:rsidR="005768FA" w:rsidRPr="002D6B0A" w:rsidRDefault="00C5147E">
            <w:pPr>
              <w:pStyle w:val="TableParagraph"/>
              <w:spacing w:line="210" w:lineRule="exact"/>
              <w:rPr>
                <w:sz w:val="20"/>
                <w:szCs w:val="20"/>
              </w:rPr>
            </w:pPr>
            <w:r w:rsidRPr="002D6B0A">
              <w:rPr>
                <w:sz w:val="20"/>
                <w:szCs w:val="20"/>
              </w:rPr>
              <w:t>27Biperideno_CartaEmenda1.pdf</w:t>
            </w:r>
          </w:p>
        </w:tc>
        <w:tc>
          <w:tcPr>
            <w:tcW w:w="1360" w:type="dxa"/>
          </w:tcPr>
          <w:p w14:paraId="3934FB5E" w14:textId="77777777" w:rsidR="005768FA" w:rsidRPr="002D6B0A" w:rsidRDefault="00C5147E">
            <w:pPr>
              <w:pStyle w:val="TableParagraph"/>
              <w:spacing w:line="210" w:lineRule="exact"/>
              <w:ind w:left="209"/>
              <w:rPr>
                <w:sz w:val="20"/>
                <w:szCs w:val="20"/>
              </w:rPr>
            </w:pPr>
            <w:r w:rsidRPr="002D6B0A">
              <w:rPr>
                <w:sz w:val="20"/>
                <w:szCs w:val="20"/>
              </w:rPr>
              <w:t>21/06/2021</w:t>
            </w:r>
          </w:p>
          <w:p w14:paraId="409C29A1" w14:textId="77777777" w:rsidR="005768FA" w:rsidRPr="002D6B0A" w:rsidRDefault="00C5147E">
            <w:pPr>
              <w:pStyle w:val="TableParagraph"/>
              <w:spacing w:before="3" w:line="195" w:lineRule="exact"/>
              <w:ind w:left="320"/>
              <w:rPr>
                <w:sz w:val="20"/>
                <w:szCs w:val="20"/>
              </w:rPr>
            </w:pPr>
            <w:r w:rsidRPr="002D6B0A">
              <w:rPr>
                <w:sz w:val="20"/>
                <w:szCs w:val="20"/>
              </w:rPr>
              <w:t>15:15:51</w:t>
            </w:r>
          </w:p>
        </w:tc>
        <w:tc>
          <w:tcPr>
            <w:tcW w:w="1860" w:type="dxa"/>
          </w:tcPr>
          <w:p w14:paraId="41F5CF38" w14:textId="77777777" w:rsidR="005768FA" w:rsidRPr="002D6B0A" w:rsidRDefault="00C5147E">
            <w:pPr>
              <w:pStyle w:val="TableParagraph"/>
              <w:spacing w:line="210" w:lineRule="exact"/>
              <w:rPr>
                <w:sz w:val="20"/>
                <w:szCs w:val="20"/>
              </w:rPr>
            </w:pPr>
            <w:r w:rsidRPr="002D6B0A">
              <w:rPr>
                <w:sz w:val="20"/>
                <w:szCs w:val="20"/>
              </w:rPr>
              <w:t>Carla</w:t>
            </w:r>
            <w:r w:rsidRPr="002D6B0A">
              <w:rPr>
                <w:spacing w:val="-5"/>
                <w:sz w:val="20"/>
                <w:szCs w:val="20"/>
              </w:rPr>
              <w:t xml:space="preserve"> </w:t>
            </w:r>
            <w:r w:rsidRPr="002D6B0A">
              <w:rPr>
                <w:sz w:val="20"/>
                <w:szCs w:val="20"/>
              </w:rPr>
              <w:t>Cristina</w:t>
            </w:r>
            <w:r w:rsidRPr="002D6B0A">
              <w:rPr>
                <w:spacing w:val="-5"/>
                <w:sz w:val="20"/>
                <w:szCs w:val="20"/>
              </w:rPr>
              <w:t xml:space="preserve"> </w:t>
            </w:r>
            <w:r w:rsidRPr="002D6B0A">
              <w:rPr>
                <w:sz w:val="20"/>
                <w:szCs w:val="20"/>
              </w:rPr>
              <w:t>Gomes</w:t>
            </w:r>
          </w:p>
          <w:p w14:paraId="0E1B66FF" w14:textId="77777777" w:rsidR="005768FA" w:rsidRPr="002D6B0A" w:rsidRDefault="00C5147E">
            <w:pPr>
              <w:pStyle w:val="TableParagraph"/>
              <w:spacing w:before="3" w:line="195" w:lineRule="exact"/>
              <w:rPr>
                <w:sz w:val="20"/>
                <w:szCs w:val="20"/>
              </w:rPr>
            </w:pPr>
            <w:r w:rsidRPr="002D6B0A">
              <w:rPr>
                <w:sz w:val="20"/>
                <w:szCs w:val="20"/>
              </w:rPr>
              <w:t>Pinheiro</w:t>
            </w:r>
          </w:p>
        </w:tc>
        <w:tc>
          <w:tcPr>
            <w:tcW w:w="1040" w:type="dxa"/>
          </w:tcPr>
          <w:p w14:paraId="4C4AFB55" w14:textId="4C118CE7" w:rsidR="005768FA" w:rsidRPr="002D6B0A" w:rsidRDefault="009D09F7">
            <w:pPr>
              <w:pStyle w:val="TableParagraph"/>
              <w:spacing w:line="210" w:lineRule="exact"/>
              <w:ind w:left="0" w:right="120"/>
              <w:jc w:val="right"/>
              <w:rPr>
                <w:sz w:val="20"/>
                <w:szCs w:val="20"/>
              </w:rPr>
            </w:pPr>
            <w:r w:rsidRPr="002D6B0A">
              <w:rPr>
                <w:sz w:val="20"/>
                <w:szCs w:val="20"/>
              </w:rPr>
              <w:t>Accepted</w:t>
            </w:r>
          </w:p>
        </w:tc>
      </w:tr>
      <w:tr w:rsidR="005768FA" w:rsidRPr="002D6B0A" w14:paraId="2F415B7C" w14:textId="77777777" w:rsidTr="009D09F7">
        <w:trPr>
          <w:trHeight w:val="660"/>
        </w:trPr>
        <w:tc>
          <w:tcPr>
            <w:tcW w:w="1960" w:type="dxa"/>
          </w:tcPr>
          <w:p w14:paraId="5B1E69E1" w14:textId="77777777" w:rsidR="009A3C23" w:rsidRPr="002D6B0A" w:rsidRDefault="009A3C23" w:rsidP="009A3C23">
            <w:pPr>
              <w:pStyle w:val="TableParagraph"/>
              <w:rPr>
                <w:sz w:val="20"/>
                <w:szCs w:val="20"/>
              </w:rPr>
            </w:pPr>
            <w:r w:rsidRPr="002D6B0A">
              <w:rPr>
                <w:sz w:val="20"/>
                <w:szCs w:val="20"/>
              </w:rPr>
              <w:t>Detailed project /</w:t>
            </w:r>
          </w:p>
          <w:p w14:paraId="4F3334E3" w14:textId="38D0C15E" w:rsidR="005768FA" w:rsidRPr="002D6B0A" w:rsidRDefault="009A3C23" w:rsidP="009A3C23">
            <w:pPr>
              <w:pStyle w:val="TableParagraph"/>
              <w:spacing w:line="230" w:lineRule="atLeast"/>
              <w:ind w:right="770"/>
              <w:rPr>
                <w:sz w:val="20"/>
                <w:szCs w:val="20"/>
              </w:rPr>
            </w:pPr>
            <w:r w:rsidRPr="002D6B0A">
              <w:rPr>
                <w:sz w:val="20"/>
                <w:szCs w:val="20"/>
              </w:rPr>
              <w:t>Brochure</w:t>
            </w:r>
            <w:r w:rsidRPr="002D6B0A">
              <w:rPr>
                <w:spacing w:val="1"/>
                <w:sz w:val="20"/>
                <w:szCs w:val="20"/>
              </w:rPr>
              <w:t xml:space="preserve"> </w:t>
            </w:r>
            <w:r w:rsidRPr="002D6B0A">
              <w:rPr>
                <w:sz w:val="20"/>
                <w:szCs w:val="20"/>
              </w:rPr>
              <w:t>Investigator</w:t>
            </w:r>
          </w:p>
        </w:tc>
        <w:tc>
          <w:tcPr>
            <w:tcW w:w="3700" w:type="dxa"/>
          </w:tcPr>
          <w:p w14:paraId="7A80B63D" w14:textId="77777777" w:rsidR="005768FA" w:rsidRPr="002D6B0A" w:rsidRDefault="00C5147E">
            <w:pPr>
              <w:pStyle w:val="TableParagraph"/>
              <w:rPr>
                <w:sz w:val="20"/>
                <w:szCs w:val="20"/>
              </w:rPr>
            </w:pPr>
            <w:r w:rsidRPr="002D6B0A">
              <w:rPr>
                <w:sz w:val="20"/>
                <w:szCs w:val="20"/>
              </w:rPr>
              <w:t>27Biperideno_protocolov3_vf.docx</w:t>
            </w:r>
          </w:p>
        </w:tc>
        <w:tc>
          <w:tcPr>
            <w:tcW w:w="1360" w:type="dxa"/>
          </w:tcPr>
          <w:p w14:paraId="36DC30D5" w14:textId="77777777" w:rsidR="005768FA" w:rsidRPr="002D6B0A" w:rsidRDefault="00C5147E">
            <w:pPr>
              <w:pStyle w:val="TableParagraph"/>
              <w:ind w:left="209"/>
              <w:rPr>
                <w:sz w:val="20"/>
                <w:szCs w:val="20"/>
              </w:rPr>
            </w:pPr>
            <w:r w:rsidRPr="002D6B0A">
              <w:rPr>
                <w:sz w:val="20"/>
                <w:szCs w:val="20"/>
              </w:rPr>
              <w:t>21/06/2021</w:t>
            </w:r>
          </w:p>
          <w:p w14:paraId="384A19CC" w14:textId="77777777" w:rsidR="005768FA" w:rsidRPr="002D6B0A" w:rsidRDefault="00C5147E">
            <w:pPr>
              <w:pStyle w:val="TableParagraph"/>
              <w:spacing w:before="3" w:line="240" w:lineRule="auto"/>
              <w:ind w:left="320"/>
              <w:rPr>
                <w:sz w:val="20"/>
                <w:szCs w:val="20"/>
              </w:rPr>
            </w:pPr>
            <w:r w:rsidRPr="002D6B0A">
              <w:rPr>
                <w:sz w:val="20"/>
                <w:szCs w:val="20"/>
              </w:rPr>
              <w:t>15:14:19</w:t>
            </w:r>
          </w:p>
        </w:tc>
        <w:tc>
          <w:tcPr>
            <w:tcW w:w="1860" w:type="dxa"/>
          </w:tcPr>
          <w:p w14:paraId="0DCC665A" w14:textId="77777777" w:rsidR="005768FA" w:rsidRPr="002D6B0A" w:rsidRDefault="00C5147E">
            <w:pPr>
              <w:pStyle w:val="TableParagraph"/>
              <w:spacing w:line="242" w:lineRule="auto"/>
              <w:ind w:right="-12"/>
              <w:rPr>
                <w:sz w:val="20"/>
                <w:szCs w:val="20"/>
              </w:rPr>
            </w:pPr>
            <w:r w:rsidRPr="002D6B0A">
              <w:rPr>
                <w:sz w:val="20"/>
                <w:szCs w:val="20"/>
              </w:rPr>
              <w:t>Carla Cristina Gomes</w:t>
            </w:r>
            <w:r w:rsidRPr="002D6B0A">
              <w:rPr>
                <w:spacing w:val="-54"/>
                <w:sz w:val="20"/>
                <w:szCs w:val="20"/>
              </w:rPr>
              <w:t xml:space="preserve"> </w:t>
            </w:r>
            <w:r w:rsidRPr="002D6B0A">
              <w:rPr>
                <w:sz w:val="20"/>
                <w:szCs w:val="20"/>
              </w:rPr>
              <w:t>Pinheiro</w:t>
            </w:r>
          </w:p>
        </w:tc>
        <w:tc>
          <w:tcPr>
            <w:tcW w:w="1040" w:type="dxa"/>
          </w:tcPr>
          <w:p w14:paraId="757F49DB" w14:textId="29184C72"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7CD9359A" w14:textId="77777777" w:rsidTr="009D09F7">
        <w:trPr>
          <w:trHeight w:val="418"/>
        </w:trPr>
        <w:tc>
          <w:tcPr>
            <w:tcW w:w="1960" w:type="dxa"/>
          </w:tcPr>
          <w:p w14:paraId="795F6083" w14:textId="719BC6DF" w:rsidR="005768FA" w:rsidRPr="002D6B0A" w:rsidRDefault="00C5147E">
            <w:pPr>
              <w:pStyle w:val="TableParagraph"/>
              <w:spacing w:line="200" w:lineRule="exact"/>
              <w:rPr>
                <w:sz w:val="20"/>
                <w:szCs w:val="20"/>
              </w:rPr>
            </w:pPr>
            <w:r w:rsidRPr="002D6B0A">
              <w:rPr>
                <w:sz w:val="20"/>
                <w:szCs w:val="20"/>
              </w:rPr>
              <w:t>Cronogram</w:t>
            </w:r>
          </w:p>
        </w:tc>
        <w:tc>
          <w:tcPr>
            <w:tcW w:w="3700" w:type="dxa"/>
          </w:tcPr>
          <w:p w14:paraId="5B0671D5" w14:textId="77777777" w:rsidR="005768FA" w:rsidRPr="002D6B0A" w:rsidRDefault="00C5147E">
            <w:pPr>
              <w:pStyle w:val="TableParagraph"/>
              <w:spacing w:line="200" w:lineRule="exact"/>
              <w:rPr>
                <w:sz w:val="20"/>
                <w:szCs w:val="20"/>
              </w:rPr>
            </w:pPr>
            <w:r w:rsidRPr="002D6B0A">
              <w:rPr>
                <w:sz w:val="20"/>
                <w:szCs w:val="20"/>
              </w:rPr>
              <w:t>27Biperideno_Cronograma.docx</w:t>
            </w:r>
          </w:p>
        </w:tc>
        <w:tc>
          <w:tcPr>
            <w:tcW w:w="1360" w:type="dxa"/>
          </w:tcPr>
          <w:p w14:paraId="2149D61E" w14:textId="77777777" w:rsidR="005768FA" w:rsidRPr="002D6B0A" w:rsidRDefault="00C5147E">
            <w:pPr>
              <w:pStyle w:val="TableParagraph"/>
              <w:spacing w:line="200" w:lineRule="exact"/>
              <w:ind w:left="209"/>
              <w:rPr>
                <w:sz w:val="20"/>
                <w:szCs w:val="20"/>
              </w:rPr>
            </w:pPr>
            <w:r w:rsidRPr="002D6B0A">
              <w:rPr>
                <w:sz w:val="20"/>
                <w:szCs w:val="20"/>
              </w:rPr>
              <w:t>01/06/2021</w:t>
            </w:r>
          </w:p>
          <w:p w14:paraId="28A7F94B" w14:textId="77777777" w:rsidR="005768FA" w:rsidRPr="002D6B0A" w:rsidRDefault="00C5147E">
            <w:pPr>
              <w:pStyle w:val="TableParagraph"/>
              <w:spacing w:before="3" w:line="195" w:lineRule="exact"/>
              <w:ind w:left="320"/>
              <w:rPr>
                <w:sz w:val="20"/>
                <w:szCs w:val="20"/>
              </w:rPr>
            </w:pPr>
            <w:r w:rsidRPr="002D6B0A">
              <w:rPr>
                <w:sz w:val="20"/>
                <w:szCs w:val="20"/>
              </w:rPr>
              <w:t>14:59:16</w:t>
            </w:r>
          </w:p>
        </w:tc>
        <w:tc>
          <w:tcPr>
            <w:tcW w:w="1860" w:type="dxa"/>
          </w:tcPr>
          <w:p w14:paraId="4F137528" w14:textId="77777777" w:rsidR="005768FA" w:rsidRPr="002D6B0A" w:rsidRDefault="00C5147E">
            <w:pPr>
              <w:pStyle w:val="TableParagraph"/>
              <w:spacing w:line="200" w:lineRule="exact"/>
              <w:rPr>
                <w:sz w:val="20"/>
                <w:szCs w:val="20"/>
              </w:rPr>
            </w:pPr>
            <w:r w:rsidRPr="002D6B0A">
              <w:rPr>
                <w:sz w:val="20"/>
                <w:szCs w:val="20"/>
              </w:rPr>
              <w:t>Eliana Garzon</w:t>
            </w:r>
          </w:p>
        </w:tc>
        <w:tc>
          <w:tcPr>
            <w:tcW w:w="1040" w:type="dxa"/>
          </w:tcPr>
          <w:p w14:paraId="3882613D" w14:textId="493C4C5C" w:rsidR="005768FA" w:rsidRPr="002D6B0A" w:rsidRDefault="009D09F7">
            <w:pPr>
              <w:pStyle w:val="TableParagraph"/>
              <w:spacing w:line="200" w:lineRule="exact"/>
              <w:ind w:left="0" w:right="120"/>
              <w:jc w:val="right"/>
              <w:rPr>
                <w:sz w:val="20"/>
                <w:szCs w:val="20"/>
              </w:rPr>
            </w:pPr>
            <w:r w:rsidRPr="002D6B0A">
              <w:rPr>
                <w:sz w:val="20"/>
                <w:szCs w:val="20"/>
              </w:rPr>
              <w:t>Accepted</w:t>
            </w:r>
          </w:p>
        </w:tc>
      </w:tr>
      <w:tr w:rsidR="005768FA" w:rsidRPr="002D6B0A" w14:paraId="688BBB08" w14:textId="77777777" w:rsidTr="009D09F7">
        <w:trPr>
          <w:trHeight w:val="440"/>
        </w:trPr>
        <w:tc>
          <w:tcPr>
            <w:tcW w:w="1960" w:type="dxa"/>
          </w:tcPr>
          <w:p w14:paraId="107D2D0D" w14:textId="77777777" w:rsidR="009A3C23" w:rsidRPr="002D6B0A" w:rsidRDefault="009A3C23" w:rsidP="009A3C23">
            <w:pPr>
              <w:pStyle w:val="TableParagraph"/>
              <w:rPr>
                <w:sz w:val="20"/>
                <w:szCs w:val="20"/>
              </w:rPr>
            </w:pPr>
            <w:r w:rsidRPr="002D6B0A">
              <w:rPr>
                <w:sz w:val="20"/>
                <w:szCs w:val="20"/>
              </w:rPr>
              <w:t>Declaration of</w:t>
            </w:r>
          </w:p>
          <w:p w14:paraId="3E2517E5" w14:textId="2D35FE27" w:rsidR="005768FA" w:rsidRPr="002D6B0A" w:rsidRDefault="009A3C23" w:rsidP="009A3C23">
            <w:pPr>
              <w:pStyle w:val="TableParagraph"/>
              <w:spacing w:before="3" w:line="195" w:lineRule="exact"/>
              <w:rPr>
                <w:sz w:val="20"/>
                <w:szCs w:val="20"/>
              </w:rPr>
            </w:pPr>
            <w:r w:rsidRPr="002D6B0A">
              <w:rPr>
                <w:sz w:val="20"/>
                <w:szCs w:val="20"/>
              </w:rPr>
              <w:t>researchers</w:t>
            </w:r>
          </w:p>
        </w:tc>
        <w:tc>
          <w:tcPr>
            <w:tcW w:w="3700" w:type="dxa"/>
          </w:tcPr>
          <w:p w14:paraId="301293BE" w14:textId="77777777" w:rsidR="005768FA" w:rsidRPr="002D6B0A" w:rsidRDefault="00C5147E">
            <w:pPr>
              <w:pStyle w:val="TableParagraph"/>
              <w:rPr>
                <w:sz w:val="20"/>
                <w:szCs w:val="20"/>
              </w:rPr>
            </w:pPr>
            <w:r w:rsidRPr="002D6B0A">
              <w:rPr>
                <w:sz w:val="20"/>
                <w:szCs w:val="20"/>
              </w:rPr>
              <w:t>27Biperideno_compromissopesquisador</w:t>
            </w:r>
          </w:p>
          <w:p w14:paraId="53BABAE9" w14:textId="77777777" w:rsidR="005768FA" w:rsidRPr="002D6B0A" w:rsidRDefault="00C5147E">
            <w:pPr>
              <w:pStyle w:val="TableParagraph"/>
              <w:spacing w:before="3" w:line="195" w:lineRule="exact"/>
              <w:rPr>
                <w:sz w:val="20"/>
                <w:szCs w:val="20"/>
              </w:rPr>
            </w:pPr>
            <w:r w:rsidRPr="002D6B0A">
              <w:rPr>
                <w:sz w:val="20"/>
                <w:szCs w:val="20"/>
              </w:rPr>
              <w:t>_v02.pdf</w:t>
            </w:r>
          </w:p>
        </w:tc>
        <w:tc>
          <w:tcPr>
            <w:tcW w:w="1360" w:type="dxa"/>
          </w:tcPr>
          <w:p w14:paraId="3DA16326" w14:textId="77777777" w:rsidR="005768FA" w:rsidRPr="002D6B0A" w:rsidRDefault="00C5147E">
            <w:pPr>
              <w:pStyle w:val="TableParagraph"/>
              <w:ind w:left="209"/>
              <w:rPr>
                <w:sz w:val="20"/>
                <w:szCs w:val="20"/>
              </w:rPr>
            </w:pPr>
            <w:r w:rsidRPr="002D6B0A">
              <w:rPr>
                <w:sz w:val="20"/>
                <w:szCs w:val="20"/>
              </w:rPr>
              <w:t>08/10/2020</w:t>
            </w:r>
          </w:p>
          <w:p w14:paraId="73656EDC" w14:textId="77777777" w:rsidR="005768FA" w:rsidRPr="002D6B0A" w:rsidRDefault="00C5147E">
            <w:pPr>
              <w:pStyle w:val="TableParagraph"/>
              <w:spacing w:before="3" w:line="195" w:lineRule="exact"/>
              <w:ind w:left="320"/>
              <w:rPr>
                <w:sz w:val="20"/>
                <w:szCs w:val="20"/>
              </w:rPr>
            </w:pPr>
            <w:r w:rsidRPr="002D6B0A">
              <w:rPr>
                <w:sz w:val="20"/>
                <w:szCs w:val="20"/>
              </w:rPr>
              <w:t>09:47:48</w:t>
            </w:r>
          </w:p>
        </w:tc>
        <w:tc>
          <w:tcPr>
            <w:tcW w:w="1860" w:type="dxa"/>
          </w:tcPr>
          <w:p w14:paraId="155AE7C2" w14:textId="77777777" w:rsidR="005768FA" w:rsidRPr="002D6B0A" w:rsidRDefault="00C5147E">
            <w:pPr>
              <w:pStyle w:val="TableParagraph"/>
              <w:rPr>
                <w:sz w:val="20"/>
                <w:szCs w:val="20"/>
              </w:rPr>
            </w:pPr>
            <w:r w:rsidRPr="002D6B0A">
              <w:rPr>
                <w:sz w:val="20"/>
                <w:szCs w:val="20"/>
              </w:rPr>
              <w:t>Eliana Garzon</w:t>
            </w:r>
          </w:p>
        </w:tc>
        <w:tc>
          <w:tcPr>
            <w:tcW w:w="1040" w:type="dxa"/>
          </w:tcPr>
          <w:p w14:paraId="5B79BE70" w14:textId="54732774"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5506817C" w14:textId="77777777" w:rsidTr="009D09F7">
        <w:trPr>
          <w:trHeight w:val="440"/>
        </w:trPr>
        <w:tc>
          <w:tcPr>
            <w:tcW w:w="1960" w:type="dxa"/>
          </w:tcPr>
          <w:p w14:paraId="539314C5" w14:textId="5109CE8E" w:rsidR="005768FA" w:rsidRPr="002D6B0A" w:rsidRDefault="00C5147E">
            <w:pPr>
              <w:pStyle w:val="TableParagraph"/>
              <w:rPr>
                <w:sz w:val="20"/>
                <w:szCs w:val="20"/>
              </w:rPr>
            </w:pPr>
            <w:r w:rsidRPr="002D6B0A">
              <w:rPr>
                <w:sz w:val="20"/>
                <w:szCs w:val="20"/>
              </w:rPr>
              <w:t>Ot</w:t>
            </w:r>
            <w:r w:rsidR="009A3C23" w:rsidRPr="002D6B0A">
              <w:rPr>
                <w:sz w:val="20"/>
                <w:szCs w:val="20"/>
              </w:rPr>
              <w:t>her</w:t>
            </w:r>
          </w:p>
        </w:tc>
        <w:tc>
          <w:tcPr>
            <w:tcW w:w="3700" w:type="dxa"/>
          </w:tcPr>
          <w:p w14:paraId="4C90B4DD" w14:textId="77777777" w:rsidR="005768FA" w:rsidRPr="002D6B0A" w:rsidRDefault="00C5147E">
            <w:pPr>
              <w:pStyle w:val="TableParagraph"/>
              <w:rPr>
                <w:sz w:val="20"/>
                <w:szCs w:val="20"/>
              </w:rPr>
            </w:pPr>
            <w:r w:rsidRPr="002D6B0A">
              <w:rPr>
                <w:sz w:val="20"/>
                <w:szCs w:val="20"/>
              </w:rPr>
              <w:t>27Biperideno_autorizacaoarea_v02.pdf</w:t>
            </w:r>
          </w:p>
        </w:tc>
        <w:tc>
          <w:tcPr>
            <w:tcW w:w="1360" w:type="dxa"/>
          </w:tcPr>
          <w:p w14:paraId="66776051" w14:textId="77777777" w:rsidR="005768FA" w:rsidRPr="002D6B0A" w:rsidRDefault="00C5147E">
            <w:pPr>
              <w:pStyle w:val="TableParagraph"/>
              <w:ind w:left="209"/>
              <w:rPr>
                <w:sz w:val="20"/>
                <w:szCs w:val="20"/>
              </w:rPr>
            </w:pPr>
            <w:r w:rsidRPr="002D6B0A">
              <w:rPr>
                <w:sz w:val="20"/>
                <w:szCs w:val="20"/>
              </w:rPr>
              <w:t>07/10/2020</w:t>
            </w:r>
          </w:p>
          <w:p w14:paraId="0CB7020F" w14:textId="77777777" w:rsidR="005768FA" w:rsidRPr="002D6B0A" w:rsidRDefault="00C5147E">
            <w:pPr>
              <w:pStyle w:val="TableParagraph"/>
              <w:spacing w:before="3" w:line="195" w:lineRule="exact"/>
              <w:ind w:left="320"/>
              <w:rPr>
                <w:sz w:val="20"/>
                <w:szCs w:val="20"/>
              </w:rPr>
            </w:pPr>
            <w:r w:rsidRPr="002D6B0A">
              <w:rPr>
                <w:sz w:val="20"/>
                <w:szCs w:val="20"/>
              </w:rPr>
              <w:t>18:13:51</w:t>
            </w:r>
          </w:p>
        </w:tc>
        <w:tc>
          <w:tcPr>
            <w:tcW w:w="1860" w:type="dxa"/>
          </w:tcPr>
          <w:p w14:paraId="63D6ABE0" w14:textId="77777777" w:rsidR="005768FA" w:rsidRPr="002D6B0A" w:rsidRDefault="00C5147E">
            <w:pPr>
              <w:pStyle w:val="TableParagraph"/>
              <w:rPr>
                <w:sz w:val="20"/>
                <w:szCs w:val="20"/>
              </w:rPr>
            </w:pPr>
            <w:r w:rsidRPr="002D6B0A">
              <w:rPr>
                <w:sz w:val="20"/>
                <w:szCs w:val="20"/>
              </w:rPr>
              <w:t>Eliana Garzon</w:t>
            </w:r>
          </w:p>
        </w:tc>
        <w:tc>
          <w:tcPr>
            <w:tcW w:w="1040" w:type="dxa"/>
          </w:tcPr>
          <w:p w14:paraId="3D8C9395" w14:textId="5E245158"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57C56B3B" w14:textId="77777777" w:rsidTr="009D09F7">
        <w:trPr>
          <w:trHeight w:val="440"/>
        </w:trPr>
        <w:tc>
          <w:tcPr>
            <w:tcW w:w="1960" w:type="dxa"/>
          </w:tcPr>
          <w:p w14:paraId="61231AFB" w14:textId="77777777" w:rsidR="009A3C23" w:rsidRPr="002D6B0A" w:rsidRDefault="009A3C23" w:rsidP="009A3C23">
            <w:pPr>
              <w:pStyle w:val="TableParagraph"/>
              <w:rPr>
                <w:sz w:val="20"/>
                <w:szCs w:val="20"/>
              </w:rPr>
            </w:pPr>
            <w:r w:rsidRPr="002D6B0A">
              <w:rPr>
                <w:sz w:val="20"/>
                <w:szCs w:val="20"/>
              </w:rPr>
              <w:t>Declaration of</w:t>
            </w:r>
          </w:p>
          <w:p w14:paraId="717F1004" w14:textId="1ACF03B3" w:rsidR="005768FA" w:rsidRPr="002D6B0A" w:rsidRDefault="009A3C23" w:rsidP="009A3C23">
            <w:pPr>
              <w:pStyle w:val="TableParagraph"/>
              <w:spacing w:before="3" w:line="195" w:lineRule="exact"/>
              <w:rPr>
                <w:sz w:val="20"/>
                <w:szCs w:val="20"/>
              </w:rPr>
            </w:pPr>
            <w:r w:rsidRPr="002D6B0A">
              <w:rPr>
                <w:sz w:val="20"/>
                <w:szCs w:val="20"/>
              </w:rPr>
              <w:t>Sponsor</w:t>
            </w:r>
          </w:p>
        </w:tc>
        <w:tc>
          <w:tcPr>
            <w:tcW w:w="3700" w:type="dxa"/>
          </w:tcPr>
          <w:p w14:paraId="32966FCD" w14:textId="77777777" w:rsidR="005768FA" w:rsidRPr="002D6B0A" w:rsidRDefault="00C5147E">
            <w:pPr>
              <w:pStyle w:val="TableParagraph"/>
              <w:rPr>
                <w:sz w:val="20"/>
                <w:szCs w:val="20"/>
              </w:rPr>
            </w:pPr>
            <w:r w:rsidRPr="002D6B0A">
              <w:rPr>
                <w:sz w:val="20"/>
                <w:szCs w:val="20"/>
              </w:rPr>
              <w:t>27Biperideno_parecerIEP_v01.pdf</w:t>
            </w:r>
          </w:p>
        </w:tc>
        <w:tc>
          <w:tcPr>
            <w:tcW w:w="1360" w:type="dxa"/>
          </w:tcPr>
          <w:p w14:paraId="504BD92C" w14:textId="77777777" w:rsidR="005768FA" w:rsidRPr="002D6B0A" w:rsidRDefault="00C5147E">
            <w:pPr>
              <w:pStyle w:val="TableParagraph"/>
              <w:ind w:left="209"/>
              <w:rPr>
                <w:sz w:val="20"/>
                <w:szCs w:val="20"/>
              </w:rPr>
            </w:pPr>
            <w:r w:rsidRPr="002D6B0A">
              <w:rPr>
                <w:sz w:val="20"/>
                <w:szCs w:val="20"/>
              </w:rPr>
              <w:t>07/10/2020</w:t>
            </w:r>
          </w:p>
          <w:p w14:paraId="08D754B0" w14:textId="77777777" w:rsidR="005768FA" w:rsidRPr="002D6B0A" w:rsidRDefault="00C5147E">
            <w:pPr>
              <w:pStyle w:val="TableParagraph"/>
              <w:spacing w:before="3" w:line="195" w:lineRule="exact"/>
              <w:ind w:left="320"/>
              <w:rPr>
                <w:sz w:val="20"/>
                <w:szCs w:val="20"/>
              </w:rPr>
            </w:pPr>
            <w:r w:rsidRPr="002D6B0A">
              <w:rPr>
                <w:sz w:val="20"/>
                <w:szCs w:val="20"/>
              </w:rPr>
              <w:t>18:13:32</w:t>
            </w:r>
          </w:p>
        </w:tc>
        <w:tc>
          <w:tcPr>
            <w:tcW w:w="1860" w:type="dxa"/>
          </w:tcPr>
          <w:p w14:paraId="47D8A666" w14:textId="77777777" w:rsidR="005768FA" w:rsidRPr="002D6B0A" w:rsidRDefault="00C5147E">
            <w:pPr>
              <w:pStyle w:val="TableParagraph"/>
              <w:rPr>
                <w:sz w:val="20"/>
                <w:szCs w:val="20"/>
              </w:rPr>
            </w:pPr>
            <w:r w:rsidRPr="002D6B0A">
              <w:rPr>
                <w:sz w:val="20"/>
                <w:szCs w:val="20"/>
              </w:rPr>
              <w:t>Eliana Garzon</w:t>
            </w:r>
          </w:p>
        </w:tc>
        <w:tc>
          <w:tcPr>
            <w:tcW w:w="1040" w:type="dxa"/>
          </w:tcPr>
          <w:p w14:paraId="5D747550" w14:textId="7CBD388C" w:rsidR="005768FA" w:rsidRPr="002D6B0A" w:rsidRDefault="009D09F7">
            <w:pPr>
              <w:pStyle w:val="TableParagraph"/>
              <w:ind w:left="0" w:right="120"/>
              <w:jc w:val="right"/>
              <w:rPr>
                <w:sz w:val="20"/>
                <w:szCs w:val="20"/>
              </w:rPr>
            </w:pPr>
            <w:r w:rsidRPr="002D6B0A">
              <w:rPr>
                <w:sz w:val="20"/>
                <w:szCs w:val="20"/>
              </w:rPr>
              <w:t>Accepted</w:t>
            </w:r>
          </w:p>
        </w:tc>
      </w:tr>
      <w:tr w:rsidR="005768FA" w:rsidRPr="002D6B0A" w14:paraId="0B8CF285" w14:textId="77777777" w:rsidTr="009D09F7">
        <w:trPr>
          <w:trHeight w:val="440"/>
        </w:trPr>
        <w:tc>
          <w:tcPr>
            <w:tcW w:w="1960" w:type="dxa"/>
          </w:tcPr>
          <w:p w14:paraId="4BAFA939" w14:textId="721423CC" w:rsidR="005768FA" w:rsidRPr="002D6B0A" w:rsidRDefault="009A3C23">
            <w:pPr>
              <w:pStyle w:val="TableParagraph"/>
              <w:rPr>
                <w:sz w:val="20"/>
                <w:szCs w:val="20"/>
              </w:rPr>
            </w:pPr>
            <w:r w:rsidRPr="002D6B0A">
              <w:rPr>
                <w:sz w:val="20"/>
                <w:szCs w:val="20"/>
              </w:rPr>
              <w:t>Cover sheet</w:t>
            </w:r>
          </w:p>
        </w:tc>
        <w:tc>
          <w:tcPr>
            <w:tcW w:w="3700" w:type="dxa"/>
          </w:tcPr>
          <w:p w14:paraId="2CFBD40A" w14:textId="77777777" w:rsidR="005768FA" w:rsidRPr="002D6B0A" w:rsidRDefault="00C5147E">
            <w:pPr>
              <w:pStyle w:val="TableParagraph"/>
              <w:rPr>
                <w:sz w:val="20"/>
                <w:szCs w:val="20"/>
              </w:rPr>
            </w:pPr>
            <w:r w:rsidRPr="002D6B0A">
              <w:rPr>
                <w:sz w:val="20"/>
                <w:szCs w:val="20"/>
              </w:rPr>
              <w:t>27Biperideno_FR_v02.pdf</w:t>
            </w:r>
          </w:p>
        </w:tc>
        <w:tc>
          <w:tcPr>
            <w:tcW w:w="1360" w:type="dxa"/>
          </w:tcPr>
          <w:p w14:paraId="54023F6D" w14:textId="77777777" w:rsidR="005768FA" w:rsidRPr="002D6B0A" w:rsidRDefault="00C5147E">
            <w:pPr>
              <w:pStyle w:val="TableParagraph"/>
              <w:ind w:left="209"/>
              <w:rPr>
                <w:sz w:val="20"/>
                <w:szCs w:val="20"/>
              </w:rPr>
            </w:pPr>
            <w:r w:rsidRPr="002D6B0A">
              <w:rPr>
                <w:sz w:val="20"/>
                <w:szCs w:val="20"/>
              </w:rPr>
              <w:t>05/10/2020</w:t>
            </w:r>
          </w:p>
          <w:p w14:paraId="7548107C" w14:textId="77777777" w:rsidR="005768FA" w:rsidRPr="002D6B0A" w:rsidRDefault="00C5147E">
            <w:pPr>
              <w:pStyle w:val="TableParagraph"/>
              <w:spacing w:before="3" w:line="195" w:lineRule="exact"/>
              <w:ind w:left="320"/>
              <w:rPr>
                <w:sz w:val="20"/>
                <w:szCs w:val="20"/>
              </w:rPr>
            </w:pPr>
            <w:r w:rsidRPr="002D6B0A">
              <w:rPr>
                <w:sz w:val="20"/>
                <w:szCs w:val="20"/>
              </w:rPr>
              <w:t>12:37:19</w:t>
            </w:r>
          </w:p>
        </w:tc>
        <w:tc>
          <w:tcPr>
            <w:tcW w:w="1860" w:type="dxa"/>
          </w:tcPr>
          <w:p w14:paraId="68AD67B8" w14:textId="77777777" w:rsidR="005768FA" w:rsidRPr="002D6B0A" w:rsidRDefault="00C5147E">
            <w:pPr>
              <w:pStyle w:val="TableParagraph"/>
              <w:rPr>
                <w:sz w:val="20"/>
                <w:szCs w:val="20"/>
              </w:rPr>
            </w:pPr>
            <w:r w:rsidRPr="002D6B0A">
              <w:rPr>
                <w:sz w:val="20"/>
                <w:szCs w:val="20"/>
              </w:rPr>
              <w:t>Eliana Garzon</w:t>
            </w:r>
          </w:p>
        </w:tc>
        <w:tc>
          <w:tcPr>
            <w:tcW w:w="1040" w:type="dxa"/>
          </w:tcPr>
          <w:p w14:paraId="5F70F5A7" w14:textId="697BE20C" w:rsidR="005768FA" w:rsidRPr="002D6B0A" w:rsidRDefault="009D09F7">
            <w:pPr>
              <w:pStyle w:val="TableParagraph"/>
              <w:ind w:left="0" w:right="120"/>
              <w:jc w:val="right"/>
              <w:rPr>
                <w:sz w:val="20"/>
                <w:szCs w:val="20"/>
              </w:rPr>
            </w:pPr>
            <w:r w:rsidRPr="002D6B0A">
              <w:rPr>
                <w:sz w:val="20"/>
                <w:szCs w:val="20"/>
              </w:rPr>
              <w:t>Accepted</w:t>
            </w:r>
          </w:p>
        </w:tc>
      </w:tr>
    </w:tbl>
    <w:p w14:paraId="39408C8B" w14:textId="77777777" w:rsidR="005768FA" w:rsidRDefault="005768FA">
      <w:pPr>
        <w:pStyle w:val="BodyText"/>
        <w:rPr>
          <w:rFonts w:ascii="Arial"/>
          <w:b/>
        </w:rPr>
      </w:pPr>
    </w:p>
    <w:p w14:paraId="7C5C7B1F" w14:textId="77777777" w:rsidR="005768FA" w:rsidRDefault="005768FA">
      <w:pPr>
        <w:pStyle w:val="BodyText"/>
        <w:spacing w:before="7"/>
        <w:rPr>
          <w:rFonts w:ascii="Arial"/>
          <w:b/>
          <w:sz w:val="17"/>
        </w:rPr>
      </w:pPr>
    </w:p>
    <w:p w14:paraId="5E4EFA17" w14:textId="77777777" w:rsidR="009D09F7" w:rsidRPr="009D09F7" w:rsidRDefault="009D09F7" w:rsidP="009D09F7">
      <w:pPr>
        <w:pStyle w:val="BodyText"/>
        <w:spacing w:before="8" w:line="360" w:lineRule="auto"/>
        <w:rPr>
          <w:rFonts w:ascii="Arial" w:hAnsi="Arial"/>
          <w:b/>
          <w:szCs w:val="22"/>
          <w:lang w:val="en-US"/>
        </w:rPr>
      </w:pPr>
      <w:r w:rsidRPr="009D09F7">
        <w:rPr>
          <w:rFonts w:ascii="Arial" w:hAnsi="Arial"/>
          <w:b/>
          <w:szCs w:val="22"/>
          <w:lang w:val="en-US"/>
        </w:rPr>
        <w:t>Opinion Status:</w:t>
      </w:r>
    </w:p>
    <w:p w14:paraId="16DD3BF2" w14:textId="0AF6D29D" w:rsidR="009D09F7" w:rsidRPr="009D09F7" w:rsidRDefault="009D09F7" w:rsidP="009D09F7">
      <w:pPr>
        <w:pStyle w:val="BodyText"/>
        <w:spacing w:before="8" w:line="360" w:lineRule="auto"/>
        <w:rPr>
          <w:rFonts w:ascii="Arial" w:hAnsi="Arial"/>
          <w:bCs/>
          <w:szCs w:val="22"/>
          <w:lang w:val="en-US"/>
        </w:rPr>
      </w:pPr>
      <w:r w:rsidRPr="009D09F7">
        <w:rPr>
          <w:rFonts w:ascii="Arial" w:hAnsi="Arial"/>
          <w:bCs/>
          <w:szCs w:val="22"/>
          <w:lang w:val="en-US"/>
        </w:rPr>
        <w:t>Approved</w:t>
      </w:r>
    </w:p>
    <w:p w14:paraId="39FA88C8" w14:textId="77777777" w:rsidR="009D09F7" w:rsidRPr="009D09F7" w:rsidRDefault="009D09F7" w:rsidP="009D09F7">
      <w:pPr>
        <w:pStyle w:val="BodyText"/>
        <w:spacing w:before="8" w:line="360" w:lineRule="auto"/>
        <w:rPr>
          <w:rFonts w:ascii="Arial" w:hAnsi="Arial"/>
          <w:b/>
          <w:szCs w:val="22"/>
          <w:lang w:val="en-US"/>
        </w:rPr>
      </w:pPr>
    </w:p>
    <w:p w14:paraId="4051627E" w14:textId="77777777" w:rsidR="009D09F7" w:rsidRPr="009D09F7" w:rsidRDefault="009D09F7" w:rsidP="009D09F7">
      <w:pPr>
        <w:pStyle w:val="BodyText"/>
        <w:spacing w:before="8" w:line="360" w:lineRule="auto"/>
        <w:rPr>
          <w:rFonts w:ascii="Arial" w:hAnsi="Arial"/>
          <w:b/>
          <w:szCs w:val="22"/>
          <w:lang w:val="en-US"/>
        </w:rPr>
      </w:pPr>
      <w:r w:rsidRPr="009D09F7">
        <w:rPr>
          <w:rFonts w:ascii="Arial" w:hAnsi="Arial"/>
          <w:b/>
          <w:szCs w:val="22"/>
          <w:lang w:val="en-US"/>
        </w:rPr>
        <w:t>Requires CONEP Appraisal:</w:t>
      </w:r>
    </w:p>
    <w:p w14:paraId="6EBAE91D" w14:textId="0D3C62BA" w:rsidR="005768FA" w:rsidRPr="009D09F7" w:rsidRDefault="009D09F7" w:rsidP="009D09F7">
      <w:pPr>
        <w:pStyle w:val="BodyText"/>
        <w:spacing w:before="8" w:line="360" w:lineRule="auto"/>
        <w:rPr>
          <w:bCs/>
          <w:sz w:val="8"/>
        </w:rPr>
      </w:pPr>
      <w:r w:rsidRPr="009D09F7">
        <w:rPr>
          <w:rFonts w:ascii="Arial" w:hAnsi="Arial"/>
          <w:bCs/>
          <w:szCs w:val="22"/>
        </w:rPr>
        <w:t>No</w:t>
      </w:r>
    </w:p>
    <w:p w14:paraId="44B46260" w14:textId="681B7F0C" w:rsidR="005768FA" w:rsidRPr="009D09F7" w:rsidRDefault="00C5147E" w:rsidP="009D09F7">
      <w:pPr>
        <w:pStyle w:val="BodyText"/>
        <w:spacing w:before="93"/>
        <w:ind w:left="3149" w:right="3446"/>
        <w:jc w:val="center"/>
        <w:rPr>
          <w:lang w:val="en-US"/>
        </w:rPr>
      </w:pPr>
      <w:r w:rsidRPr="009D09F7">
        <w:rPr>
          <w:lang w:val="en-US"/>
        </w:rPr>
        <w:t xml:space="preserve">SAO PAULO, </w:t>
      </w:r>
      <w:r w:rsidR="009D09F7" w:rsidRPr="009D09F7">
        <w:rPr>
          <w:lang w:val="en-US"/>
        </w:rPr>
        <w:t>November 08, 2021</w:t>
      </w:r>
    </w:p>
    <w:p w14:paraId="572EE1BA" w14:textId="2A9C0619" w:rsidR="005768FA" w:rsidRPr="009D09F7" w:rsidRDefault="00396111">
      <w:pPr>
        <w:pStyle w:val="BodyText"/>
        <w:spacing w:before="4"/>
        <w:rPr>
          <w:sz w:val="14"/>
          <w:lang w:val="en-US"/>
        </w:rPr>
      </w:pPr>
      <w:r>
        <w:rPr>
          <w:noProof/>
        </w:rPr>
        <mc:AlternateContent>
          <mc:Choice Requires="wps">
            <w:drawing>
              <wp:anchor distT="0" distB="0" distL="0" distR="0" simplePos="0" relativeHeight="251657728" behindDoc="1" locked="0" layoutInCell="1" allowOverlap="1" wp14:anchorId="76180B7B" wp14:editId="13B890E9">
                <wp:simplePos x="0" y="0"/>
                <wp:positionH relativeFrom="page">
                  <wp:posOffset>2235200</wp:posOffset>
                </wp:positionH>
                <wp:positionV relativeFrom="paragraph">
                  <wp:posOffset>136525</wp:posOffset>
                </wp:positionV>
                <wp:extent cx="3073400" cy="1270"/>
                <wp:effectExtent l="0" t="0" r="0" b="0"/>
                <wp:wrapTopAndBottom/>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1270"/>
                        </a:xfrm>
                        <a:custGeom>
                          <a:avLst/>
                          <a:gdLst>
                            <a:gd name="T0" fmla="+- 0 3520 3520"/>
                            <a:gd name="T1" fmla="*/ T0 w 4840"/>
                            <a:gd name="T2" fmla="+- 0 8360 3520"/>
                            <a:gd name="T3" fmla="*/ T2 w 4840"/>
                          </a:gdLst>
                          <a:ahLst/>
                          <a:cxnLst>
                            <a:cxn ang="0">
                              <a:pos x="T1" y="0"/>
                            </a:cxn>
                            <a:cxn ang="0">
                              <a:pos x="T3" y="0"/>
                            </a:cxn>
                          </a:cxnLst>
                          <a:rect l="0" t="0" r="r" b="b"/>
                          <a:pathLst>
                            <a:path w="4840">
                              <a:moveTo>
                                <a:pt x="0" y="0"/>
                              </a:moveTo>
                              <a:lnTo>
                                <a:pt x="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D302" id="Freeform 2" o:spid="_x0000_s1026" style="position:absolute;margin-left:176pt;margin-top:10.75pt;width:24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" path="m,l4840,e" filled="f" strokeweight="1pt">
                <v:path arrowok="t" o:connecttype="custom" o:connectlocs="0,0;3073400,0" o:connectangles="0,0"/>
                <w10:wrap type="topAndBottom" anchorx="page"/>
              </v:shape>
            </w:pict>
          </mc:Fallback>
        </mc:AlternateContent>
      </w:r>
    </w:p>
    <w:p w14:paraId="31DB8FB0" w14:textId="77777777" w:rsidR="009D09F7" w:rsidRPr="009D09F7" w:rsidRDefault="009D09F7">
      <w:pPr>
        <w:pStyle w:val="Heading1"/>
        <w:spacing w:before="51" w:line="268" w:lineRule="auto"/>
        <w:ind w:left="3874" w:right="4172" w:hanging="20"/>
        <w:jc w:val="center"/>
        <w:rPr>
          <w:lang w:val="en-US"/>
        </w:rPr>
      </w:pPr>
      <w:r w:rsidRPr="009D09F7">
        <w:rPr>
          <w:lang w:val="en-US"/>
        </w:rPr>
        <w:t>Signed by:</w:t>
      </w:r>
    </w:p>
    <w:p w14:paraId="3C968924" w14:textId="40AAE36E" w:rsidR="005768FA" w:rsidRDefault="00C5147E">
      <w:pPr>
        <w:pStyle w:val="Heading1"/>
        <w:spacing w:before="51" w:line="268" w:lineRule="auto"/>
        <w:ind w:left="3874" w:right="4172" w:hanging="20"/>
        <w:jc w:val="center"/>
      </w:pPr>
      <w:r>
        <w:t>Benedito Mauro Rossi</w:t>
      </w:r>
      <w:r>
        <w:rPr>
          <w:spacing w:val="-54"/>
        </w:rPr>
        <w:t xml:space="preserve"> </w:t>
      </w:r>
      <w:r>
        <w:t>(</w:t>
      </w:r>
      <w:r w:rsidR="009D09F7" w:rsidRPr="009D09F7">
        <w:t>Coordinator</w:t>
      </w:r>
      <w:r>
        <w:t>)</w:t>
      </w:r>
    </w:p>
    <w:sectPr w:rsidR="005768FA">
      <w:headerReference w:type="default" r:id="rId11"/>
      <w:footerReference w:type="default" r:id="rId12"/>
      <w:pgSz w:w="11900" w:h="16840"/>
      <w:pgMar w:top="2440" w:right="720" w:bottom="2460" w:left="1020" w:header="1110" w:footer="2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49B6" w14:textId="77777777" w:rsidR="00357C51" w:rsidRDefault="00357C51">
      <w:r>
        <w:separator/>
      </w:r>
    </w:p>
  </w:endnote>
  <w:endnote w:type="continuationSeparator" w:id="0">
    <w:p w14:paraId="7DC3A46F" w14:textId="77777777" w:rsidR="00357C51" w:rsidRDefault="0035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6FD" w14:textId="3D577A7B" w:rsidR="005768FA" w:rsidRDefault="00396111">
    <w:pPr>
      <w:pStyle w:val="BodyText"/>
      <w:spacing w:line="14" w:lineRule="auto"/>
    </w:pPr>
    <w:r>
      <w:rPr>
        <w:noProof/>
      </w:rPr>
      <mc:AlternateContent>
        <mc:Choice Requires="wps">
          <w:drawing>
            <wp:anchor distT="0" distB="0" distL="114300" distR="114300" simplePos="0" relativeHeight="487042560" behindDoc="1" locked="0" layoutInCell="1" allowOverlap="1" wp14:anchorId="32666F06" wp14:editId="404BF735">
              <wp:simplePos x="0" y="0"/>
              <wp:positionH relativeFrom="page">
                <wp:posOffset>2962275</wp:posOffset>
              </wp:positionH>
              <wp:positionV relativeFrom="page">
                <wp:posOffset>9261475</wp:posOffset>
              </wp:positionV>
              <wp:extent cx="557530" cy="139065"/>
              <wp:effectExtent l="0" t="0" r="0" b="0"/>
              <wp:wrapNone/>
              <wp:docPr id="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83FD" w14:textId="7FA2E89D" w:rsidR="005768FA" w:rsidRDefault="00760A96">
                          <w:pPr>
                            <w:spacing w:before="14"/>
                            <w:ind w:left="20"/>
                            <w:rPr>
                              <w:rFonts w:ascii="Arial"/>
                              <w:b/>
                              <w:sz w:val="16"/>
                            </w:rPr>
                          </w:pPr>
                          <w:r>
                            <w:rPr>
                              <w:rFonts w:ascii="Arial"/>
                              <w:b/>
                              <w:sz w:val="16"/>
                            </w:rPr>
                            <w:t>Zip Code</w:t>
                          </w:r>
                          <w:r w:rsidR="00C5147E">
                            <w:rPr>
                              <w:rFonts w:asci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66F06" id="_x0000_t202" coordsize="21600,21600" o:spt="202" path="m,l,21600r21600,l21600,xe">
              <v:stroke joinstyle="miter"/>
              <v:path gradientshapeok="t" o:connecttype="rect"/>
            </v:shapetype>
            <v:shape id="Text Box 122" o:spid="_x0000_s1027" type="#_x0000_t202" style="position:absolute;margin-left:233.25pt;margin-top:729.25pt;width:43.9pt;height:10.9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" filled="f" stroked="f">
              <v:textbox inset="0,0,0,0">
                <w:txbxContent>
                  <w:p w14:paraId="6B2383FD" w14:textId="7FA2E89D" w:rsidR="005768FA" w:rsidRDefault="00760A96">
                    <w:pPr>
                      <w:spacing w:before="14"/>
                      <w:ind w:left="20"/>
                      <w:rPr>
                        <w:rFonts w:ascii="Arial"/>
                        <w:b/>
                        <w:sz w:val="16"/>
                      </w:rPr>
                    </w:pPr>
                    <w:r>
                      <w:rPr>
                        <w:rFonts w:ascii="Arial"/>
                        <w:b/>
                        <w:sz w:val="16"/>
                      </w:rPr>
                      <w:t>Zip Code</w:t>
                    </w:r>
                    <w:r w:rsidR="00C5147E">
                      <w:rPr>
                        <w:rFonts w:ascii="Arial"/>
                        <w:b/>
                        <w:sz w:val="16"/>
                      </w:rPr>
                      <w:t>:</w:t>
                    </w:r>
                  </w:p>
                </w:txbxContent>
              </v:textbox>
              <w10:wrap anchorx="page" anchory="page"/>
            </v:shape>
          </w:pict>
        </mc:Fallback>
      </mc:AlternateContent>
    </w:r>
    <w:r>
      <w:rPr>
        <w:noProof/>
      </w:rPr>
      <mc:AlternateContent>
        <mc:Choice Requires="wps">
          <w:drawing>
            <wp:anchor distT="0" distB="0" distL="114300" distR="114300" simplePos="0" relativeHeight="487043584" behindDoc="1" locked="0" layoutInCell="1" allowOverlap="1" wp14:anchorId="7DC12EEA" wp14:editId="01459828">
              <wp:simplePos x="0" y="0"/>
              <wp:positionH relativeFrom="page">
                <wp:posOffset>762000</wp:posOffset>
              </wp:positionH>
              <wp:positionV relativeFrom="page">
                <wp:posOffset>9400540</wp:posOffset>
              </wp:positionV>
              <wp:extent cx="599440" cy="279400"/>
              <wp:effectExtent l="0" t="0" r="0" b="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D310" w14:textId="67AFB813"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2C97B294" w14:textId="1509647E" w:rsidR="005768FA" w:rsidRDefault="00EC684E">
                          <w:pPr>
                            <w:spacing w:before="36"/>
                            <w:ind w:left="20"/>
                            <w:rPr>
                              <w:rFonts w:ascii="Arial"/>
                              <w:b/>
                              <w:sz w:val="16"/>
                            </w:rPr>
                          </w:pPr>
                          <w:r w:rsidRPr="00EC684E">
                            <w:rPr>
                              <w:rFonts w:ascii="Arial"/>
                              <w:b/>
                              <w:sz w:val="16"/>
                            </w:rPr>
                            <w:t>Telephone</w:t>
                          </w:r>
                          <w:r w:rsidR="00C5147E">
                            <w:rPr>
                              <w:rFonts w:asci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2EEA" id="Text Box 120" o:spid="_x0000_s1028" type="#_x0000_t202" style="position:absolute;margin-left:60pt;margin-top:740.2pt;width:47.2pt;height:22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" filled="f" stroked="f">
              <v:textbox inset="0,0,0,0">
                <w:txbxContent>
                  <w:p w14:paraId="06F2D310" w14:textId="67AFB813"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2C97B294" w14:textId="1509647E" w:rsidR="005768FA" w:rsidRDefault="00EC684E">
                    <w:pPr>
                      <w:spacing w:before="36"/>
                      <w:ind w:left="20"/>
                      <w:rPr>
                        <w:rFonts w:ascii="Arial"/>
                        <w:b/>
                        <w:sz w:val="16"/>
                      </w:rPr>
                    </w:pPr>
                    <w:r w:rsidRPr="00EC684E">
                      <w:rPr>
                        <w:rFonts w:ascii="Arial"/>
                        <w:b/>
                        <w:sz w:val="16"/>
                      </w:rPr>
                      <w:t>Telephone</w:t>
                    </w:r>
                    <w:r w:rsidR="00C5147E">
                      <w:rPr>
                        <w:rFonts w:ascii="Arial"/>
                        <w:b/>
                        <w:sz w:val="16"/>
                      </w:rPr>
                      <w:t>:</w:t>
                    </w:r>
                  </w:p>
                </w:txbxContent>
              </v:textbox>
              <w10:wrap anchorx="page" anchory="page"/>
            </v:shape>
          </w:pict>
        </mc:Fallback>
      </mc:AlternateContent>
    </w:r>
    <w:r>
      <w:rPr>
        <w:noProof/>
      </w:rPr>
      <mc:AlternateContent>
        <mc:Choice Requires="wps">
          <w:drawing>
            <wp:anchor distT="0" distB="0" distL="114300" distR="114300" simplePos="0" relativeHeight="487041536" behindDoc="1" locked="0" layoutInCell="1" allowOverlap="1" wp14:anchorId="105876BB" wp14:editId="502EF6EE">
              <wp:simplePos x="0" y="0"/>
              <wp:positionH relativeFrom="page">
                <wp:posOffset>704850</wp:posOffset>
              </wp:positionH>
              <wp:positionV relativeFrom="page">
                <wp:posOffset>9074150</wp:posOffset>
              </wp:positionV>
              <wp:extent cx="6146800" cy="660400"/>
              <wp:effectExtent l="0" t="0" r="0" b="0"/>
              <wp:wrapNone/>
              <wp:docPr id="2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660400"/>
                      </a:xfrm>
                      <a:custGeom>
                        <a:avLst/>
                        <a:gdLst>
                          <a:gd name="T0" fmla="+- 0 1110 1110"/>
                          <a:gd name="T1" fmla="*/ T0 w 9680"/>
                          <a:gd name="T2" fmla="+- 0 14300 14290"/>
                          <a:gd name="T3" fmla="*/ 14300 h 1040"/>
                          <a:gd name="T4" fmla="+- 0 10790 1110"/>
                          <a:gd name="T5" fmla="*/ T4 w 9680"/>
                          <a:gd name="T6" fmla="+- 0 14300 14290"/>
                          <a:gd name="T7" fmla="*/ 14300 h 1040"/>
                          <a:gd name="T8" fmla="+- 0 1120 1110"/>
                          <a:gd name="T9" fmla="*/ T8 w 9680"/>
                          <a:gd name="T10" fmla="+- 0 14290 14290"/>
                          <a:gd name="T11" fmla="*/ 14290 h 1040"/>
                          <a:gd name="T12" fmla="+- 0 1120 1110"/>
                          <a:gd name="T13" fmla="*/ T12 w 9680"/>
                          <a:gd name="T14" fmla="+- 0 15330 14290"/>
                          <a:gd name="T15" fmla="*/ 15330 h 1040"/>
                          <a:gd name="T16" fmla="+- 0 1110 1110"/>
                          <a:gd name="T17" fmla="*/ T16 w 9680"/>
                          <a:gd name="T18" fmla="+- 0 15320 14290"/>
                          <a:gd name="T19" fmla="*/ 15320 h 1040"/>
                          <a:gd name="T20" fmla="+- 0 10790 1110"/>
                          <a:gd name="T21" fmla="*/ T20 w 9680"/>
                          <a:gd name="T22" fmla="+- 0 15320 14290"/>
                          <a:gd name="T23" fmla="*/ 15320 h 1040"/>
                          <a:gd name="T24" fmla="+- 0 10780 1110"/>
                          <a:gd name="T25" fmla="*/ T24 w 9680"/>
                          <a:gd name="T26" fmla="+- 0 14290 14290"/>
                          <a:gd name="T27" fmla="*/ 14290 h 1040"/>
                          <a:gd name="T28" fmla="+- 0 10780 1110"/>
                          <a:gd name="T29" fmla="*/ T28 w 9680"/>
                          <a:gd name="T30" fmla="+- 0 15330 14290"/>
                          <a:gd name="T31" fmla="*/ 15330 h 10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0" h="1040">
                            <a:moveTo>
                              <a:pt x="0" y="10"/>
                            </a:moveTo>
                            <a:lnTo>
                              <a:pt x="9680" y="10"/>
                            </a:lnTo>
                            <a:moveTo>
                              <a:pt x="10" y="0"/>
                            </a:moveTo>
                            <a:lnTo>
                              <a:pt x="10" y="1040"/>
                            </a:lnTo>
                            <a:moveTo>
                              <a:pt x="0" y="1030"/>
                            </a:moveTo>
                            <a:lnTo>
                              <a:pt x="9680" y="1030"/>
                            </a:lnTo>
                            <a:moveTo>
                              <a:pt x="9670" y="0"/>
                            </a:moveTo>
                            <a:lnTo>
                              <a:pt x="9670" y="1040"/>
                            </a:lnTo>
                          </a:path>
                        </a:pathLst>
                      </a:custGeom>
                      <a:noFill/>
                      <a:ln w="1270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23D2" id="AutoShape 124" o:spid="_x0000_s1026" style="position:absolute;margin-left:55.5pt;margin-top:714.5pt;width:484pt;height:52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" path="m,10r9680,m10,r,1040m,1030r9680,m9670,r,1040e" filled="f" strokecolor="#ccc" strokeweight="1pt">
              <v:path arrowok="t" o:connecttype="custom" o:connectlocs="0,9080500;6146800,9080500;6350,9074150;6350,9734550;0,9728200;6146800,9728200;6140450,9074150;6140450,9734550" o:connectangles="0,0,0,0,0,0,0,0"/>
              <w10:wrap anchorx="page" anchory="page"/>
            </v:shape>
          </w:pict>
        </mc:Fallback>
      </mc:AlternateContent>
    </w:r>
    <w:r>
      <w:rPr>
        <w:noProof/>
      </w:rPr>
      <mc:AlternateContent>
        <mc:Choice Requires="wps">
          <w:drawing>
            <wp:anchor distT="0" distB="0" distL="114300" distR="114300" simplePos="0" relativeHeight="487042048" behindDoc="1" locked="0" layoutInCell="1" allowOverlap="1" wp14:anchorId="2CCF93D0" wp14:editId="13D05FBE">
              <wp:simplePos x="0" y="0"/>
              <wp:positionH relativeFrom="page">
                <wp:posOffset>762000</wp:posOffset>
              </wp:positionH>
              <wp:positionV relativeFrom="page">
                <wp:posOffset>9121140</wp:posOffset>
              </wp:positionV>
              <wp:extent cx="1818640" cy="279400"/>
              <wp:effectExtent l="0" t="0" r="0" b="0"/>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AE58" w14:textId="69A8F151" w:rsidR="005768FA" w:rsidRDefault="00EC684E">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0D751BC5" w14:textId="0BECA506" w:rsidR="005768FA" w:rsidRDefault="00C5147E">
                          <w:pPr>
                            <w:spacing w:before="36"/>
                            <w:ind w:left="20"/>
                            <w:rPr>
                              <w:sz w:val="16"/>
                            </w:rPr>
                          </w:pPr>
                          <w:r>
                            <w:rPr>
                              <w:sz w:val="16"/>
                            </w:rPr>
                            <w:t>Bela 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93D0" id="Text Box 123" o:spid="_x0000_s1029" type="#_x0000_t202" style="position:absolute;margin-left:60pt;margin-top:718.2pt;width:143.2pt;height:22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" filled="f" stroked="f">
              <v:textbox inset="0,0,0,0">
                <w:txbxContent>
                  <w:p w14:paraId="24E8AE58" w14:textId="69A8F151" w:rsidR="005768FA" w:rsidRDefault="00EC684E">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0D751BC5" w14:textId="0BECA506" w:rsidR="005768FA" w:rsidRDefault="00C5147E">
                    <w:pPr>
                      <w:spacing w:before="36"/>
                      <w:ind w:left="20"/>
                      <w:rPr>
                        <w:sz w:val="16"/>
                      </w:rPr>
                    </w:pPr>
                    <w:r>
                      <w:rPr>
                        <w:sz w:val="16"/>
                      </w:rPr>
                      <w:t>Bela Vista</w:t>
                    </w:r>
                  </w:p>
                </w:txbxContent>
              </v:textbox>
              <w10:wrap anchorx="page" anchory="page"/>
            </v:shape>
          </w:pict>
        </mc:Fallback>
      </mc:AlternateContent>
    </w:r>
    <w:r>
      <w:rPr>
        <w:noProof/>
      </w:rPr>
      <mc:AlternateContent>
        <mc:Choice Requires="wps">
          <w:drawing>
            <wp:anchor distT="0" distB="0" distL="114300" distR="114300" simplePos="0" relativeHeight="487043072" behindDoc="1" locked="0" layoutInCell="1" allowOverlap="1" wp14:anchorId="1EBE1891" wp14:editId="7E01C4B8">
              <wp:simplePos x="0" y="0"/>
              <wp:positionH relativeFrom="page">
                <wp:posOffset>3581400</wp:posOffset>
              </wp:positionH>
              <wp:positionV relativeFrom="page">
                <wp:posOffset>9273540</wp:posOffset>
              </wp:positionV>
              <wp:extent cx="539750" cy="139065"/>
              <wp:effectExtent l="0" t="0" r="0" b="0"/>
              <wp:wrapNone/>
              <wp:docPr id="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0749" w14:textId="77777777" w:rsidR="005768FA" w:rsidRDefault="00C5147E">
                          <w:pPr>
                            <w:spacing w:before="14"/>
                            <w:ind w:left="20"/>
                            <w:rPr>
                              <w:sz w:val="16"/>
                            </w:rPr>
                          </w:pPr>
                          <w:r>
                            <w:rPr>
                              <w:sz w:val="16"/>
                            </w:rPr>
                            <w:t>01.308-000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1891" id="Text Box 121" o:spid="_x0000_s1030" type="#_x0000_t202" style="position:absolute;margin-left:282pt;margin-top:730.2pt;width:42.5pt;height:10.9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" filled="f" stroked="f">
              <v:textbox inset="0,0,0,0">
                <w:txbxContent>
                  <w:p w14:paraId="1EE50749" w14:textId="77777777" w:rsidR="005768FA" w:rsidRDefault="00C5147E">
                    <w:pPr>
                      <w:spacing w:before="14"/>
                      <w:ind w:left="20"/>
                      <w:rPr>
                        <w:sz w:val="16"/>
                      </w:rPr>
                    </w:pPr>
                    <w:r>
                      <w:rPr>
                        <w:sz w:val="16"/>
                      </w:rPr>
                      <w:t>01.308-000</w:t>
                    </w:r>
                  </w:p>
                </w:txbxContent>
              </v:textbox>
              <w10:wrap anchorx="page" anchory="page"/>
            </v:shape>
          </w:pict>
        </mc:Fallback>
      </mc:AlternateContent>
    </w:r>
    <w:r>
      <w:rPr>
        <w:noProof/>
      </w:rPr>
      <mc:AlternateContent>
        <mc:Choice Requires="wps">
          <w:drawing>
            <wp:anchor distT="0" distB="0" distL="114300" distR="114300" simplePos="0" relativeHeight="487044096" behindDoc="1" locked="0" layoutInCell="1" allowOverlap="1" wp14:anchorId="7731C8B5" wp14:editId="578DB9B8">
              <wp:simplePos x="0" y="0"/>
              <wp:positionH relativeFrom="page">
                <wp:posOffset>1320800</wp:posOffset>
              </wp:positionH>
              <wp:positionV relativeFrom="page">
                <wp:posOffset>9400540</wp:posOffset>
              </wp:positionV>
              <wp:extent cx="1641475" cy="291465"/>
              <wp:effectExtent l="0" t="0" r="0" b="0"/>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76FB" w14:textId="52FF8939" w:rsidR="005768FA" w:rsidRDefault="00EC684E">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5CCE77F0" w14:textId="15300883" w:rsidR="005768FA" w:rsidRDefault="00EC684E">
                          <w:pPr>
                            <w:spacing w:before="55"/>
                            <w:ind w:left="20"/>
                            <w:rPr>
                              <w:sz w:val="16"/>
                            </w:rPr>
                          </w:pPr>
                          <w:r>
                            <w:rPr>
                              <w:sz w:val="16"/>
                            </w:rPr>
                            <w:t>+55</w:t>
                          </w:r>
                          <w:r w:rsidR="00C5147E">
                            <w:rPr>
                              <w:sz w:val="16"/>
                            </w:rPr>
                            <w:t>(11)3394-5701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C8B5" id="Text Box 119" o:spid="_x0000_s1031" type="#_x0000_t202" style="position:absolute;margin-left:104pt;margin-top:740.2pt;width:129.25pt;height:22.9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ri2gEAAJgDAAAOAAAAZHJzL2Uyb0RvYy54bWysU9uO0zAQfUfiHyy/0zRVt0DUdLXsahHS&#10;wiItfMDEcRqLxGPGbpPy9YydpsvlDfFiTXw5c86Zk+312HfiqMkbtKXMF0sptFVYG7sv5dcv96/e&#10;SO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" filled="f" stroked="f">
              <v:textbox inset="0,0,0,0">
                <w:txbxContent>
                  <w:p w14:paraId="76D176FB" w14:textId="52FF8939" w:rsidR="005768FA" w:rsidRDefault="00EC684E">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5CCE77F0" w14:textId="15300883" w:rsidR="005768FA" w:rsidRDefault="00EC684E">
                    <w:pPr>
                      <w:spacing w:before="55"/>
                      <w:ind w:left="20"/>
                      <w:rPr>
                        <w:sz w:val="16"/>
                      </w:rPr>
                    </w:pPr>
                    <w:r>
                      <w:rPr>
                        <w:sz w:val="16"/>
                      </w:rPr>
                      <w:t>+55</w:t>
                    </w:r>
                    <w:r w:rsidR="00C5147E">
                      <w:rPr>
                        <w:sz w:val="16"/>
                      </w:rPr>
                      <w:t>(11)3394-5701</w:t>
                    </w:r>
                  </w:p>
                </w:txbxContent>
              </v:textbox>
              <w10:wrap anchorx="page" anchory="page"/>
            </v:shape>
          </w:pict>
        </mc:Fallback>
      </mc:AlternateContent>
    </w:r>
    <w:r>
      <w:rPr>
        <w:noProof/>
      </w:rPr>
      <mc:AlternateContent>
        <mc:Choice Requires="wps">
          <w:drawing>
            <wp:anchor distT="0" distB="0" distL="114300" distR="114300" simplePos="0" relativeHeight="487044608" behindDoc="1" locked="0" layoutInCell="1" allowOverlap="1" wp14:anchorId="4BEDB1C7" wp14:editId="2465135C">
              <wp:simplePos x="0" y="0"/>
              <wp:positionH relativeFrom="page">
                <wp:posOffset>3886200</wp:posOffset>
              </wp:positionH>
              <wp:positionV relativeFrom="page">
                <wp:posOffset>9552940</wp:posOffset>
              </wp:positionV>
              <wp:extent cx="1311910" cy="139700"/>
              <wp:effectExtent l="0" t="0" r="0" b="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5D81"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1">
                            <w:r>
                              <w:rPr>
                                <w:sz w:val="16"/>
                              </w:rPr>
                              <w:t>cepesq@hsl.org.br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B1C7" id="Text Box 118" o:spid="_x0000_s1032" type="#_x0000_t202" style="position:absolute;margin-left:306pt;margin-top:752.2pt;width:103.3pt;height:11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" filled="f" stroked="f">
              <v:textbox inset="0,0,0,0">
                <w:txbxContent>
                  <w:p w14:paraId="52445D81"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2">
                      <w:r>
                        <w:rPr>
                          <w:sz w:val="16"/>
                        </w:rPr>
                        <w:t>cepesq@hsl.org.br</w:t>
                      </w:r>
                    </w:hyperlink>
                  </w:p>
                </w:txbxContent>
              </v:textbox>
              <w10:wrap anchorx="page" anchory="page"/>
            </v:shape>
          </w:pict>
        </mc:Fallback>
      </mc:AlternateContent>
    </w:r>
    <w:r>
      <w:rPr>
        <w:noProof/>
      </w:rPr>
      <mc:AlternateContent>
        <mc:Choice Requires="wps">
          <w:drawing>
            <wp:anchor distT="0" distB="0" distL="114300" distR="114300" simplePos="0" relativeHeight="487045120" behindDoc="1" locked="0" layoutInCell="1" allowOverlap="1" wp14:anchorId="78C9FA07" wp14:editId="1B3C0CC8">
              <wp:simplePos x="0" y="0"/>
              <wp:positionH relativeFrom="page">
                <wp:posOffset>6256655</wp:posOffset>
              </wp:positionH>
              <wp:positionV relativeFrom="page">
                <wp:posOffset>9884410</wp:posOffset>
              </wp:positionV>
              <wp:extent cx="601980" cy="111125"/>
              <wp:effectExtent l="0" t="0" r="0" b="0"/>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7CC1" w14:textId="77777777" w:rsidR="005768FA" w:rsidRDefault="00C5147E">
                          <w:pPr>
                            <w:spacing w:before="16"/>
                            <w:ind w:left="20"/>
                            <w:rPr>
                              <w:sz w:val="12"/>
                            </w:rPr>
                          </w:pPr>
                          <w:r>
                            <w:rPr>
                              <w:sz w:val="12"/>
                            </w:rPr>
                            <w:t>Página 01 de</w:t>
                          </w:r>
                          <w:r>
                            <w:rPr>
                              <w:spacing w:val="32"/>
                              <w:sz w:val="12"/>
                            </w:rPr>
                            <w:t xml:space="preserve"> </w:t>
                          </w:r>
                          <w:r>
                            <w:rPr>
                              <w:sz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FA07" id="Text Box 117" o:spid="_x0000_s1033" type="#_x0000_t202" style="position:absolute;margin-left:492.65pt;margin-top:778.3pt;width:47.4pt;height:8.7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" filled="f" stroked="f">
              <v:textbox inset="0,0,0,0">
                <w:txbxContent>
                  <w:p w14:paraId="30D17CC1" w14:textId="77777777" w:rsidR="005768FA" w:rsidRDefault="00C5147E">
                    <w:pPr>
                      <w:spacing w:before="16"/>
                      <w:ind w:left="20"/>
                      <w:rPr>
                        <w:sz w:val="12"/>
                      </w:rPr>
                    </w:pPr>
                    <w:r>
                      <w:rPr>
                        <w:sz w:val="12"/>
                      </w:rPr>
                      <w:t>Página 01 de</w:t>
                    </w:r>
                    <w:r>
                      <w:rPr>
                        <w:spacing w:val="32"/>
                        <w:sz w:val="12"/>
                      </w:rPr>
                      <w:t xml:space="preserve"> </w:t>
                    </w:r>
                    <w:r>
                      <w:rPr>
                        <w:sz w:val="12"/>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860" w14:textId="283AD34F" w:rsidR="005768FA" w:rsidRDefault="00396111">
    <w:pPr>
      <w:pStyle w:val="BodyText"/>
      <w:spacing w:line="14" w:lineRule="auto"/>
    </w:pPr>
    <w:r>
      <w:rPr>
        <w:noProof/>
      </w:rPr>
      <mc:AlternateContent>
        <mc:Choice Requires="wps">
          <w:drawing>
            <wp:anchor distT="0" distB="0" distL="114300" distR="114300" simplePos="0" relativeHeight="487049216" behindDoc="1" locked="0" layoutInCell="1" allowOverlap="1" wp14:anchorId="73A282F6" wp14:editId="29010C1F">
              <wp:simplePos x="0" y="0"/>
              <wp:positionH relativeFrom="page">
                <wp:posOffset>762000</wp:posOffset>
              </wp:positionH>
              <wp:positionV relativeFrom="page">
                <wp:posOffset>9400540</wp:posOffset>
              </wp:positionV>
              <wp:extent cx="650240" cy="279400"/>
              <wp:effectExtent l="0" t="0" r="0" b="0"/>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648A" w14:textId="758ED9B7"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68FB0302" w14:textId="78A6B808" w:rsidR="005768FA" w:rsidRDefault="00C5147E">
                          <w:pPr>
                            <w:spacing w:before="36"/>
                            <w:ind w:left="20"/>
                            <w:rPr>
                              <w:rFonts w:ascii="Arial"/>
                              <w:b/>
                              <w:sz w:val="16"/>
                            </w:rPr>
                          </w:pPr>
                          <w:r>
                            <w:rPr>
                              <w:rFonts w:ascii="Arial"/>
                              <w:b/>
                              <w:sz w:val="16"/>
                            </w:rPr>
                            <w:t>Tele</w:t>
                          </w:r>
                          <w:r w:rsidR="00C22D0A">
                            <w:rPr>
                              <w:rFonts w:ascii="Arial"/>
                              <w:b/>
                              <w:sz w:val="16"/>
                            </w:rPr>
                            <w:t>ph</w:t>
                          </w:r>
                          <w:r>
                            <w:rPr>
                              <w:rFonts w:ascii="Arial"/>
                              <w:b/>
                              <w:sz w:val="16"/>
                            </w:rPr>
                            <w: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282F6" id="_x0000_t202" coordsize="21600,21600" o:spt="202" path="m,l,21600r21600,l21600,xe">
              <v:stroke joinstyle="miter"/>
              <v:path gradientshapeok="t" o:connecttype="rect"/>
            </v:shapetype>
            <v:shape id="Text Box 107" o:spid="_x0000_s1036" type="#_x0000_t202" style="position:absolute;margin-left:60pt;margin-top:740.2pt;width:51.2pt;height:22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62QEAAJgDAAAOAAAAZHJzL2Uyb0RvYy54bWysU9tu1DAQfUfiHyy/s8muSoFos1VpVYRU&#10;LlLhAyaOk1gkHjP2brJ8PWNnswX6VvFiTWbsM+ecmWyvpqEXB03eoC3lepVLoa3C2ti2lN+/3b16&#10;K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" filled="f" stroked="f">
              <v:textbox inset="0,0,0,0">
                <w:txbxContent>
                  <w:p w14:paraId="7281648A" w14:textId="758ED9B7"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68FB0302" w14:textId="78A6B808" w:rsidR="005768FA" w:rsidRDefault="00C5147E">
                    <w:pPr>
                      <w:spacing w:before="36"/>
                      <w:ind w:left="20"/>
                      <w:rPr>
                        <w:rFonts w:ascii="Arial"/>
                        <w:b/>
                        <w:sz w:val="16"/>
                      </w:rPr>
                    </w:pPr>
                    <w:r>
                      <w:rPr>
                        <w:rFonts w:ascii="Arial"/>
                        <w:b/>
                        <w:sz w:val="16"/>
                      </w:rPr>
                      <w:t>Tele</w:t>
                    </w:r>
                    <w:r w:rsidR="00C22D0A">
                      <w:rPr>
                        <w:rFonts w:ascii="Arial"/>
                        <w:b/>
                        <w:sz w:val="16"/>
                      </w:rPr>
                      <w:t>ph</w:t>
                    </w:r>
                    <w:r>
                      <w:rPr>
                        <w:rFonts w:ascii="Arial"/>
                        <w:b/>
                        <w:sz w:val="16"/>
                      </w:rPr>
                      <w:t>one:</w:t>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14:anchorId="5C6F6740" wp14:editId="36D8AD9B">
              <wp:simplePos x="0" y="0"/>
              <wp:positionH relativeFrom="page">
                <wp:posOffset>3017520</wp:posOffset>
              </wp:positionH>
              <wp:positionV relativeFrom="page">
                <wp:posOffset>9261475</wp:posOffset>
              </wp:positionV>
              <wp:extent cx="502285" cy="151130"/>
              <wp:effectExtent l="0" t="0" r="0" b="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C81B" w14:textId="5D70880B" w:rsidR="005768FA" w:rsidRDefault="008C687E">
                          <w:pPr>
                            <w:spacing w:before="14"/>
                            <w:ind w:left="20"/>
                            <w:rPr>
                              <w:rFonts w:ascii="Arial"/>
                              <w:b/>
                              <w:sz w:val="16"/>
                            </w:rPr>
                          </w:pPr>
                          <w:r>
                            <w:rPr>
                              <w:rFonts w:ascii="Arial"/>
                              <w:b/>
                              <w:sz w:val="16"/>
                            </w:rPr>
                            <w:t>Zip Code</w:t>
                          </w:r>
                          <w:r w:rsidR="00C5147E">
                            <w:rPr>
                              <w:rFonts w:asci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6740" id="Text Box 109" o:spid="_x0000_s1037" type="#_x0000_t202" style="position:absolute;margin-left:237.6pt;margin-top:729.25pt;width:39.55pt;height:11.9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" filled="f" stroked="f">
              <v:textbox inset="0,0,0,0">
                <w:txbxContent>
                  <w:p w14:paraId="5174C81B" w14:textId="5D70880B" w:rsidR="005768FA" w:rsidRDefault="008C687E">
                    <w:pPr>
                      <w:spacing w:before="14"/>
                      <w:ind w:left="20"/>
                      <w:rPr>
                        <w:rFonts w:ascii="Arial"/>
                        <w:b/>
                        <w:sz w:val="16"/>
                      </w:rPr>
                    </w:pPr>
                    <w:r>
                      <w:rPr>
                        <w:rFonts w:ascii="Arial"/>
                        <w:b/>
                        <w:sz w:val="16"/>
                      </w:rPr>
                      <w:t>Zip Code</w:t>
                    </w:r>
                    <w:r w:rsidR="00C5147E">
                      <w:rPr>
                        <w:rFonts w:ascii="Arial"/>
                        <w:b/>
                        <w:sz w:val="16"/>
                      </w:rPr>
                      <w:t>:</w:t>
                    </w:r>
                  </w:p>
                </w:txbxContent>
              </v:textbox>
              <w10:wrap anchorx="page" anchory="page"/>
            </v:shape>
          </w:pict>
        </mc:Fallback>
      </mc:AlternateContent>
    </w:r>
    <w:r>
      <w:rPr>
        <w:noProof/>
      </w:rPr>
      <mc:AlternateContent>
        <mc:Choice Requires="wps">
          <w:drawing>
            <wp:anchor distT="0" distB="0" distL="114300" distR="114300" simplePos="0" relativeHeight="487047168" behindDoc="1" locked="0" layoutInCell="1" allowOverlap="1" wp14:anchorId="11CF2D9D" wp14:editId="6A801D64">
              <wp:simplePos x="0" y="0"/>
              <wp:positionH relativeFrom="page">
                <wp:posOffset>704850</wp:posOffset>
              </wp:positionH>
              <wp:positionV relativeFrom="page">
                <wp:posOffset>9074150</wp:posOffset>
              </wp:positionV>
              <wp:extent cx="6146800" cy="660400"/>
              <wp:effectExtent l="0" t="0" r="0" b="0"/>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660400"/>
                      </a:xfrm>
                      <a:custGeom>
                        <a:avLst/>
                        <a:gdLst>
                          <a:gd name="T0" fmla="+- 0 1110 1110"/>
                          <a:gd name="T1" fmla="*/ T0 w 9680"/>
                          <a:gd name="T2" fmla="+- 0 14300 14290"/>
                          <a:gd name="T3" fmla="*/ 14300 h 1040"/>
                          <a:gd name="T4" fmla="+- 0 10790 1110"/>
                          <a:gd name="T5" fmla="*/ T4 w 9680"/>
                          <a:gd name="T6" fmla="+- 0 14300 14290"/>
                          <a:gd name="T7" fmla="*/ 14300 h 1040"/>
                          <a:gd name="T8" fmla="+- 0 1120 1110"/>
                          <a:gd name="T9" fmla="*/ T8 w 9680"/>
                          <a:gd name="T10" fmla="+- 0 14290 14290"/>
                          <a:gd name="T11" fmla="*/ 14290 h 1040"/>
                          <a:gd name="T12" fmla="+- 0 1120 1110"/>
                          <a:gd name="T13" fmla="*/ T12 w 9680"/>
                          <a:gd name="T14" fmla="+- 0 15330 14290"/>
                          <a:gd name="T15" fmla="*/ 15330 h 1040"/>
                          <a:gd name="T16" fmla="+- 0 1110 1110"/>
                          <a:gd name="T17" fmla="*/ T16 w 9680"/>
                          <a:gd name="T18" fmla="+- 0 15320 14290"/>
                          <a:gd name="T19" fmla="*/ 15320 h 1040"/>
                          <a:gd name="T20" fmla="+- 0 10790 1110"/>
                          <a:gd name="T21" fmla="*/ T20 w 9680"/>
                          <a:gd name="T22" fmla="+- 0 15320 14290"/>
                          <a:gd name="T23" fmla="*/ 15320 h 1040"/>
                          <a:gd name="T24" fmla="+- 0 10780 1110"/>
                          <a:gd name="T25" fmla="*/ T24 w 9680"/>
                          <a:gd name="T26" fmla="+- 0 14290 14290"/>
                          <a:gd name="T27" fmla="*/ 14290 h 1040"/>
                          <a:gd name="T28" fmla="+- 0 10780 1110"/>
                          <a:gd name="T29" fmla="*/ T28 w 9680"/>
                          <a:gd name="T30" fmla="+- 0 15330 14290"/>
                          <a:gd name="T31" fmla="*/ 15330 h 10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0" h="1040">
                            <a:moveTo>
                              <a:pt x="0" y="10"/>
                            </a:moveTo>
                            <a:lnTo>
                              <a:pt x="9680" y="10"/>
                            </a:lnTo>
                            <a:moveTo>
                              <a:pt x="10" y="0"/>
                            </a:moveTo>
                            <a:lnTo>
                              <a:pt x="10" y="1040"/>
                            </a:lnTo>
                            <a:moveTo>
                              <a:pt x="0" y="1030"/>
                            </a:moveTo>
                            <a:lnTo>
                              <a:pt x="9680" y="1030"/>
                            </a:lnTo>
                            <a:moveTo>
                              <a:pt x="9670" y="0"/>
                            </a:moveTo>
                            <a:lnTo>
                              <a:pt x="9670" y="1040"/>
                            </a:lnTo>
                          </a:path>
                        </a:pathLst>
                      </a:custGeom>
                      <a:noFill/>
                      <a:ln w="1270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5B49" id="AutoShape 111" o:spid="_x0000_s1026" style="position:absolute;margin-left:55.5pt;margin-top:714.5pt;width:484pt;height:52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" path="m,10r9680,m10,r,1040m,1030r9680,m9670,r,1040e" filled="f" strokecolor="#ccc" strokeweight="1pt">
              <v:path arrowok="t" o:connecttype="custom" o:connectlocs="0,9080500;6146800,9080500;6350,9074150;6350,9734550;0,9728200;6146800,9728200;6140450,9074150;6140450,9734550" o:connectangles="0,0,0,0,0,0,0,0"/>
              <w10:wrap anchorx="page" anchory="page"/>
            </v:shape>
          </w:pict>
        </mc:Fallback>
      </mc:AlternateContent>
    </w:r>
    <w:r>
      <w:rPr>
        <w:noProof/>
      </w:rPr>
      <mc:AlternateContent>
        <mc:Choice Requires="wps">
          <w:drawing>
            <wp:anchor distT="0" distB="0" distL="114300" distR="114300" simplePos="0" relativeHeight="487047680" behindDoc="1" locked="0" layoutInCell="1" allowOverlap="1" wp14:anchorId="54159E86" wp14:editId="1BC34978">
              <wp:simplePos x="0" y="0"/>
              <wp:positionH relativeFrom="page">
                <wp:posOffset>762000</wp:posOffset>
              </wp:positionH>
              <wp:positionV relativeFrom="page">
                <wp:posOffset>9121140</wp:posOffset>
              </wp:positionV>
              <wp:extent cx="1818640" cy="279400"/>
              <wp:effectExtent l="0" t="0" r="0" b="0"/>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CADA3" w14:textId="731631F6" w:rsidR="005768FA" w:rsidRDefault="008C687E">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08FE0E13" w14:textId="73FF3D24" w:rsidR="005768FA" w:rsidRDefault="00C5147E">
                          <w:pPr>
                            <w:spacing w:before="36"/>
                            <w:ind w:left="20"/>
                            <w:rPr>
                              <w:sz w:val="16"/>
                            </w:rPr>
                          </w:pPr>
                          <w:r>
                            <w:rPr>
                              <w:sz w:val="16"/>
                            </w:rPr>
                            <w:t>Bela 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9E86" id="Text Box 110" o:spid="_x0000_s1038" type="#_x0000_t202" style="position:absolute;margin-left:60pt;margin-top:718.2pt;width:143.2pt;height:22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" filled="f" stroked="f">
              <v:textbox inset="0,0,0,0">
                <w:txbxContent>
                  <w:p w14:paraId="0CDCADA3" w14:textId="731631F6" w:rsidR="005768FA" w:rsidRDefault="008C687E">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08FE0E13" w14:textId="73FF3D24" w:rsidR="005768FA" w:rsidRDefault="00C5147E">
                    <w:pPr>
                      <w:spacing w:before="36"/>
                      <w:ind w:left="20"/>
                      <w:rPr>
                        <w:sz w:val="16"/>
                      </w:rPr>
                    </w:pPr>
                    <w:r>
                      <w:rPr>
                        <w:sz w:val="16"/>
                      </w:rPr>
                      <w:t>Bela Vista</w:t>
                    </w:r>
                  </w:p>
                </w:txbxContent>
              </v:textbox>
              <w10:wrap anchorx="page" anchory="page"/>
            </v:shape>
          </w:pict>
        </mc:Fallback>
      </mc:AlternateContent>
    </w:r>
    <w:r>
      <w:rPr>
        <w:noProof/>
      </w:rPr>
      <mc:AlternateContent>
        <mc:Choice Requires="wps">
          <w:drawing>
            <wp:anchor distT="0" distB="0" distL="114300" distR="114300" simplePos="0" relativeHeight="487048704" behindDoc="1" locked="0" layoutInCell="1" allowOverlap="1" wp14:anchorId="38D8E3A8" wp14:editId="5C0F9B5C">
              <wp:simplePos x="0" y="0"/>
              <wp:positionH relativeFrom="page">
                <wp:posOffset>3581400</wp:posOffset>
              </wp:positionH>
              <wp:positionV relativeFrom="page">
                <wp:posOffset>9273540</wp:posOffset>
              </wp:positionV>
              <wp:extent cx="539750" cy="139065"/>
              <wp:effectExtent l="0" t="0" r="0" b="0"/>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83391" w14:textId="77777777" w:rsidR="005768FA" w:rsidRDefault="00C5147E">
                          <w:pPr>
                            <w:spacing w:before="14"/>
                            <w:ind w:left="20"/>
                            <w:rPr>
                              <w:sz w:val="16"/>
                            </w:rPr>
                          </w:pPr>
                          <w:r>
                            <w:rPr>
                              <w:sz w:val="16"/>
                            </w:rPr>
                            <w:t>01.308-000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E3A8" id="Text Box 108" o:spid="_x0000_s1039" type="#_x0000_t202" style="position:absolute;margin-left:282pt;margin-top:730.2pt;width:42.5pt;height:10.9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" filled="f" stroked="f">
              <v:textbox inset="0,0,0,0">
                <w:txbxContent>
                  <w:p w14:paraId="58A83391" w14:textId="77777777" w:rsidR="005768FA" w:rsidRDefault="00C5147E">
                    <w:pPr>
                      <w:spacing w:before="14"/>
                      <w:ind w:left="20"/>
                      <w:rPr>
                        <w:sz w:val="16"/>
                      </w:rPr>
                    </w:pPr>
                    <w:r>
                      <w:rPr>
                        <w:sz w:val="16"/>
                      </w:rPr>
                      <w:t>01.308-000</w:t>
                    </w:r>
                  </w:p>
                </w:txbxContent>
              </v:textbox>
              <w10:wrap anchorx="page" anchory="page"/>
            </v:shape>
          </w:pict>
        </mc:Fallback>
      </mc:AlternateContent>
    </w:r>
    <w:r>
      <w:rPr>
        <w:noProof/>
      </w:rPr>
      <mc:AlternateContent>
        <mc:Choice Requires="wps">
          <w:drawing>
            <wp:anchor distT="0" distB="0" distL="114300" distR="114300" simplePos="0" relativeHeight="487049728" behindDoc="1" locked="0" layoutInCell="1" allowOverlap="1" wp14:anchorId="3C871CE4" wp14:editId="0C602F4B">
              <wp:simplePos x="0" y="0"/>
              <wp:positionH relativeFrom="page">
                <wp:posOffset>1320800</wp:posOffset>
              </wp:positionH>
              <wp:positionV relativeFrom="page">
                <wp:posOffset>9400540</wp:posOffset>
              </wp:positionV>
              <wp:extent cx="1641475" cy="291465"/>
              <wp:effectExtent l="0" t="0" r="0" b="0"/>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9969" w14:textId="1804F973" w:rsidR="005768FA" w:rsidRDefault="00C22D0A">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0F78491C" w14:textId="7DA80685" w:rsidR="005768FA" w:rsidRDefault="00C22D0A">
                          <w:pPr>
                            <w:spacing w:before="55"/>
                            <w:ind w:left="20"/>
                            <w:rPr>
                              <w:sz w:val="16"/>
                            </w:rPr>
                          </w:pPr>
                          <w:r>
                            <w:rPr>
                              <w:sz w:val="16"/>
                            </w:rPr>
                            <w:t>+55</w:t>
                          </w:r>
                          <w:r w:rsidR="00C5147E">
                            <w:rPr>
                              <w:sz w:val="16"/>
                            </w:rPr>
                            <w:t>(11)3394-5701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1CE4" id="Text Box 106" o:spid="_x0000_s1040" type="#_x0000_t202" style="position:absolute;margin-left:104pt;margin-top:740.2pt;width:129.25pt;height:22.9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GI2wEAAJkDAAAOAAAAZHJzL2Uyb0RvYy54bWysU9uO0zAQfUfiHyy/0zRVt0DUdLXsahHS&#10;wiItfMDEcRqLxGPGbpPy9YydpsvlDfFiTXw5c86Zk+312HfiqMkbtKXMF0sptFVYG7sv5dcv96/e&#10;SO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" filled="f" stroked="f">
              <v:textbox inset="0,0,0,0">
                <w:txbxContent>
                  <w:p w14:paraId="60469969" w14:textId="1804F973" w:rsidR="005768FA" w:rsidRDefault="00C22D0A">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0F78491C" w14:textId="7DA80685" w:rsidR="005768FA" w:rsidRDefault="00C22D0A">
                    <w:pPr>
                      <w:spacing w:before="55"/>
                      <w:ind w:left="20"/>
                      <w:rPr>
                        <w:sz w:val="16"/>
                      </w:rPr>
                    </w:pPr>
                    <w:r>
                      <w:rPr>
                        <w:sz w:val="16"/>
                      </w:rPr>
                      <w:t>+55</w:t>
                    </w:r>
                    <w:r w:rsidR="00C5147E">
                      <w:rPr>
                        <w:sz w:val="16"/>
                      </w:rPr>
                      <w:t>(11)3394-5701</w:t>
                    </w:r>
                  </w:p>
                </w:txbxContent>
              </v:textbox>
              <w10:wrap anchorx="page" anchory="page"/>
            </v:shape>
          </w:pict>
        </mc:Fallback>
      </mc:AlternateContent>
    </w:r>
    <w:r>
      <w:rPr>
        <w:noProof/>
      </w:rPr>
      <mc:AlternateContent>
        <mc:Choice Requires="wps">
          <w:drawing>
            <wp:anchor distT="0" distB="0" distL="114300" distR="114300" simplePos="0" relativeHeight="487050240" behindDoc="1" locked="0" layoutInCell="1" allowOverlap="1" wp14:anchorId="266C24AE" wp14:editId="2294CE20">
              <wp:simplePos x="0" y="0"/>
              <wp:positionH relativeFrom="page">
                <wp:posOffset>3886200</wp:posOffset>
              </wp:positionH>
              <wp:positionV relativeFrom="page">
                <wp:posOffset>9552940</wp:posOffset>
              </wp:positionV>
              <wp:extent cx="1311910" cy="139700"/>
              <wp:effectExtent l="0" t="0" r="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6CFE"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1">
                            <w:r>
                              <w:rPr>
                                <w:sz w:val="16"/>
                              </w:rPr>
                              <w:t>cepesq@hsl.org.br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C24AE" id="Text Box 105" o:spid="_x0000_s1041" type="#_x0000_t202" style="position:absolute;margin-left:306pt;margin-top:752.2pt;width:103.3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" filled="f" stroked="f">
              <v:textbox inset="0,0,0,0">
                <w:txbxContent>
                  <w:p w14:paraId="5D386CFE"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2">
                      <w:r>
                        <w:rPr>
                          <w:sz w:val="16"/>
                        </w:rPr>
                        <w:t>cepesq@hsl.org.br</w:t>
                      </w:r>
                    </w:hyperlink>
                  </w:p>
                </w:txbxContent>
              </v:textbox>
              <w10:wrap anchorx="page" anchory="page"/>
            </v:shape>
          </w:pict>
        </mc:Fallback>
      </mc:AlternateContent>
    </w:r>
    <w:r>
      <w:rPr>
        <w:noProof/>
      </w:rPr>
      <mc:AlternateContent>
        <mc:Choice Requires="wps">
          <w:drawing>
            <wp:anchor distT="0" distB="0" distL="114300" distR="114300" simplePos="0" relativeHeight="487050752" behindDoc="1" locked="0" layoutInCell="1" allowOverlap="1" wp14:anchorId="1DC7F67D" wp14:editId="3E992EC1">
              <wp:simplePos x="0" y="0"/>
              <wp:positionH relativeFrom="page">
                <wp:posOffset>6256655</wp:posOffset>
              </wp:positionH>
              <wp:positionV relativeFrom="page">
                <wp:posOffset>9884410</wp:posOffset>
              </wp:positionV>
              <wp:extent cx="601980" cy="111125"/>
              <wp:effectExtent l="0" t="0" r="0" b="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EBCA" w14:textId="77777777" w:rsidR="005768FA" w:rsidRDefault="00C5147E">
                          <w:pPr>
                            <w:spacing w:before="16"/>
                            <w:ind w:left="20"/>
                            <w:rPr>
                              <w:sz w:val="12"/>
                            </w:rPr>
                          </w:pPr>
                          <w:r>
                            <w:rPr>
                              <w:sz w:val="12"/>
                            </w:rPr>
                            <w:t>Página 02 de</w:t>
                          </w:r>
                          <w:r>
                            <w:rPr>
                              <w:spacing w:val="32"/>
                              <w:sz w:val="12"/>
                            </w:rPr>
                            <w:t xml:space="preserve"> </w:t>
                          </w:r>
                          <w:r>
                            <w:rPr>
                              <w:sz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7F67D" id="Text Box 104" o:spid="_x0000_s1042" type="#_x0000_t202" style="position:absolute;margin-left:492.65pt;margin-top:778.3pt;width:47.4pt;height:8.7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" filled="f" stroked="f">
              <v:textbox inset="0,0,0,0">
                <w:txbxContent>
                  <w:p w14:paraId="7968EBCA" w14:textId="77777777" w:rsidR="005768FA" w:rsidRDefault="00C5147E">
                    <w:pPr>
                      <w:spacing w:before="16"/>
                      <w:ind w:left="20"/>
                      <w:rPr>
                        <w:sz w:val="12"/>
                      </w:rPr>
                    </w:pPr>
                    <w:r>
                      <w:rPr>
                        <w:sz w:val="12"/>
                      </w:rPr>
                      <w:t>Página 02 de</w:t>
                    </w:r>
                    <w:r>
                      <w:rPr>
                        <w:spacing w:val="32"/>
                        <w:sz w:val="12"/>
                      </w:rPr>
                      <w:t xml:space="preserve"> </w:t>
                    </w:r>
                    <w:r>
                      <w:rPr>
                        <w:sz w:val="12"/>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565C" w14:textId="61AF301D" w:rsidR="005768FA" w:rsidRDefault="00396111">
    <w:pPr>
      <w:pStyle w:val="BodyText"/>
      <w:spacing w:line="14" w:lineRule="auto"/>
    </w:pPr>
    <w:r>
      <w:rPr>
        <w:noProof/>
      </w:rPr>
      <mc:AlternateContent>
        <mc:Choice Requires="wps">
          <w:drawing>
            <wp:anchor distT="0" distB="0" distL="114300" distR="114300" simplePos="0" relativeHeight="487093760" behindDoc="1" locked="0" layoutInCell="1" allowOverlap="1" wp14:anchorId="11A39744" wp14:editId="25705665">
              <wp:simplePos x="0" y="0"/>
              <wp:positionH relativeFrom="page">
                <wp:posOffset>762000</wp:posOffset>
              </wp:positionH>
              <wp:positionV relativeFrom="page">
                <wp:posOffset>9400540</wp:posOffset>
              </wp:positionV>
              <wp:extent cx="701040" cy="279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CC2C" w14:textId="246121DD"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2A715F38" w14:textId="4D63B1A4" w:rsidR="005768FA" w:rsidRDefault="00C5147E">
                          <w:pPr>
                            <w:spacing w:before="36"/>
                            <w:ind w:left="20"/>
                            <w:rPr>
                              <w:rFonts w:ascii="Arial"/>
                              <w:b/>
                              <w:sz w:val="16"/>
                            </w:rPr>
                          </w:pPr>
                          <w:r>
                            <w:rPr>
                              <w:rFonts w:ascii="Arial"/>
                              <w:b/>
                              <w:sz w:val="16"/>
                            </w:rPr>
                            <w:t>Tele</w:t>
                          </w:r>
                          <w:r w:rsidR="00C22D0A">
                            <w:rPr>
                              <w:rFonts w:ascii="Arial"/>
                              <w:b/>
                              <w:sz w:val="16"/>
                            </w:rPr>
                            <w:t>ph</w:t>
                          </w:r>
                          <w:r>
                            <w:rPr>
                              <w:rFonts w:ascii="Arial"/>
                              <w:b/>
                              <w:sz w:val="16"/>
                            </w:rPr>
                            <w: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9744" id="_x0000_t202" coordsize="21600,21600" o:spt="202" path="m,l,21600r21600,l21600,xe">
              <v:stroke joinstyle="miter"/>
              <v:path gradientshapeok="t" o:connecttype="rect"/>
            </v:shapetype>
            <v:shape id="Text Box 4" o:spid="_x0000_s1045" type="#_x0000_t202" style="position:absolute;margin-left:60pt;margin-top:740.2pt;width:55.2pt;height:22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" filled="f" stroked="f">
              <v:textbox inset="0,0,0,0">
                <w:txbxContent>
                  <w:p w14:paraId="0F3CCC2C" w14:textId="246121DD" w:rsidR="005768FA" w:rsidRDefault="00C22D0A">
                    <w:pPr>
                      <w:spacing w:before="15"/>
                      <w:ind w:left="20"/>
                      <w:rPr>
                        <w:sz w:val="16"/>
                      </w:rPr>
                    </w:pPr>
                    <w:r>
                      <w:rPr>
                        <w:rFonts w:ascii="Arial"/>
                        <w:b/>
                        <w:sz w:val="16"/>
                      </w:rPr>
                      <w:t>State</w:t>
                    </w:r>
                    <w:r w:rsidR="00C5147E">
                      <w:rPr>
                        <w:rFonts w:ascii="Arial"/>
                        <w:b/>
                        <w:sz w:val="16"/>
                      </w:rPr>
                      <w:t>:</w:t>
                    </w:r>
                    <w:r w:rsidR="00C5147E">
                      <w:rPr>
                        <w:rFonts w:ascii="Arial"/>
                        <w:b/>
                        <w:spacing w:val="28"/>
                        <w:sz w:val="16"/>
                      </w:rPr>
                      <w:t xml:space="preserve"> </w:t>
                    </w:r>
                    <w:r w:rsidR="00C5147E">
                      <w:rPr>
                        <w:sz w:val="16"/>
                      </w:rPr>
                      <w:t>SP</w:t>
                    </w:r>
                  </w:p>
                  <w:p w14:paraId="2A715F38" w14:textId="4D63B1A4" w:rsidR="005768FA" w:rsidRDefault="00C5147E">
                    <w:pPr>
                      <w:spacing w:before="36"/>
                      <w:ind w:left="20"/>
                      <w:rPr>
                        <w:rFonts w:ascii="Arial"/>
                        <w:b/>
                        <w:sz w:val="16"/>
                      </w:rPr>
                    </w:pPr>
                    <w:r>
                      <w:rPr>
                        <w:rFonts w:ascii="Arial"/>
                        <w:b/>
                        <w:sz w:val="16"/>
                      </w:rPr>
                      <w:t>Tele</w:t>
                    </w:r>
                    <w:r w:rsidR="00C22D0A">
                      <w:rPr>
                        <w:rFonts w:ascii="Arial"/>
                        <w:b/>
                        <w:sz w:val="16"/>
                      </w:rPr>
                      <w:t>ph</w:t>
                    </w:r>
                    <w:r>
                      <w:rPr>
                        <w:rFonts w:ascii="Arial"/>
                        <w:b/>
                        <w:sz w:val="16"/>
                      </w:rPr>
                      <w:t>one:</w:t>
                    </w:r>
                  </w:p>
                </w:txbxContent>
              </v:textbox>
              <w10:wrap anchorx="page" anchory="page"/>
            </v:shape>
          </w:pict>
        </mc:Fallback>
      </mc:AlternateContent>
    </w:r>
    <w:r>
      <w:rPr>
        <w:noProof/>
      </w:rPr>
      <mc:AlternateContent>
        <mc:Choice Requires="wps">
          <w:drawing>
            <wp:anchor distT="0" distB="0" distL="114300" distR="114300" simplePos="0" relativeHeight="487092736" behindDoc="1" locked="0" layoutInCell="1" allowOverlap="1" wp14:anchorId="2EDF7F77" wp14:editId="6BF70037">
              <wp:simplePos x="0" y="0"/>
              <wp:positionH relativeFrom="page">
                <wp:posOffset>3040380</wp:posOffset>
              </wp:positionH>
              <wp:positionV relativeFrom="page">
                <wp:posOffset>9261475</wp:posOffset>
              </wp:positionV>
              <wp:extent cx="479425" cy="15113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F85D" w14:textId="272EB230" w:rsidR="005768FA" w:rsidRDefault="00C22D0A">
                          <w:pPr>
                            <w:spacing w:before="14"/>
                            <w:ind w:left="20"/>
                            <w:rPr>
                              <w:rFonts w:ascii="Arial"/>
                              <w:b/>
                              <w:sz w:val="16"/>
                            </w:rPr>
                          </w:pPr>
                          <w:r>
                            <w:rPr>
                              <w:rFonts w:ascii="Arial"/>
                              <w:b/>
                              <w:sz w:val="16"/>
                            </w:rPr>
                            <w:t xml:space="preserve">ZipCode </w:t>
                          </w:r>
                          <w:r w:rsidR="00C5147E">
                            <w:rPr>
                              <w:rFonts w:asci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7F77" id="Text Box 6" o:spid="_x0000_s1046" type="#_x0000_t202" style="position:absolute;margin-left:239.4pt;margin-top:729.25pt;width:37.75pt;height:11.9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" filled="f" stroked="f">
              <v:textbox inset="0,0,0,0">
                <w:txbxContent>
                  <w:p w14:paraId="0440F85D" w14:textId="272EB230" w:rsidR="005768FA" w:rsidRDefault="00C22D0A">
                    <w:pPr>
                      <w:spacing w:before="14"/>
                      <w:ind w:left="20"/>
                      <w:rPr>
                        <w:rFonts w:ascii="Arial"/>
                        <w:b/>
                        <w:sz w:val="16"/>
                      </w:rPr>
                    </w:pPr>
                    <w:r>
                      <w:rPr>
                        <w:rFonts w:ascii="Arial"/>
                        <w:b/>
                        <w:sz w:val="16"/>
                      </w:rPr>
                      <w:t xml:space="preserve">ZipCode </w:t>
                    </w:r>
                    <w:r w:rsidR="00C5147E">
                      <w:rPr>
                        <w:rFonts w:ascii="Arial"/>
                        <w:b/>
                        <w:sz w:val="16"/>
                      </w:rPr>
                      <w:t>:</w:t>
                    </w:r>
                  </w:p>
                </w:txbxContent>
              </v:textbox>
              <w10:wrap anchorx="page" anchory="page"/>
            </v:shape>
          </w:pict>
        </mc:Fallback>
      </mc:AlternateContent>
    </w:r>
    <w:r>
      <w:rPr>
        <w:noProof/>
      </w:rPr>
      <mc:AlternateContent>
        <mc:Choice Requires="wps">
          <w:drawing>
            <wp:anchor distT="0" distB="0" distL="114300" distR="114300" simplePos="0" relativeHeight="487091712" behindDoc="1" locked="0" layoutInCell="1" allowOverlap="1" wp14:anchorId="32D0482B" wp14:editId="74944D95">
              <wp:simplePos x="0" y="0"/>
              <wp:positionH relativeFrom="page">
                <wp:posOffset>704850</wp:posOffset>
              </wp:positionH>
              <wp:positionV relativeFrom="page">
                <wp:posOffset>9074150</wp:posOffset>
              </wp:positionV>
              <wp:extent cx="6146800" cy="66040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660400"/>
                      </a:xfrm>
                      <a:custGeom>
                        <a:avLst/>
                        <a:gdLst>
                          <a:gd name="T0" fmla="+- 0 1110 1110"/>
                          <a:gd name="T1" fmla="*/ T0 w 9680"/>
                          <a:gd name="T2" fmla="+- 0 14300 14290"/>
                          <a:gd name="T3" fmla="*/ 14300 h 1040"/>
                          <a:gd name="T4" fmla="+- 0 10790 1110"/>
                          <a:gd name="T5" fmla="*/ T4 w 9680"/>
                          <a:gd name="T6" fmla="+- 0 14300 14290"/>
                          <a:gd name="T7" fmla="*/ 14300 h 1040"/>
                          <a:gd name="T8" fmla="+- 0 1120 1110"/>
                          <a:gd name="T9" fmla="*/ T8 w 9680"/>
                          <a:gd name="T10" fmla="+- 0 14290 14290"/>
                          <a:gd name="T11" fmla="*/ 14290 h 1040"/>
                          <a:gd name="T12" fmla="+- 0 1120 1110"/>
                          <a:gd name="T13" fmla="*/ T12 w 9680"/>
                          <a:gd name="T14" fmla="+- 0 15330 14290"/>
                          <a:gd name="T15" fmla="*/ 15330 h 1040"/>
                          <a:gd name="T16" fmla="+- 0 1110 1110"/>
                          <a:gd name="T17" fmla="*/ T16 w 9680"/>
                          <a:gd name="T18" fmla="+- 0 15320 14290"/>
                          <a:gd name="T19" fmla="*/ 15320 h 1040"/>
                          <a:gd name="T20" fmla="+- 0 10790 1110"/>
                          <a:gd name="T21" fmla="*/ T20 w 9680"/>
                          <a:gd name="T22" fmla="+- 0 15320 14290"/>
                          <a:gd name="T23" fmla="*/ 15320 h 1040"/>
                          <a:gd name="T24" fmla="+- 0 10780 1110"/>
                          <a:gd name="T25" fmla="*/ T24 w 9680"/>
                          <a:gd name="T26" fmla="+- 0 14290 14290"/>
                          <a:gd name="T27" fmla="*/ 14290 h 1040"/>
                          <a:gd name="T28" fmla="+- 0 10780 1110"/>
                          <a:gd name="T29" fmla="*/ T28 w 9680"/>
                          <a:gd name="T30" fmla="+- 0 15330 14290"/>
                          <a:gd name="T31" fmla="*/ 15330 h 10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0" h="1040">
                            <a:moveTo>
                              <a:pt x="0" y="10"/>
                            </a:moveTo>
                            <a:lnTo>
                              <a:pt x="9680" y="10"/>
                            </a:lnTo>
                            <a:moveTo>
                              <a:pt x="10" y="0"/>
                            </a:moveTo>
                            <a:lnTo>
                              <a:pt x="10" y="1040"/>
                            </a:lnTo>
                            <a:moveTo>
                              <a:pt x="0" y="1030"/>
                            </a:moveTo>
                            <a:lnTo>
                              <a:pt x="9680" y="1030"/>
                            </a:lnTo>
                            <a:moveTo>
                              <a:pt x="9670" y="0"/>
                            </a:moveTo>
                            <a:lnTo>
                              <a:pt x="9670" y="1040"/>
                            </a:lnTo>
                          </a:path>
                        </a:pathLst>
                      </a:custGeom>
                      <a:noFill/>
                      <a:ln w="1270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E122" id="AutoShape 8" o:spid="_x0000_s1026" style="position:absolute;margin-left:55.5pt;margin-top:714.5pt;width:484pt;height:52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" path="m,10r9680,m10,r,1040m,1030r9680,m9670,r,1040e" filled="f" strokecolor="#ccc" strokeweight="1pt">
              <v:path arrowok="t" o:connecttype="custom" o:connectlocs="0,9080500;6146800,9080500;6350,9074150;6350,9734550;0,9728200;6146800,9728200;6140450,9074150;6140450,9734550" o:connectangles="0,0,0,0,0,0,0,0"/>
              <w10:wrap anchorx="page" anchory="page"/>
            </v:shape>
          </w:pict>
        </mc:Fallback>
      </mc:AlternateContent>
    </w:r>
    <w:r>
      <w:rPr>
        <w:noProof/>
      </w:rPr>
      <mc:AlternateContent>
        <mc:Choice Requires="wps">
          <w:drawing>
            <wp:anchor distT="0" distB="0" distL="114300" distR="114300" simplePos="0" relativeHeight="487092224" behindDoc="1" locked="0" layoutInCell="1" allowOverlap="1" wp14:anchorId="7B6D6598" wp14:editId="59FB0CE4">
              <wp:simplePos x="0" y="0"/>
              <wp:positionH relativeFrom="page">
                <wp:posOffset>762000</wp:posOffset>
              </wp:positionH>
              <wp:positionV relativeFrom="page">
                <wp:posOffset>9121140</wp:posOffset>
              </wp:positionV>
              <wp:extent cx="1818640" cy="279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863A" w14:textId="067E3535" w:rsidR="005768FA" w:rsidRDefault="00C22D0A">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23C1481F" w14:textId="2D606D7E" w:rsidR="005768FA" w:rsidRDefault="00C5147E">
                          <w:pPr>
                            <w:spacing w:before="36"/>
                            <w:ind w:left="20"/>
                            <w:rPr>
                              <w:sz w:val="16"/>
                            </w:rPr>
                          </w:pPr>
                          <w:r>
                            <w:rPr>
                              <w:sz w:val="16"/>
                            </w:rPr>
                            <w:t>Bela 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6598" id="Text Box 7" o:spid="_x0000_s1047" type="#_x0000_t202" style="position:absolute;margin-left:60pt;margin-top:718.2pt;width:143.2pt;height:22pt;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" filled="f" stroked="f">
              <v:textbox inset="0,0,0,0">
                <w:txbxContent>
                  <w:p w14:paraId="6F83863A" w14:textId="067E3535" w:rsidR="005768FA" w:rsidRDefault="00C22D0A">
                    <w:pPr>
                      <w:spacing w:before="15"/>
                      <w:ind w:left="20"/>
                      <w:rPr>
                        <w:sz w:val="16"/>
                      </w:rPr>
                    </w:pPr>
                    <w:r>
                      <w:rPr>
                        <w:rFonts w:ascii="Arial" w:hAnsi="Arial"/>
                        <w:b/>
                        <w:sz w:val="16"/>
                      </w:rPr>
                      <w:t>Address</w:t>
                    </w:r>
                    <w:r w:rsidR="00C5147E">
                      <w:rPr>
                        <w:rFonts w:ascii="Arial" w:hAnsi="Arial"/>
                        <w:b/>
                        <w:sz w:val="16"/>
                      </w:rPr>
                      <w:t xml:space="preserve">:  </w:t>
                    </w:r>
                    <w:r w:rsidR="00C5147E">
                      <w:rPr>
                        <w:rFonts w:ascii="Arial" w:hAnsi="Arial"/>
                        <w:b/>
                        <w:spacing w:val="43"/>
                        <w:sz w:val="16"/>
                      </w:rPr>
                      <w:t xml:space="preserve"> </w:t>
                    </w:r>
                    <w:r w:rsidR="00C5147E">
                      <w:rPr>
                        <w:sz w:val="16"/>
                      </w:rPr>
                      <w:t>Rua Barata Ribeiro nº 269</w:t>
                    </w:r>
                  </w:p>
                  <w:p w14:paraId="23C1481F" w14:textId="2D606D7E" w:rsidR="005768FA" w:rsidRDefault="00C5147E">
                    <w:pPr>
                      <w:spacing w:before="36"/>
                      <w:ind w:left="20"/>
                      <w:rPr>
                        <w:sz w:val="16"/>
                      </w:rPr>
                    </w:pPr>
                    <w:r>
                      <w:rPr>
                        <w:sz w:val="16"/>
                      </w:rPr>
                      <w:t>Bela Vista</w:t>
                    </w:r>
                  </w:p>
                </w:txbxContent>
              </v:textbox>
              <w10:wrap anchorx="page" anchory="page"/>
            </v:shape>
          </w:pict>
        </mc:Fallback>
      </mc:AlternateContent>
    </w:r>
    <w:r>
      <w:rPr>
        <w:noProof/>
      </w:rPr>
      <mc:AlternateContent>
        <mc:Choice Requires="wps">
          <w:drawing>
            <wp:anchor distT="0" distB="0" distL="114300" distR="114300" simplePos="0" relativeHeight="487093248" behindDoc="1" locked="0" layoutInCell="1" allowOverlap="1" wp14:anchorId="4F29CCD3" wp14:editId="7FFA4856">
              <wp:simplePos x="0" y="0"/>
              <wp:positionH relativeFrom="page">
                <wp:posOffset>3581400</wp:posOffset>
              </wp:positionH>
              <wp:positionV relativeFrom="page">
                <wp:posOffset>9273540</wp:posOffset>
              </wp:positionV>
              <wp:extent cx="539750" cy="1390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EC3B" w14:textId="77777777" w:rsidR="005768FA" w:rsidRDefault="00C5147E">
                          <w:pPr>
                            <w:spacing w:before="14"/>
                            <w:ind w:left="20"/>
                            <w:rPr>
                              <w:sz w:val="16"/>
                            </w:rPr>
                          </w:pPr>
                          <w:r>
                            <w:rPr>
                              <w:sz w:val="16"/>
                            </w:rPr>
                            <w:t>01.308-000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CCD3" id="Text Box 5" o:spid="_x0000_s1048" type="#_x0000_t202" style="position:absolute;margin-left:282pt;margin-top:730.2pt;width:42.5pt;height:10.95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" filled="f" stroked="f">
              <v:textbox inset="0,0,0,0">
                <w:txbxContent>
                  <w:p w14:paraId="40BCEC3B" w14:textId="77777777" w:rsidR="005768FA" w:rsidRDefault="00C5147E">
                    <w:pPr>
                      <w:spacing w:before="14"/>
                      <w:ind w:left="20"/>
                      <w:rPr>
                        <w:sz w:val="16"/>
                      </w:rPr>
                    </w:pPr>
                    <w:r>
                      <w:rPr>
                        <w:sz w:val="16"/>
                      </w:rPr>
                      <w:t>01.308-000</w:t>
                    </w:r>
                  </w:p>
                </w:txbxContent>
              </v:textbox>
              <w10:wrap anchorx="page" anchory="page"/>
            </v:shape>
          </w:pict>
        </mc:Fallback>
      </mc:AlternateContent>
    </w:r>
    <w:r>
      <w:rPr>
        <w:noProof/>
      </w:rPr>
      <mc:AlternateContent>
        <mc:Choice Requires="wps">
          <w:drawing>
            <wp:anchor distT="0" distB="0" distL="114300" distR="114300" simplePos="0" relativeHeight="487094272" behindDoc="1" locked="0" layoutInCell="1" allowOverlap="1" wp14:anchorId="4BEED2A9" wp14:editId="7F132EAE">
              <wp:simplePos x="0" y="0"/>
              <wp:positionH relativeFrom="page">
                <wp:posOffset>1320800</wp:posOffset>
              </wp:positionH>
              <wp:positionV relativeFrom="page">
                <wp:posOffset>9400540</wp:posOffset>
              </wp:positionV>
              <wp:extent cx="1641475" cy="2914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668C" w14:textId="0FCCB687" w:rsidR="005768FA" w:rsidRDefault="00C22D0A">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26AFFA9A" w14:textId="0179EC87" w:rsidR="005768FA" w:rsidRDefault="00C22D0A">
                          <w:pPr>
                            <w:spacing w:before="55"/>
                            <w:ind w:left="20"/>
                            <w:rPr>
                              <w:sz w:val="16"/>
                            </w:rPr>
                          </w:pPr>
                          <w:r>
                            <w:rPr>
                              <w:sz w:val="16"/>
                            </w:rPr>
                            <w:t>+55</w:t>
                          </w:r>
                          <w:r w:rsidR="00C5147E">
                            <w:rPr>
                              <w:sz w:val="16"/>
                            </w:rPr>
                            <w:t>(11)3394-5701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D2A9" id="Text Box 3" o:spid="_x0000_s1049" type="#_x0000_t202" style="position:absolute;margin-left:104pt;margin-top:740.2pt;width:129.25pt;height:22.9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" filled="f" stroked="f">
              <v:textbox inset="0,0,0,0">
                <w:txbxContent>
                  <w:p w14:paraId="7F09668C" w14:textId="0FCCB687" w:rsidR="005768FA" w:rsidRDefault="00C22D0A">
                    <w:pPr>
                      <w:spacing w:before="15"/>
                      <w:ind w:left="680"/>
                      <w:rPr>
                        <w:sz w:val="16"/>
                      </w:rPr>
                    </w:pPr>
                    <w:r>
                      <w:rPr>
                        <w:rFonts w:ascii="Arial" w:hAnsi="Arial"/>
                        <w:b/>
                        <w:sz w:val="16"/>
                      </w:rPr>
                      <w:t>City</w:t>
                    </w:r>
                    <w:r w:rsidR="00C5147E">
                      <w:rPr>
                        <w:rFonts w:ascii="Arial" w:hAnsi="Arial"/>
                        <w:b/>
                        <w:sz w:val="16"/>
                      </w:rPr>
                      <w:t xml:space="preserve">:  </w:t>
                    </w:r>
                    <w:r w:rsidR="00C5147E">
                      <w:rPr>
                        <w:rFonts w:ascii="Arial" w:hAnsi="Arial"/>
                        <w:b/>
                        <w:spacing w:val="26"/>
                        <w:sz w:val="16"/>
                      </w:rPr>
                      <w:t xml:space="preserve"> </w:t>
                    </w:r>
                    <w:r w:rsidR="00C5147E">
                      <w:rPr>
                        <w:sz w:val="16"/>
                      </w:rPr>
                      <w:t>SAO PAULO</w:t>
                    </w:r>
                  </w:p>
                  <w:p w14:paraId="26AFFA9A" w14:textId="0179EC87" w:rsidR="005768FA" w:rsidRDefault="00C22D0A">
                    <w:pPr>
                      <w:spacing w:before="55"/>
                      <w:ind w:left="20"/>
                      <w:rPr>
                        <w:sz w:val="16"/>
                      </w:rPr>
                    </w:pPr>
                    <w:r>
                      <w:rPr>
                        <w:sz w:val="16"/>
                      </w:rPr>
                      <w:t>+55</w:t>
                    </w:r>
                    <w:r w:rsidR="00C5147E">
                      <w:rPr>
                        <w:sz w:val="16"/>
                      </w:rPr>
                      <w:t>(11)3394-5701</w:t>
                    </w:r>
                  </w:p>
                </w:txbxContent>
              </v:textbox>
              <w10:wrap anchorx="page" anchory="page"/>
            </v:shape>
          </w:pict>
        </mc:Fallback>
      </mc:AlternateContent>
    </w:r>
    <w:r>
      <w:rPr>
        <w:noProof/>
      </w:rPr>
      <mc:AlternateContent>
        <mc:Choice Requires="wps">
          <w:drawing>
            <wp:anchor distT="0" distB="0" distL="114300" distR="114300" simplePos="0" relativeHeight="487094784" behindDoc="1" locked="0" layoutInCell="1" allowOverlap="1" wp14:anchorId="241477C3" wp14:editId="210F8002">
              <wp:simplePos x="0" y="0"/>
              <wp:positionH relativeFrom="page">
                <wp:posOffset>3886200</wp:posOffset>
              </wp:positionH>
              <wp:positionV relativeFrom="page">
                <wp:posOffset>9552940</wp:posOffset>
              </wp:positionV>
              <wp:extent cx="131191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6548"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1">
                            <w:r>
                              <w:rPr>
                                <w:sz w:val="16"/>
                              </w:rPr>
                              <w:t>cepesq@hsl.org.br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77C3" id="Text Box 2" o:spid="_x0000_s1050" type="#_x0000_t202" style="position:absolute;margin-left:306pt;margin-top:752.2pt;width:103.3pt;height:11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" filled="f" stroked="f">
              <v:textbox inset="0,0,0,0">
                <w:txbxContent>
                  <w:p w14:paraId="1C9C6548" w14:textId="77777777" w:rsidR="005768FA" w:rsidRDefault="00C5147E">
                    <w:pPr>
                      <w:spacing w:before="15"/>
                      <w:ind w:left="20"/>
                      <w:rPr>
                        <w:sz w:val="16"/>
                      </w:rPr>
                    </w:pPr>
                    <w:r>
                      <w:rPr>
                        <w:rFonts w:ascii="Arial"/>
                        <w:b/>
                        <w:sz w:val="16"/>
                      </w:rPr>
                      <w:t xml:space="preserve">E-mail:  </w:t>
                    </w:r>
                    <w:r>
                      <w:rPr>
                        <w:rFonts w:ascii="Arial"/>
                        <w:b/>
                        <w:spacing w:val="13"/>
                        <w:sz w:val="16"/>
                      </w:rPr>
                      <w:t xml:space="preserve"> </w:t>
                    </w:r>
                    <w:hyperlink r:id="rId2">
                      <w:r>
                        <w:rPr>
                          <w:sz w:val="16"/>
                        </w:rPr>
                        <w:t>cepesq@hsl.org.br</w:t>
                      </w:r>
                    </w:hyperlink>
                  </w:p>
                </w:txbxContent>
              </v:textbox>
              <w10:wrap anchorx="page" anchory="page"/>
            </v:shape>
          </w:pict>
        </mc:Fallback>
      </mc:AlternateContent>
    </w:r>
    <w:r>
      <w:rPr>
        <w:noProof/>
      </w:rPr>
      <mc:AlternateContent>
        <mc:Choice Requires="wps">
          <w:drawing>
            <wp:anchor distT="0" distB="0" distL="114300" distR="114300" simplePos="0" relativeHeight="487095296" behindDoc="1" locked="0" layoutInCell="1" allowOverlap="1" wp14:anchorId="40432990" wp14:editId="18EA9E0C">
              <wp:simplePos x="0" y="0"/>
              <wp:positionH relativeFrom="page">
                <wp:posOffset>6256655</wp:posOffset>
              </wp:positionH>
              <wp:positionV relativeFrom="page">
                <wp:posOffset>9884410</wp:posOffset>
              </wp:positionV>
              <wp:extent cx="640080"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66F3" w14:textId="77777777" w:rsidR="005768FA" w:rsidRDefault="00C5147E">
                          <w:pPr>
                            <w:spacing w:before="16"/>
                            <w:ind w:left="20"/>
                            <w:rPr>
                              <w:sz w:val="12"/>
                            </w:rPr>
                          </w:pPr>
                          <w:r>
                            <w:rPr>
                              <w:sz w:val="12"/>
                            </w:rPr>
                            <w:t xml:space="preserve">Página </w:t>
                          </w:r>
                          <w:r>
                            <w:fldChar w:fldCharType="begin"/>
                          </w:r>
                          <w:r>
                            <w:rPr>
                              <w:sz w:val="12"/>
                            </w:rPr>
                            <w:instrText xml:space="preserve"> PAGE </w:instrText>
                          </w:r>
                          <w:r>
                            <w:fldChar w:fldCharType="separate"/>
                          </w:r>
                          <w:r>
                            <w:t>10</w:t>
                          </w:r>
                          <w:r>
                            <w:fldChar w:fldCharType="end"/>
                          </w:r>
                          <w:r>
                            <w:rPr>
                              <w:sz w:val="12"/>
                            </w:rPr>
                            <w:t xml:space="preserve"> de</w:t>
                          </w:r>
                          <w:r>
                            <w:rPr>
                              <w:spacing w:val="32"/>
                              <w:sz w:val="12"/>
                            </w:rPr>
                            <w:t xml:space="preserve"> </w:t>
                          </w:r>
                          <w:r>
                            <w:rPr>
                              <w:sz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2990" id="Text Box 1" o:spid="_x0000_s1051" type="#_x0000_t202" style="position:absolute;margin-left:492.65pt;margin-top:778.3pt;width:50.4pt;height:8.75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" filled="f" stroked="f">
              <v:textbox inset="0,0,0,0">
                <w:txbxContent>
                  <w:p w14:paraId="3B0766F3" w14:textId="77777777" w:rsidR="005768FA" w:rsidRDefault="00C5147E">
                    <w:pPr>
                      <w:spacing w:before="16"/>
                      <w:ind w:left="20"/>
                      <w:rPr>
                        <w:sz w:val="12"/>
                      </w:rPr>
                    </w:pPr>
                    <w:r>
                      <w:rPr>
                        <w:sz w:val="12"/>
                      </w:rPr>
                      <w:t xml:space="preserve">Página </w:t>
                    </w:r>
                    <w:r>
                      <w:fldChar w:fldCharType="begin"/>
                    </w:r>
                    <w:r>
                      <w:rPr>
                        <w:sz w:val="12"/>
                      </w:rPr>
                      <w:instrText xml:space="preserve"> PAGE </w:instrText>
                    </w:r>
                    <w:r>
                      <w:fldChar w:fldCharType="separate"/>
                    </w:r>
                    <w:r>
                      <w:t>10</w:t>
                    </w:r>
                    <w:r>
                      <w:fldChar w:fldCharType="end"/>
                    </w:r>
                    <w:r>
                      <w:rPr>
                        <w:sz w:val="12"/>
                      </w:rPr>
                      <w:t xml:space="preserve"> de</w:t>
                    </w:r>
                    <w:r>
                      <w:rPr>
                        <w:spacing w:val="32"/>
                        <w:sz w:val="12"/>
                      </w:rPr>
                      <w:t xml:space="preserve"> </w:t>
                    </w:r>
                    <w:r>
                      <w:rPr>
                        <w:sz w:val="12"/>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CC2E" w14:textId="77777777" w:rsidR="00357C51" w:rsidRDefault="00357C51">
      <w:r>
        <w:separator/>
      </w:r>
    </w:p>
  </w:footnote>
  <w:footnote w:type="continuationSeparator" w:id="0">
    <w:p w14:paraId="292AED1A" w14:textId="77777777" w:rsidR="00357C51" w:rsidRDefault="0035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F6BA" w14:textId="544236B9" w:rsidR="005768FA" w:rsidRDefault="00396111">
    <w:pPr>
      <w:pStyle w:val="BodyText"/>
      <w:spacing w:line="14" w:lineRule="auto"/>
    </w:pPr>
    <w:r>
      <w:rPr>
        <w:noProof/>
      </w:rPr>
      <mc:AlternateContent>
        <mc:Choice Requires="wps">
          <w:drawing>
            <wp:anchor distT="0" distB="0" distL="114300" distR="114300" simplePos="0" relativeHeight="487041024" behindDoc="1" locked="0" layoutInCell="1" allowOverlap="1" wp14:anchorId="654E8530" wp14:editId="775A0A18">
              <wp:simplePos x="0" y="0"/>
              <wp:positionH relativeFrom="page">
                <wp:posOffset>2301875</wp:posOffset>
              </wp:positionH>
              <wp:positionV relativeFrom="page">
                <wp:posOffset>793750</wp:posOffset>
              </wp:positionV>
              <wp:extent cx="2851785" cy="681990"/>
              <wp:effectExtent l="0" t="0" r="0" b="0"/>
              <wp:wrapNone/>
              <wp:docPr id="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5C37" w14:textId="77777777" w:rsidR="005768FA" w:rsidRDefault="00C5147E">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8530" id="_x0000_t202" coordsize="21600,21600" o:spt="202" path="m,l,21600r21600,l21600,xe">
              <v:stroke joinstyle="miter"/>
              <v:path gradientshapeok="t" o:connecttype="rect"/>
            </v:shapetype>
            <v:shape id="Text Box 125" o:spid="_x0000_s1026" type="#_x0000_t202" style="position:absolute;margin-left:181.25pt;margin-top:62.5pt;width:224.55pt;height:53.7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" filled="f" stroked="f">
              <v:textbox inset="0,0,0,0">
                <w:txbxContent>
                  <w:p w14:paraId="6B9E5C37" w14:textId="77777777" w:rsidR="005768FA" w:rsidRDefault="00C5147E">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003" w14:textId="34AAC4AD" w:rsidR="005768FA" w:rsidRDefault="00396111">
    <w:pPr>
      <w:pStyle w:val="BodyText"/>
      <w:spacing w:line="14" w:lineRule="auto"/>
    </w:pPr>
    <w:r>
      <w:rPr>
        <w:noProof/>
      </w:rPr>
      <mc:AlternateContent>
        <mc:Choice Requires="wps">
          <w:drawing>
            <wp:anchor distT="0" distB="0" distL="114300" distR="114300" simplePos="0" relativeHeight="487046656" behindDoc="1" locked="0" layoutInCell="1" allowOverlap="1" wp14:anchorId="13612B84" wp14:editId="365D4EF4">
              <wp:simplePos x="0" y="0"/>
              <wp:positionH relativeFrom="page">
                <wp:posOffset>698500</wp:posOffset>
              </wp:positionH>
              <wp:positionV relativeFrom="page">
                <wp:posOffset>1629410</wp:posOffset>
              </wp:positionV>
              <wp:extent cx="2263775" cy="125095"/>
              <wp:effectExtent l="0" t="0" r="0" b="0"/>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47E9" w14:textId="61147678" w:rsidR="005768FA" w:rsidRDefault="00704AD8">
                          <w:pPr>
                            <w:spacing w:before="15"/>
                            <w:ind w:left="20"/>
                            <w:rPr>
                              <w:sz w:val="14"/>
                            </w:rPr>
                          </w:pPr>
                          <w:r w:rsidRPr="00704AD8">
                            <w:rPr>
                              <w:sz w:val="14"/>
                            </w:rPr>
                            <w:t>Continuation of the Opinion</w:t>
                          </w:r>
                          <w:r w:rsidR="00C5147E">
                            <w:rPr>
                              <w:sz w:val="14"/>
                            </w:rPr>
                            <w:t>: 5.084.793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12B84" id="_x0000_t202" coordsize="21600,21600" o:spt="202" path="m,l,21600r21600,l21600,xe">
              <v:stroke joinstyle="miter"/>
              <v:path gradientshapeok="t" o:connecttype="rect"/>
            </v:shapetype>
            <v:shape id="Text Box 112" o:spid="_x0000_s1034" type="#_x0000_t202" style="position:absolute;margin-left:55pt;margin-top:128.3pt;width:178.25pt;height:9.85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" filled="f" stroked="f">
              <v:textbox inset="0,0,0,0">
                <w:txbxContent>
                  <w:p w14:paraId="50CB47E9" w14:textId="61147678" w:rsidR="005768FA" w:rsidRDefault="00704AD8">
                    <w:pPr>
                      <w:spacing w:before="15"/>
                      <w:ind w:left="20"/>
                      <w:rPr>
                        <w:sz w:val="14"/>
                      </w:rPr>
                    </w:pPr>
                    <w:r w:rsidRPr="00704AD8">
                      <w:rPr>
                        <w:sz w:val="14"/>
                      </w:rPr>
                      <w:t>Continuation of the Opinion</w:t>
                    </w:r>
                    <w:r w:rsidR="00C5147E">
                      <w:rPr>
                        <w:sz w:val="14"/>
                      </w:rPr>
                      <w:t>: 5.084.793</w:t>
                    </w:r>
                  </w:p>
                </w:txbxContent>
              </v:textbox>
              <w10:wrap anchorx="page" anchory="page"/>
            </v:shape>
          </w:pict>
        </mc:Fallback>
      </mc:AlternateContent>
    </w:r>
    <w:r>
      <w:rPr>
        <w:noProof/>
      </w:rPr>
      <mc:AlternateContent>
        <mc:Choice Requires="wps">
          <w:drawing>
            <wp:anchor distT="0" distB="0" distL="114300" distR="114300" simplePos="0" relativeHeight="487046144" behindDoc="1" locked="0" layoutInCell="1" allowOverlap="1" wp14:anchorId="7F023967" wp14:editId="5574066B">
              <wp:simplePos x="0" y="0"/>
              <wp:positionH relativeFrom="page">
                <wp:posOffset>2301875</wp:posOffset>
              </wp:positionH>
              <wp:positionV relativeFrom="page">
                <wp:posOffset>793750</wp:posOffset>
              </wp:positionV>
              <wp:extent cx="2851785" cy="681990"/>
              <wp:effectExtent l="0" t="0" r="0" b="0"/>
              <wp:wrapNone/>
              <wp:docPr id="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637C" w14:textId="77777777" w:rsidR="00396111" w:rsidRDefault="00396111" w:rsidP="00396111">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p w14:paraId="295840B7" w14:textId="1436CCC0" w:rsidR="005768FA" w:rsidRDefault="005768FA">
                          <w:pPr>
                            <w:spacing w:before="10" w:line="242" w:lineRule="auto"/>
                            <w:ind w:left="20" w:right="18" w:hanging="1"/>
                            <w:jc w:val="cente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3967" id="Text Box 113" o:spid="_x0000_s1035" type="#_x0000_t202" style="position:absolute;margin-left:181.25pt;margin-top:62.5pt;width:224.55pt;height:53.7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" filled="f" stroked="f">
              <v:textbox inset="0,0,0,0">
                <w:txbxContent>
                  <w:p w14:paraId="28C4637C" w14:textId="77777777" w:rsidR="00396111" w:rsidRDefault="00396111" w:rsidP="00396111">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p w14:paraId="295840B7" w14:textId="1436CCC0" w:rsidR="005768FA" w:rsidRDefault="005768FA">
                    <w:pPr>
                      <w:spacing w:before="10" w:line="242" w:lineRule="auto"/>
                      <w:ind w:left="20" w:right="18" w:hanging="1"/>
                      <w:jc w:val="center"/>
                      <w:rPr>
                        <w:sz w:val="3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E82B" w14:textId="7888B12B" w:rsidR="005768FA" w:rsidRDefault="00396111">
    <w:pPr>
      <w:pStyle w:val="BodyText"/>
      <w:spacing w:line="14" w:lineRule="auto"/>
    </w:pPr>
    <w:r>
      <w:rPr>
        <w:noProof/>
      </w:rPr>
      <mc:AlternateContent>
        <mc:Choice Requires="wps">
          <w:drawing>
            <wp:anchor distT="0" distB="0" distL="114300" distR="114300" simplePos="0" relativeHeight="487091200" behindDoc="1" locked="0" layoutInCell="1" allowOverlap="1" wp14:anchorId="37A79372" wp14:editId="017B76C9">
              <wp:simplePos x="0" y="0"/>
              <wp:positionH relativeFrom="page">
                <wp:posOffset>698500</wp:posOffset>
              </wp:positionH>
              <wp:positionV relativeFrom="page">
                <wp:posOffset>1629410</wp:posOffset>
              </wp:positionV>
              <wp:extent cx="2552700" cy="12509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A6E2" w14:textId="44BD1F2B" w:rsidR="005768FA" w:rsidRDefault="008C687E" w:rsidP="008C687E">
                          <w:pPr>
                            <w:spacing w:before="15"/>
                            <w:rPr>
                              <w:sz w:val="14"/>
                            </w:rPr>
                          </w:pPr>
                          <w:r>
                            <w:rPr>
                              <w:sz w:val="14"/>
                            </w:rPr>
                            <w:t>Continuation of the Opinion</w:t>
                          </w:r>
                          <w:r w:rsidR="00C5147E">
                            <w:rPr>
                              <w:sz w:val="14"/>
                            </w:rPr>
                            <w:t>: 5.084.793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9372" id="_x0000_t202" coordsize="21600,21600" o:spt="202" path="m,l,21600r21600,l21600,xe">
              <v:stroke joinstyle="miter"/>
              <v:path gradientshapeok="t" o:connecttype="rect"/>
            </v:shapetype>
            <v:shape id="Text Box 9" o:spid="_x0000_s1043" type="#_x0000_t202" style="position:absolute;margin-left:55pt;margin-top:128.3pt;width:201pt;height:9.85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3Y2gEAAJk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" filled="f" stroked="f">
              <v:textbox inset="0,0,0,0">
                <w:txbxContent>
                  <w:p w14:paraId="55EEA6E2" w14:textId="44BD1F2B" w:rsidR="005768FA" w:rsidRDefault="008C687E" w:rsidP="008C687E">
                    <w:pPr>
                      <w:spacing w:before="15"/>
                      <w:rPr>
                        <w:sz w:val="14"/>
                      </w:rPr>
                    </w:pPr>
                    <w:r>
                      <w:rPr>
                        <w:sz w:val="14"/>
                      </w:rPr>
                      <w:t>Continuation of the Opinion</w:t>
                    </w:r>
                    <w:r w:rsidR="00C5147E">
                      <w:rPr>
                        <w:sz w:val="14"/>
                      </w:rPr>
                      <w:t>: 5.084.793</w:t>
                    </w:r>
                  </w:p>
                </w:txbxContent>
              </v:textbox>
              <w10:wrap anchorx="page" anchory="page"/>
            </v:shape>
          </w:pict>
        </mc:Fallback>
      </mc:AlternateContent>
    </w:r>
    <w:r>
      <w:rPr>
        <w:noProof/>
      </w:rPr>
      <mc:AlternateContent>
        <mc:Choice Requires="wps">
          <w:drawing>
            <wp:anchor distT="0" distB="0" distL="114300" distR="114300" simplePos="0" relativeHeight="487090688" behindDoc="1" locked="0" layoutInCell="1" allowOverlap="1" wp14:anchorId="1B23635C" wp14:editId="1C9ADF71">
              <wp:simplePos x="0" y="0"/>
              <wp:positionH relativeFrom="page">
                <wp:posOffset>2301875</wp:posOffset>
              </wp:positionH>
              <wp:positionV relativeFrom="page">
                <wp:posOffset>793750</wp:posOffset>
              </wp:positionV>
              <wp:extent cx="2851785" cy="68199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E626" w14:textId="77777777" w:rsidR="00396111" w:rsidRDefault="00396111" w:rsidP="00396111">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p w14:paraId="38F4DB5E" w14:textId="4E44828B" w:rsidR="005768FA" w:rsidRDefault="005768FA">
                          <w:pPr>
                            <w:spacing w:before="10" w:line="242" w:lineRule="auto"/>
                            <w:ind w:left="20" w:right="18" w:hanging="1"/>
                            <w:jc w:val="cente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635C" id="Text Box 10" o:spid="_x0000_s1044" type="#_x0000_t202" style="position:absolute;margin-left:181.25pt;margin-top:62.5pt;width:224.55pt;height:53.7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" filled="f" stroked="f">
              <v:textbox inset="0,0,0,0">
                <w:txbxContent>
                  <w:p w14:paraId="7DE7E626" w14:textId="77777777" w:rsidR="00396111" w:rsidRDefault="00396111" w:rsidP="00396111">
                    <w:pPr>
                      <w:spacing w:before="10" w:line="242" w:lineRule="auto"/>
                      <w:ind w:left="20" w:right="18" w:hanging="1"/>
                      <w:jc w:val="center"/>
                      <w:rPr>
                        <w:sz w:val="30"/>
                      </w:rPr>
                    </w:pPr>
                    <w:r>
                      <w:rPr>
                        <w:sz w:val="30"/>
                      </w:rPr>
                      <w:t>HOSPITAL SÍRIO LIBANÊS /</w:t>
                    </w:r>
                    <w:r>
                      <w:rPr>
                        <w:spacing w:val="1"/>
                        <w:sz w:val="30"/>
                      </w:rPr>
                      <w:t xml:space="preserve"> </w:t>
                    </w:r>
                    <w:r>
                      <w:rPr>
                        <w:sz w:val="30"/>
                      </w:rPr>
                      <w:t>SOCIEDADE BENEFICENTE DE</w:t>
                    </w:r>
                    <w:r>
                      <w:rPr>
                        <w:spacing w:val="-82"/>
                        <w:sz w:val="30"/>
                      </w:rPr>
                      <w:t xml:space="preserve"> </w:t>
                    </w:r>
                    <w:r>
                      <w:rPr>
                        <w:sz w:val="30"/>
                      </w:rPr>
                      <w:t>SENHORAS</w:t>
                    </w:r>
                  </w:p>
                  <w:p w14:paraId="38F4DB5E" w14:textId="4E44828B" w:rsidR="005768FA" w:rsidRDefault="005768FA">
                    <w:pPr>
                      <w:spacing w:before="10" w:line="242" w:lineRule="auto"/>
                      <w:ind w:left="20" w:right="18" w:hanging="1"/>
                      <w:jc w:val="center"/>
                      <w:rPr>
                        <w:sz w:val="3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39FB"/>
    <w:multiLevelType w:val="hybridMultilevel"/>
    <w:tmpl w:val="17347850"/>
    <w:lvl w:ilvl="0" w:tplc="31D29D90">
      <w:numFmt w:val="bullet"/>
      <w:lvlText w:val="•"/>
      <w:lvlJc w:val="left"/>
      <w:pPr>
        <w:ind w:left="225" w:hanging="126"/>
      </w:pPr>
      <w:rPr>
        <w:rFonts w:ascii="Arial MT" w:eastAsia="Arial MT" w:hAnsi="Arial MT" w:cs="Arial MT" w:hint="default"/>
        <w:w w:val="100"/>
        <w:sz w:val="20"/>
        <w:szCs w:val="20"/>
        <w:lang w:val="pt-PT" w:eastAsia="en-US" w:bidi="ar-SA"/>
      </w:rPr>
    </w:lvl>
    <w:lvl w:ilvl="1" w:tplc="3482BF86">
      <w:numFmt w:val="bullet"/>
      <w:lvlText w:val="•"/>
      <w:lvlJc w:val="left"/>
      <w:pPr>
        <w:ind w:left="1214" w:hanging="126"/>
      </w:pPr>
      <w:rPr>
        <w:rFonts w:hint="default"/>
        <w:lang w:val="pt-PT" w:eastAsia="en-US" w:bidi="ar-SA"/>
      </w:rPr>
    </w:lvl>
    <w:lvl w:ilvl="2" w:tplc="338E4808">
      <w:numFmt w:val="bullet"/>
      <w:lvlText w:val="•"/>
      <w:lvlJc w:val="left"/>
      <w:pPr>
        <w:ind w:left="2208" w:hanging="126"/>
      </w:pPr>
      <w:rPr>
        <w:rFonts w:hint="default"/>
        <w:lang w:val="pt-PT" w:eastAsia="en-US" w:bidi="ar-SA"/>
      </w:rPr>
    </w:lvl>
    <w:lvl w:ilvl="3" w:tplc="AE2A0440">
      <w:numFmt w:val="bullet"/>
      <w:lvlText w:val="•"/>
      <w:lvlJc w:val="left"/>
      <w:pPr>
        <w:ind w:left="3202" w:hanging="126"/>
      </w:pPr>
      <w:rPr>
        <w:rFonts w:hint="default"/>
        <w:lang w:val="pt-PT" w:eastAsia="en-US" w:bidi="ar-SA"/>
      </w:rPr>
    </w:lvl>
    <w:lvl w:ilvl="4" w:tplc="787A6346">
      <w:numFmt w:val="bullet"/>
      <w:lvlText w:val="•"/>
      <w:lvlJc w:val="left"/>
      <w:pPr>
        <w:ind w:left="4196" w:hanging="126"/>
      </w:pPr>
      <w:rPr>
        <w:rFonts w:hint="default"/>
        <w:lang w:val="pt-PT" w:eastAsia="en-US" w:bidi="ar-SA"/>
      </w:rPr>
    </w:lvl>
    <w:lvl w:ilvl="5" w:tplc="0B46DB9C">
      <w:numFmt w:val="bullet"/>
      <w:lvlText w:val="•"/>
      <w:lvlJc w:val="left"/>
      <w:pPr>
        <w:ind w:left="5190" w:hanging="126"/>
      </w:pPr>
      <w:rPr>
        <w:rFonts w:hint="default"/>
        <w:lang w:val="pt-PT" w:eastAsia="en-US" w:bidi="ar-SA"/>
      </w:rPr>
    </w:lvl>
    <w:lvl w:ilvl="6" w:tplc="77602036">
      <w:numFmt w:val="bullet"/>
      <w:lvlText w:val="•"/>
      <w:lvlJc w:val="left"/>
      <w:pPr>
        <w:ind w:left="6184" w:hanging="126"/>
      </w:pPr>
      <w:rPr>
        <w:rFonts w:hint="default"/>
        <w:lang w:val="pt-PT" w:eastAsia="en-US" w:bidi="ar-SA"/>
      </w:rPr>
    </w:lvl>
    <w:lvl w:ilvl="7" w:tplc="3A9E251E">
      <w:numFmt w:val="bullet"/>
      <w:lvlText w:val="•"/>
      <w:lvlJc w:val="left"/>
      <w:pPr>
        <w:ind w:left="7178" w:hanging="126"/>
      </w:pPr>
      <w:rPr>
        <w:rFonts w:hint="default"/>
        <w:lang w:val="pt-PT" w:eastAsia="en-US" w:bidi="ar-SA"/>
      </w:rPr>
    </w:lvl>
    <w:lvl w:ilvl="8" w:tplc="34F0648C">
      <w:numFmt w:val="bullet"/>
      <w:lvlText w:val="•"/>
      <w:lvlJc w:val="left"/>
      <w:pPr>
        <w:ind w:left="8172" w:hanging="126"/>
      </w:pPr>
      <w:rPr>
        <w:rFonts w:hint="default"/>
        <w:lang w:val="pt-PT" w:eastAsia="en-US" w:bidi="ar-SA"/>
      </w:rPr>
    </w:lvl>
  </w:abstractNum>
  <w:abstractNum w:abstractNumId="1" w15:restartNumberingAfterBreak="0">
    <w:nsid w:val="6AE641E4"/>
    <w:multiLevelType w:val="hybridMultilevel"/>
    <w:tmpl w:val="33688744"/>
    <w:lvl w:ilvl="0" w:tplc="9F143F00">
      <w:start w:val="1"/>
      <w:numFmt w:val="decimal"/>
      <w:lvlText w:val="%1."/>
      <w:lvlJc w:val="left"/>
      <w:pPr>
        <w:ind w:left="322" w:hanging="223"/>
      </w:pPr>
      <w:rPr>
        <w:rFonts w:ascii="Arial MT" w:eastAsia="Arial MT" w:hAnsi="Arial MT" w:cs="Arial MT" w:hint="default"/>
        <w:w w:val="100"/>
        <w:sz w:val="20"/>
        <w:szCs w:val="20"/>
        <w:lang w:val="pt-PT" w:eastAsia="en-US" w:bidi="ar-SA"/>
      </w:rPr>
    </w:lvl>
    <w:lvl w:ilvl="1" w:tplc="6FDE0C12">
      <w:numFmt w:val="bullet"/>
      <w:lvlText w:val="•"/>
      <w:lvlJc w:val="left"/>
      <w:pPr>
        <w:ind w:left="1304" w:hanging="223"/>
      </w:pPr>
      <w:rPr>
        <w:rFonts w:hint="default"/>
        <w:lang w:val="pt-PT" w:eastAsia="en-US" w:bidi="ar-SA"/>
      </w:rPr>
    </w:lvl>
    <w:lvl w:ilvl="2" w:tplc="5C30F58E">
      <w:numFmt w:val="bullet"/>
      <w:lvlText w:val="•"/>
      <w:lvlJc w:val="left"/>
      <w:pPr>
        <w:ind w:left="2288" w:hanging="223"/>
      </w:pPr>
      <w:rPr>
        <w:rFonts w:hint="default"/>
        <w:lang w:val="pt-PT" w:eastAsia="en-US" w:bidi="ar-SA"/>
      </w:rPr>
    </w:lvl>
    <w:lvl w:ilvl="3" w:tplc="EDBE3BA8">
      <w:numFmt w:val="bullet"/>
      <w:lvlText w:val="•"/>
      <w:lvlJc w:val="left"/>
      <w:pPr>
        <w:ind w:left="3272" w:hanging="223"/>
      </w:pPr>
      <w:rPr>
        <w:rFonts w:hint="default"/>
        <w:lang w:val="pt-PT" w:eastAsia="en-US" w:bidi="ar-SA"/>
      </w:rPr>
    </w:lvl>
    <w:lvl w:ilvl="4" w:tplc="F7C6231A">
      <w:numFmt w:val="bullet"/>
      <w:lvlText w:val="•"/>
      <w:lvlJc w:val="left"/>
      <w:pPr>
        <w:ind w:left="4256" w:hanging="223"/>
      </w:pPr>
      <w:rPr>
        <w:rFonts w:hint="default"/>
        <w:lang w:val="pt-PT" w:eastAsia="en-US" w:bidi="ar-SA"/>
      </w:rPr>
    </w:lvl>
    <w:lvl w:ilvl="5" w:tplc="E5D49F1C">
      <w:numFmt w:val="bullet"/>
      <w:lvlText w:val="•"/>
      <w:lvlJc w:val="left"/>
      <w:pPr>
        <w:ind w:left="5240" w:hanging="223"/>
      </w:pPr>
      <w:rPr>
        <w:rFonts w:hint="default"/>
        <w:lang w:val="pt-PT" w:eastAsia="en-US" w:bidi="ar-SA"/>
      </w:rPr>
    </w:lvl>
    <w:lvl w:ilvl="6" w:tplc="8CAAE1F8">
      <w:numFmt w:val="bullet"/>
      <w:lvlText w:val="•"/>
      <w:lvlJc w:val="left"/>
      <w:pPr>
        <w:ind w:left="6224" w:hanging="223"/>
      </w:pPr>
      <w:rPr>
        <w:rFonts w:hint="default"/>
        <w:lang w:val="pt-PT" w:eastAsia="en-US" w:bidi="ar-SA"/>
      </w:rPr>
    </w:lvl>
    <w:lvl w:ilvl="7" w:tplc="63A085D2">
      <w:numFmt w:val="bullet"/>
      <w:lvlText w:val="•"/>
      <w:lvlJc w:val="left"/>
      <w:pPr>
        <w:ind w:left="7208" w:hanging="223"/>
      </w:pPr>
      <w:rPr>
        <w:rFonts w:hint="default"/>
        <w:lang w:val="pt-PT" w:eastAsia="en-US" w:bidi="ar-SA"/>
      </w:rPr>
    </w:lvl>
    <w:lvl w:ilvl="8" w:tplc="4378AD86">
      <w:numFmt w:val="bullet"/>
      <w:lvlText w:val="•"/>
      <w:lvlJc w:val="left"/>
      <w:pPr>
        <w:ind w:left="8192" w:hanging="223"/>
      </w:pPr>
      <w:rPr>
        <w:rFonts w:hint="default"/>
        <w:lang w:val="pt-PT" w:eastAsia="en-US" w:bidi="ar-SA"/>
      </w:rPr>
    </w:lvl>
  </w:abstractNum>
  <w:num w:numId="1" w16cid:durableId="2103985314">
    <w:abstractNumId w:val="0"/>
  </w:num>
  <w:num w:numId="2" w16cid:durableId="151961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FA"/>
    <w:rsid w:val="00095DA8"/>
    <w:rsid w:val="000C027A"/>
    <w:rsid w:val="001132E1"/>
    <w:rsid w:val="00242A70"/>
    <w:rsid w:val="002D6B0A"/>
    <w:rsid w:val="00357C51"/>
    <w:rsid w:val="00396111"/>
    <w:rsid w:val="0042286D"/>
    <w:rsid w:val="005768FA"/>
    <w:rsid w:val="0058730A"/>
    <w:rsid w:val="0060361A"/>
    <w:rsid w:val="00704AD8"/>
    <w:rsid w:val="00742E81"/>
    <w:rsid w:val="00760A96"/>
    <w:rsid w:val="008C563F"/>
    <w:rsid w:val="008C687E"/>
    <w:rsid w:val="009A3C23"/>
    <w:rsid w:val="009D09F7"/>
    <w:rsid w:val="00BA0F84"/>
    <w:rsid w:val="00C22D0A"/>
    <w:rsid w:val="00C5147E"/>
    <w:rsid w:val="00C83D47"/>
    <w:rsid w:val="00D40424"/>
    <w:rsid w:val="00D50D19"/>
    <w:rsid w:val="00D8259D"/>
    <w:rsid w:val="00EC684E"/>
    <w:rsid w:val="00F8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125B"/>
  <w15:docId w15:val="{CCC53CB2-BADD-402F-83FD-19F9477F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Heading1">
    <w:name w:val="heading 1"/>
    <w:basedOn w:val="Normal"/>
    <w:uiPriority w:val="9"/>
    <w:qFormat/>
    <w:pPr>
      <w:spacing w:before="94"/>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8"/>
      <w:ind w:left="100" w:hanging="223"/>
    </w:pPr>
  </w:style>
  <w:style w:type="paragraph" w:customStyle="1" w:styleId="TableParagraph">
    <w:name w:val="Table Paragraph"/>
    <w:basedOn w:val="Normal"/>
    <w:uiPriority w:val="1"/>
    <w:qFormat/>
    <w:pPr>
      <w:spacing w:line="222" w:lineRule="exact"/>
      <w:ind w:left="60"/>
    </w:pPr>
  </w:style>
  <w:style w:type="paragraph" w:styleId="Header">
    <w:name w:val="header"/>
    <w:basedOn w:val="Normal"/>
    <w:link w:val="HeaderChar"/>
    <w:uiPriority w:val="99"/>
    <w:unhideWhenUsed/>
    <w:rsid w:val="00EC684E"/>
    <w:pPr>
      <w:tabs>
        <w:tab w:val="center" w:pos="4680"/>
        <w:tab w:val="right" w:pos="9360"/>
      </w:tabs>
    </w:pPr>
  </w:style>
  <w:style w:type="character" w:customStyle="1" w:styleId="HeaderChar">
    <w:name w:val="Header Char"/>
    <w:basedOn w:val="DefaultParagraphFont"/>
    <w:link w:val="Header"/>
    <w:uiPriority w:val="99"/>
    <w:rsid w:val="00EC684E"/>
    <w:rPr>
      <w:rFonts w:ascii="Arial MT" w:eastAsia="Arial MT" w:hAnsi="Arial MT" w:cs="Arial MT"/>
      <w:lang w:val="pt-PT"/>
    </w:rPr>
  </w:style>
  <w:style w:type="paragraph" w:styleId="Footer">
    <w:name w:val="footer"/>
    <w:basedOn w:val="Normal"/>
    <w:link w:val="FooterChar"/>
    <w:uiPriority w:val="99"/>
    <w:unhideWhenUsed/>
    <w:rsid w:val="00EC684E"/>
    <w:pPr>
      <w:tabs>
        <w:tab w:val="center" w:pos="4680"/>
        <w:tab w:val="right" w:pos="9360"/>
      </w:tabs>
    </w:pPr>
  </w:style>
  <w:style w:type="character" w:customStyle="1" w:styleId="FooterChar">
    <w:name w:val="Footer Char"/>
    <w:basedOn w:val="DefaultParagraphFont"/>
    <w:link w:val="Footer"/>
    <w:uiPriority w:val="99"/>
    <w:rsid w:val="00EC684E"/>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7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pesq@hsl.org.br" TargetMode="External"/><Relationship Id="rId1" Type="http://schemas.openxmlformats.org/officeDocument/2006/relationships/hyperlink" Target="mailto:cepesq@hsl.org.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epesq@hsl.org.br" TargetMode="External"/><Relationship Id="rId1" Type="http://schemas.openxmlformats.org/officeDocument/2006/relationships/hyperlink" Target="mailto:cepesq@hsl.org.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epesq@hsl.org.br" TargetMode="External"/><Relationship Id="rId1" Type="http://schemas.openxmlformats.org/officeDocument/2006/relationships/hyperlink" Target="mailto:cepesq@hsl.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Foresti</dc:creator>
  <cp:lastModifiedBy>Maira</cp:lastModifiedBy>
  <cp:revision>2</cp:revision>
  <dcterms:created xsi:type="dcterms:W3CDTF">2022-08-12T20:14:00Z</dcterms:created>
  <dcterms:modified xsi:type="dcterms:W3CDTF">2022-08-12T20:14:00Z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JasperReports (parecerDoCoordenador)</vt:lpwstr>
  </property>
  <property fmtid="{D5CDD505-2E9C-101B-9397-08002B2CF9AE}" pid="4" name="LastSaved">
    <vt:filetime>2022-06-07T00:00:00Z</vt:filetime>
  </property>
</Properties>
</file>