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DE" w:rsidRPr="009C778C" w:rsidRDefault="00EA1D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Supplementary Table</w:t>
      </w:r>
      <w:r w:rsidR="007E5816">
        <w:rPr>
          <w:rFonts w:ascii="Arial" w:hAnsi="Arial" w:cs="Arial"/>
          <w:b/>
          <w:sz w:val="28"/>
          <w:szCs w:val="28"/>
        </w:rPr>
        <w:t xml:space="preserve"> 1</w:t>
      </w:r>
      <w:bookmarkStart w:id="0" w:name="_GoBack"/>
      <w:bookmarkEnd w:id="0"/>
    </w:p>
    <w:p w:rsidR="009C778C" w:rsidRPr="009C778C" w:rsidRDefault="009C778C">
      <w:pPr>
        <w:rPr>
          <w:rFonts w:ascii="Arial" w:hAnsi="Arial" w:cs="Arial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2319"/>
        <w:gridCol w:w="2089"/>
        <w:gridCol w:w="2089"/>
        <w:gridCol w:w="2089"/>
        <w:gridCol w:w="2090"/>
      </w:tblGrid>
      <w:tr w:rsidR="009C778C" w:rsidRPr="004D0222" w:rsidTr="009C778C">
        <w:tc>
          <w:tcPr>
            <w:tcW w:w="2208" w:type="dxa"/>
          </w:tcPr>
          <w:p w:rsidR="009C778C" w:rsidRPr="004D0222" w:rsidRDefault="009C778C" w:rsidP="009C77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222">
              <w:rPr>
                <w:rFonts w:ascii="Arial" w:hAnsi="Arial" w:cs="Arial"/>
                <w:b/>
                <w:sz w:val="28"/>
                <w:szCs w:val="28"/>
              </w:rPr>
              <w:t>Gene name</w:t>
            </w:r>
          </w:p>
        </w:tc>
        <w:tc>
          <w:tcPr>
            <w:tcW w:w="2116" w:type="dxa"/>
          </w:tcPr>
          <w:p w:rsidR="009C778C" w:rsidRPr="004D0222" w:rsidRDefault="009C778C" w:rsidP="009C77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222">
              <w:rPr>
                <w:rFonts w:ascii="Arial" w:hAnsi="Arial" w:cs="Arial"/>
                <w:b/>
                <w:sz w:val="28"/>
                <w:szCs w:val="28"/>
              </w:rPr>
              <w:t xml:space="preserve">BAT </w:t>
            </w:r>
            <w:proofErr w:type="spellStart"/>
            <w:r w:rsidRPr="004D0222">
              <w:rPr>
                <w:rFonts w:ascii="Arial" w:hAnsi="Arial" w:cs="Arial"/>
                <w:b/>
                <w:sz w:val="28"/>
                <w:szCs w:val="28"/>
              </w:rPr>
              <w:t>Treg</w:t>
            </w:r>
            <w:proofErr w:type="spellEnd"/>
            <w:r w:rsidRPr="004D02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D0222">
              <w:rPr>
                <w:rFonts w:ascii="Arial" w:hAnsi="Arial" w:cs="Arial"/>
                <w:b/>
                <w:sz w:val="28"/>
                <w:szCs w:val="28"/>
              </w:rPr>
              <w:t>vs</w:t>
            </w:r>
            <w:proofErr w:type="spellEnd"/>
            <w:r w:rsidRPr="004D0222">
              <w:rPr>
                <w:rFonts w:ascii="Arial" w:hAnsi="Arial" w:cs="Arial"/>
                <w:b/>
                <w:sz w:val="28"/>
                <w:szCs w:val="28"/>
              </w:rPr>
              <w:t xml:space="preserve"> SPL </w:t>
            </w:r>
            <w:proofErr w:type="spellStart"/>
            <w:r w:rsidRPr="004D0222">
              <w:rPr>
                <w:rFonts w:ascii="Arial" w:hAnsi="Arial" w:cs="Arial"/>
                <w:b/>
                <w:sz w:val="28"/>
                <w:szCs w:val="28"/>
              </w:rPr>
              <w:t>Treg</w:t>
            </w:r>
            <w:proofErr w:type="spellEnd"/>
          </w:p>
        </w:tc>
        <w:tc>
          <w:tcPr>
            <w:tcW w:w="2117" w:type="dxa"/>
          </w:tcPr>
          <w:p w:rsidR="009C778C" w:rsidRPr="004D0222" w:rsidRDefault="009C778C" w:rsidP="009C77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222">
              <w:rPr>
                <w:rFonts w:ascii="Arial" w:hAnsi="Arial" w:cs="Arial"/>
                <w:b/>
                <w:sz w:val="28"/>
                <w:szCs w:val="28"/>
              </w:rPr>
              <w:t>p-value</w:t>
            </w:r>
          </w:p>
        </w:tc>
        <w:tc>
          <w:tcPr>
            <w:tcW w:w="2117" w:type="dxa"/>
          </w:tcPr>
          <w:p w:rsidR="009C778C" w:rsidRPr="004D0222" w:rsidRDefault="00FE6C24" w:rsidP="009C77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222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A958DD">
              <w:rPr>
                <w:rFonts w:ascii="Arial" w:hAnsi="Arial" w:cs="Arial"/>
                <w:b/>
                <w:sz w:val="28"/>
                <w:szCs w:val="28"/>
              </w:rPr>
              <w:t xml:space="preserve">AT </w:t>
            </w:r>
            <w:proofErr w:type="spellStart"/>
            <w:r w:rsidR="009C778C" w:rsidRPr="004D0222">
              <w:rPr>
                <w:rFonts w:ascii="Arial" w:hAnsi="Arial" w:cs="Arial"/>
                <w:b/>
                <w:sz w:val="28"/>
                <w:szCs w:val="28"/>
              </w:rPr>
              <w:t>Tconv</w:t>
            </w:r>
            <w:proofErr w:type="spellEnd"/>
            <w:r w:rsidR="009C778C" w:rsidRPr="004D02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9C778C" w:rsidRPr="004D0222">
              <w:rPr>
                <w:rFonts w:ascii="Arial" w:hAnsi="Arial" w:cs="Arial"/>
                <w:b/>
                <w:sz w:val="28"/>
                <w:szCs w:val="28"/>
              </w:rPr>
              <w:t>vs</w:t>
            </w:r>
            <w:proofErr w:type="spellEnd"/>
            <w:r w:rsidR="009C778C" w:rsidRPr="004D0222">
              <w:rPr>
                <w:rFonts w:ascii="Arial" w:hAnsi="Arial" w:cs="Arial"/>
                <w:b/>
                <w:sz w:val="28"/>
                <w:szCs w:val="28"/>
              </w:rPr>
              <w:t xml:space="preserve"> SPL </w:t>
            </w:r>
            <w:proofErr w:type="spellStart"/>
            <w:r w:rsidR="009C778C" w:rsidRPr="004D0222">
              <w:rPr>
                <w:rFonts w:ascii="Arial" w:hAnsi="Arial" w:cs="Arial"/>
                <w:b/>
                <w:sz w:val="28"/>
                <w:szCs w:val="28"/>
              </w:rPr>
              <w:t>Tconv</w:t>
            </w:r>
            <w:proofErr w:type="spellEnd"/>
          </w:p>
        </w:tc>
        <w:tc>
          <w:tcPr>
            <w:tcW w:w="2118" w:type="dxa"/>
          </w:tcPr>
          <w:p w:rsidR="009C778C" w:rsidRPr="004D0222" w:rsidRDefault="009C778C" w:rsidP="009C77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0222">
              <w:rPr>
                <w:rFonts w:ascii="Arial" w:hAnsi="Arial" w:cs="Arial"/>
                <w:b/>
                <w:sz w:val="28"/>
                <w:szCs w:val="28"/>
              </w:rPr>
              <w:t>p-value</w:t>
            </w:r>
          </w:p>
        </w:tc>
      </w:tr>
      <w:tr w:rsidR="009C778C" w:rsidRPr="009C778C" w:rsidTr="009C778C">
        <w:trPr>
          <w:trHeight w:val="90"/>
        </w:trPr>
        <w:tc>
          <w:tcPr>
            <w:tcW w:w="2208" w:type="dxa"/>
          </w:tcPr>
          <w:p w:rsidR="009C778C" w:rsidRPr="009C778C" w:rsidRDefault="009C7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</w:tcPr>
          <w:p w:rsidR="009C778C" w:rsidRPr="009C778C" w:rsidRDefault="009C7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</w:tcPr>
          <w:p w:rsidR="009C778C" w:rsidRPr="009C778C" w:rsidRDefault="009C7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</w:tcPr>
          <w:p w:rsidR="009C778C" w:rsidRPr="009C778C" w:rsidRDefault="009C7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</w:tcPr>
          <w:p w:rsidR="009C778C" w:rsidRPr="009C778C" w:rsidRDefault="009C7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2310033F14RIK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2.3072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0.0243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1.4077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0.1755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AKAP9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2.9492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0.0322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1.6643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0.1459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AKAP9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2.7805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0.0451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1.6276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0.1648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B230380D07RIK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3.0864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0.0156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1.0946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0.2256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BC037034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3.5732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0.0342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0.8783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0.8550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CHST2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2.4040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0.0143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2.9137</w:t>
            </w:r>
          </w:p>
        </w:tc>
        <w:tc>
          <w:tcPr>
            <w:tcW w:w="2118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0.0344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CXCR3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2.3766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0.0075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2.8601</w:t>
            </w:r>
          </w:p>
        </w:tc>
        <w:tc>
          <w:tcPr>
            <w:tcW w:w="2118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0.0219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D19WSU162E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2.6084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0.0395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1.0395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0.9217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ELK3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2.4153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0.0014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1.2409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0.4051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GRINA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2.0828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0.0243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1.2683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0.2372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HCFC1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2.5447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0.0040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0.5565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0.0957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HPRT1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2.2453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0.0163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1.8202</w:t>
            </w:r>
          </w:p>
        </w:tc>
        <w:tc>
          <w:tcPr>
            <w:tcW w:w="2118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0.0330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IFNG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2.8331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0.0376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6.6587</w:t>
            </w:r>
          </w:p>
        </w:tc>
        <w:tc>
          <w:tcPr>
            <w:tcW w:w="2118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0.0064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IRF1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2.7469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0.0277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1.6627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0.2889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LARS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2.8904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0.0349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1.0905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0.6236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MAPKAP1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2.2330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0.0064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1.9464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0.0557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MTCH1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2.2702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0.0248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1.5886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0.1448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PARP1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2.4296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0.0386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1.3416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0.3917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PDE4D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2.5652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0.0303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1.6329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0.3808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PJA2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2.0018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0.0091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1.8963</w:t>
            </w:r>
          </w:p>
        </w:tc>
        <w:tc>
          <w:tcPr>
            <w:tcW w:w="2118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0.0426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RASGRP4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2.8086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0.0160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1.2669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0.6855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RASL11B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2.0390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0.0292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2.6238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0.1645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RGS1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2.1414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0.0116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3.5543</w:t>
            </w:r>
          </w:p>
        </w:tc>
        <w:tc>
          <w:tcPr>
            <w:tcW w:w="2118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0.0074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RIN3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2.2300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0.0200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1.9723</w:t>
            </w:r>
          </w:p>
        </w:tc>
        <w:tc>
          <w:tcPr>
            <w:tcW w:w="2118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0.0212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SBF1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2.0407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0.0321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1.3023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0.1575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SDC3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2.5299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0.0473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1.3140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0.1155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SLC41A3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2.8518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0.0048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1.2701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0.5356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SLC41A3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2.1879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0.0216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1.1987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0.5757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SOCS3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2.3520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0.0204</w:t>
            </w:r>
          </w:p>
        </w:tc>
        <w:tc>
          <w:tcPr>
            <w:tcW w:w="2117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1.8884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0.2683</w:t>
            </w:r>
          </w:p>
        </w:tc>
      </w:tr>
      <w:tr w:rsidR="009C778C" w:rsidRPr="009C778C" w:rsidTr="009C778C">
        <w:tc>
          <w:tcPr>
            <w:tcW w:w="2208" w:type="dxa"/>
            <w:vAlign w:val="bottom"/>
          </w:tcPr>
          <w:p w:rsidR="009C778C" w:rsidRPr="009C778C" w:rsidRDefault="009C778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TALDO1</w:t>
            </w:r>
          </w:p>
        </w:tc>
        <w:tc>
          <w:tcPr>
            <w:tcW w:w="2116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2.3524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  <w:t>0.0319</w:t>
            </w:r>
          </w:p>
        </w:tc>
        <w:tc>
          <w:tcPr>
            <w:tcW w:w="2117" w:type="dxa"/>
            <w:vAlign w:val="center"/>
          </w:tcPr>
          <w:p w:rsidR="009C778C" w:rsidRPr="00FE6C24" w:rsidRDefault="009C778C">
            <w:pPr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</w:rPr>
            </w:pPr>
            <w:r w:rsidRPr="00FE6C2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2.0468</w:t>
            </w:r>
          </w:p>
        </w:tc>
        <w:tc>
          <w:tcPr>
            <w:tcW w:w="2118" w:type="dxa"/>
            <w:vAlign w:val="center"/>
          </w:tcPr>
          <w:p w:rsidR="009C778C" w:rsidRPr="009C778C" w:rsidRDefault="009C778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C77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0.0883</w:t>
            </w:r>
          </w:p>
        </w:tc>
      </w:tr>
    </w:tbl>
    <w:p w:rsidR="009C778C" w:rsidRDefault="009C778C">
      <w:pPr>
        <w:rPr>
          <w:rFonts w:ascii="Arial" w:hAnsi="Arial" w:cs="Arial"/>
          <w:sz w:val="28"/>
          <w:szCs w:val="28"/>
        </w:rPr>
      </w:pPr>
    </w:p>
    <w:p w:rsidR="009C778C" w:rsidRPr="00EA1D91" w:rsidRDefault="00EA1D91" w:rsidP="00796C8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Supplementary Table</w:t>
      </w:r>
      <w:r w:rsidR="007E5816">
        <w:rPr>
          <w:rFonts w:ascii="Arial" w:hAnsi="Arial" w:cs="Arial"/>
          <w:b/>
          <w:szCs w:val="22"/>
        </w:rPr>
        <w:t xml:space="preserve"> 1</w:t>
      </w:r>
      <w:r w:rsidR="00FE6C24" w:rsidRPr="00EA1D91">
        <w:rPr>
          <w:rFonts w:ascii="Arial" w:hAnsi="Arial" w:cs="Arial"/>
          <w:b/>
          <w:szCs w:val="22"/>
        </w:rPr>
        <w:t xml:space="preserve">: BAT </w:t>
      </w:r>
      <w:proofErr w:type="spellStart"/>
      <w:r w:rsidR="00FE6C24" w:rsidRPr="00EA1D91">
        <w:rPr>
          <w:rFonts w:ascii="Arial" w:hAnsi="Arial" w:cs="Arial"/>
          <w:b/>
          <w:szCs w:val="22"/>
        </w:rPr>
        <w:t>T</w:t>
      </w:r>
      <w:r w:rsidR="00FE6C24" w:rsidRPr="001D31EA">
        <w:rPr>
          <w:rFonts w:ascii="Arial" w:hAnsi="Arial" w:cs="Arial"/>
          <w:b/>
          <w:szCs w:val="22"/>
          <w:vertAlign w:val="subscript"/>
        </w:rPr>
        <w:t>reg</w:t>
      </w:r>
      <w:proofErr w:type="spellEnd"/>
      <w:r w:rsidR="00FE6C24" w:rsidRPr="00EA1D91">
        <w:rPr>
          <w:rFonts w:ascii="Arial" w:hAnsi="Arial" w:cs="Arial"/>
          <w:b/>
          <w:szCs w:val="22"/>
        </w:rPr>
        <w:t>-specific gene signature</w:t>
      </w:r>
      <w:r w:rsidR="00FE6C24" w:rsidRPr="00EA1D91">
        <w:rPr>
          <w:rFonts w:ascii="Arial" w:hAnsi="Arial" w:cs="Arial"/>
          <w:szCs w:val="22"/>
        </w:rPr>
        <w:t xml:space="preserve">. Genes over-expressed in warm-conditioned BAT </w:t>
      </w:r>
      <w:proofErr w:type="spellStart"/>
      <w:r w:rsidR="00FE6C24" w:rsidRPr="00EA1D91">
        <w:rPr>
          <w:rFonts w:ascii="Arial" w:hAnsi="Arial" w:cs="Arial"/>
          <w:szCs w:val="22"/>
        </w:rPr>
        <w:t>T</w:t>
      </w:r>
      <w:r w:rsidR="00FE6C24" w:rsidRPr="001D31EA">
        <w:rPr>
          <w:rFonts w:ascii="Arial" w:hAnsi="Arial" w:cs="Arial"/>
          <w:szCs w:val="22"/>
          <w:vertAlign w:val="subscript"/>
        </w:rPr>
        <w:t>reg</w:t>
      </w:r>
      <w:proofErr w:type="spellEnd"/>
      <w:r w:rsidR="00FE6C24" w:rsidRPr="00EA1D91">
        <w:rPr>
          <w:rFonts w:ascii="Arial" w:hAnsi="Arial" w:cs="Arial"/>
          <w:szCs w:val="22"/>
        </w:rPr>
        <w:t xml:space="preserve"> cells compared to spleen </w:t>
      </w:r>
      <w:proofErr w:type="spellStart"/>
      <w:r w:rsidR="00FE6C24" w:rsidRPr="00EA1D91">
        <w:rPr>
          <w:rFonts w:ascii="Arial" w:hAnsi="Arial" w:cs="Arial"/>
          <w:szCs w:val="22"/>
        </w:rPr>
        <w:t>T</w:t>
      </w:r>
      <w:r w:rsidR="00FE6C24" w:rsidRPr="001D31EA">
        <w:rPr>
          <w:rFonts w:ascii="Arial" w:hAnsi="Arial" w:cs="Arial"/>
          <w:szCs w:val="22"/>
          <w:vertAlign w:val="subscript"/>
        </w:rPr>
        <w:t>reg</w:t>
      </w:r>
      <w:proofErr w:type="spellEnd"/>
      <w:r w:rsidR="00FE6C24" w:rsidRPr="00EA1D91">
        <w:rPr>
          <w:rFonts w:ascii="Arial" w:hAnsi="Arial" w:cs="Arial"/>
          <w:szCs w:val="22"/>
        </w:rPr>
        <w:t xml:space="preserve"> cells </w:t>
      </w:r>
      <w:r w:rsidR="00087A4A">
        <w:rPr>
          <w:rFonts w:ascii="Arial" w:hAnsi="Arial" w:cs="Arial"/>
          <w:szCs w:val="22"/>
        </w:rPr>
        <w:t xml:space="preserve">from the same mice </w:t>
      </w:r>
      <w:r w:rsidR="00FE6C24" w:rsidRPr="00EA1D91">
        <w:rPr>
          <w:rFonts w:ascii="Arial" w:hAnsi="Arial" w:cs="Arial"/>
          <w:szCs w:val="22"/>
        </w:rPr>
        <w:t>were identified</w:t>
      </w:r>
      <w:r w:rsidR="00796C89">
        <w:rPr>
          <w:rFonts w:ascii="Arial" w:hAnsi="Arial" w:cs="Arial"/>
          <w:szCs w:val="22"/>
        </w:rPr>
        <w:t xml:space="preserve"> (2-fold up-regulated)</w:t>
      </w:r>
      <w:r w:rsidR="00FE6C24" w:rsidRPr="00EA1D91">
        <w:rPr>
          <w:rFonts w:ascii="Arial" w:hAnsi="Arial" w:cs="Arial"/>
          <w:szCs w:val="22"/>
        </w:rPr>
        <w:t xml:space="preserve">. These genes were then compared with </w:t>
      </w:r>
      <w:r w:rsidR="00087A4A">
        <w:rPr>
          <w:rFonts w:ascii="Arial" w:hAnsi="Arial" w:cs="Arial"/>
          <w:szCs w:val="22"/>
        </w:rPr>
        <w:t>visceral adipose tissue (</w:t>
      </w:r>
      <w:r w:rsidR="00FE6C24" w:rsidRPr="00EA1D91">
        <w:rPr>
          <w:rFonts w:ascii="Arial" w:hAnsi="Arial" w:cs="Arial"/>
          <w:szCs w:val="22"/>
        </w:rPr>
        <w:t>VAT</w:t>
      </w:r>
      <w:r w:rsidR="00087A4A">
        <w:rPr>
          <w:rFonts w:ascii="Arial" w:hAnsi="Arial" w:cs="Arial"/>
          <w:szCs w:val="22"/>
        </w:rPr>
        <w:t xml:space="preserve">) </w:t>
      </w:r>
      <w:proofErr w:type="spellStart"/>
      <w:r w:rsidR="00087A4A">
        <w:rPr>
          <w:rFonts w:ascii="Arial" w:hAnsi="Arial" w:cs="Arial"/>
          <w:szCs w:val="22"/>
        </w:rPr>
        <w:t>T</w:t>
      </w:r>
      <w:r w:rsidR="00087A4A" w:rsidRPr="001D31EA">
        <w:rPr>
          <w:rFonts w:ascii="Arial" w:hAnsi="Arial" w:cs="Arial"/>
          <w:szCs w:val="22"/>
          <w:vertAlign w:val="subscript"/>
        </w:rPr>
        <w:t>reg</w:t>
      </w:r>
      <w:proofErr w:type="spellEnd"/>
      <w:r w:rsidR="00087A4A">
        <w:rPr>
          <w:rFonts w:ascii="Arial" w:hAnsi="Arial" w:cs="Arial"/>
          <w:szCs w:val="22"/>
        </w:rPr>
        <w:t xml:space="preserve"> cells </w:t>
      </w:r>
      <w:r w:rsidR="00FE6C24" w:rsidRPr="00EA1D91">
        <w:rPr>
          <w:rFonts w:ascii="Arial" w:hAnsi="Arial" w:cs="Arial"/>
          <w:szCs w:val="22"/>
        </w:rPr>
        <w:t xml:space="preserve"> and selected for </w:t>
      </w:r>
      <w:r w:rsidR="00796C89">
        <w:rPr>
          <w:rFonts w:ascii="Arial" w:hAnsi="Arial" w:cs="Arial"/>
          <w:szCs w:val="22"/>
        </w:rPr>
        <w:t>not-</w:t>
      </w:r>
      <w:r w:rsidR="00796C89" w:rsidRPr="00EA1D91">
        <w:rPr>
          <w:rFonts w:ascii="Arial" w:hAnsi="Arial" w:cs="Arial"/>
          <w:szCs w:val="22"/>
        </w:rPr>
        <w:t>different</w:t>
      </w:r>
      <w:r w:rsidR="00796C89">
        <w:rPr>
          <w:rFonts w:ascii="Arial" w:hAnsi="Arial" w:cs="Arial"/>
          <w:szCs w:val="22"/>
        </w:rPr>
        <w:t xml:space="preserve"> expressed</w:t>
      </w:r>
      <w:r w:rsidR="00FE6C24" w:rsidRPr="00EA1D91">
        <w:rPr>
          <w:rFonts w:ascii="Arial" w:hAnsi="Arial" w:cs="Arial"/>
          <w:szCs w:val="22"/>
        </w:rPr>
        <w:t xml:space="preserve"> in visceral </w:t>
      </w:r>
      <w:proofErr w:type="spellStart"/>
      <w:r w:rsidR="00FE6C24" w:rsidRPr="00EA1D91">
        <w:rPr>
          <w:rFonts w:ascii="Arial" w:hAnsi="Arial" w:cs="Arial"/>
          <w:szCs w:val="22"/>
        </w:rPr>
        <w:t>T</w:t>
      </w:r>
      <w:r w:rsidR="00FE6C24" w:rsidRPr="001D31EA">
        <w:rPr>
          <w:rFonts w:ascii="Arial" w:hAnsi="Arial" w:cs="Arial"/>
          <w:szCs w:val="22"/>
          <w:vertAlign w:val="subscript"/>
        </w:rPr>
        <w:t>reg</w:t>
      </w:r>
      <w:proofErr w:type="spellEnd"/>
      <w:r w:rsidR="00FE6C24" w:rsidRPr="00EA1D91">
        <w:rPr>
          <w:rFonts w:ascii="Arial" w:hAnsi="Arial" w:cs="Arial"/>
          <w:szCs w:val="22"/>
        </w:rPr>
        <w:t xml:space="preserve"> </w:t>
      </w:r>
      <w:proofErr w:type="spellStart"/>
      <w:r w:rsidR="00FE6C24" w:rsidRPr="00EA1D91">
        <w:rPr>
          <w:rFonts w:ascii="Arial" w:hAnsi="Arial" w:cs="Arial"/>
          <w:szCs w:val="22"/>
        </w:rPr>
        <w:t>vs</w:t>
      </w:r>
      <w:proofErr w:type="spellEnd"/>
      <w:r w:rsidR="00FE6C24" w:rsidRPr="00EA1D91">
        <w:rPr>
          <w:rFonts w:ascii="Arial" w:hAnsi="Arial" w:cs="Arial"/>
          <w:szCs w:val="22"/>
        </w:rPr>
        <w:t xml:space="preserve"> lymph node </w:t>
      </w:r>
      <w:proofErr w:type="spellStart"/>
      <w:r w:rsidR="00FE6C24" w:rsidRPr="00EA1D91">
        <w:rPr>
          <w:rFonts w:ascii="Arial" w:hAnsi="Arial" w:cs="Arial"/>
          <w:szCs w:val="22"/>
        </w:rPr>
        <w:t>T</w:t>
      </w:r>
      <w:r w:rsidR="00FE6C24" w:rsidRPr="001D31EA">
        <w:rPr>
          <w:rFonts w:ascii="Arial" w:hAnsi="Arial" w:cs="Arial"/>
          <w:szCs w:val="22"/>
          <w:vertAlign w:val="subscript"/>
        </w:rPr>
        <w:t>reg</w:t>
      </w:r>
      <w:proofErr w:type="spellEnd"/>
      <w:r w:rsidR="00FE6C24" w:rsidRPr="001D31EA">
        <w:rPr>
          <w:rFonts w:ascii="Arial" w:hAnsi="Arial" w:cs="Arial"/>
          <w:szCs w:val="22"/>
          <w:vertAlign w:val="subscript"/>
        </w:rPr>
        <w:t xml:space="preserve"> </w:t>
      </w:r>
      <w:r w:rsidR="00FE6C24" w:rsidRPr="00EA1D91">
        <w:rPr>
          <w:rFonts w:ascii="Arial" w:hAnsi="Arial" w:cs="Arial"/>
          <w:szCs w:val="22"/>
        </w:rPr>
        <w:t xml:space="preserve">cells (less </w:t>
      </w:r>
      <w:r w:rsidR="00796C89" w:rsidRPr="00EA1D91">
        <w:rPr>
          <w:rFonts w:ascii="Arial" w:hAnsi="Arial" w:cs="Arial"/>
          <w:szCs w:val="22"/>
        </w:rPr>
        <w:t>than</w:t>
      </w:r>
      <w:r w:rsidR="00FE6C24" w:rsidRPr="00EA1D91">
        <w:rPr>
          <w:rFonts w:ascii="Arial" w:hAnsi="Arial" w:cs="Arial"/>
          <w:szCs w:val="22"/>
        </w:rPr>
        <w:t xml:space="preserve"> 1.2-fold change). These 28 genes are listed with their differential expression values color-coded to indicate significance (p&lt;0.05, red font color) and expression change between BAT and SPL tissue (two-fold induction, green font color). Genes with more than two-fold induction only in </w:t>
      </w:r>
      <w:proofErr w:type="spellStart"/>
      <w:r w:rsidR="00FE6C24" w:rsidRPr="00EA1D91">
        <w:rPr>
          <w:rFonts w:ascii="Arial" w:hAnsi="Arial" w:cs="Arial"/>
          <w:szCs w:val="22"/>
        </w:rPr>
        <w:t>T</w:t>
      </w:r>
      <w:r w:rsidR="00FE6C24" w:rsidRPr="001D31EA">
        <w:rPr>
          <w:rFonts w:ascii="Arial" w:hAnsi="Arial" w:cs="Arial"/>
          <w:szCs w:val="22"/>
          <w:vertAlign w:val="subscript"/>
        </w:rPr>
        <w:t>reg</w:t>
      </w:r>
      <w:proofErr w:type="spellEnd"/>
      <w:r w:rsidR="00FE6C24" w:rsidRPr="00EA1D91">
        <w:rPr>
          <w:rFonts w:ascii="Arial" w:hAnsi="Arial" w:cs="Arial"/>
          <w:szCs w:val="22"/>
        </w:rPr>
        <w:t xml:space="preserve"> BAT cells, but not in </w:t>
      </w:r>
      <w:proofErr w:type="spellStart"/>
      <w:r w:rsidR="00FE6C24" w:rsidRPr="00EA1D91">
        <w:rPr>
          <w:rFonts w:ascii="Arial" w:hAnsi="Arial" w:cs="Arial"/>
          <w:szCs w:val="22"/>
        </w:rPr>
        <w:t>T</w:t>
      </w:r>
      <w:r w:rsidR="00FE6C24" w:rsidRPr="001D31EA">
        <w:rPr>
          <w:rFonts w:ascii="Arial" w:hAnsi="Arial" w:cs="Arial"/>
          <w:szCs w:val="22"/>
          <w:vertAlign w:val="subscript"/>
        </w:rPr>
        <w:t>conv</w:t>
      </w:r>
      <w:proofErr w:type="spellEnd"/>
      <w:r w:rsidR="00FE6C24" w:rsidRPr="001D31EA">
        <w:rPr>
          <w:rFonts w:ascii="Arial" w:hAnsi="Arial" w:cs="Arial"/>
          <w:szCs w:val="22"/>
          <w:vertAlign w:val="subscript"/>
        </w:rPr>
        <w:t xml:space="preserve"> </w:t>
      </w:r>
      <w:r w:rsidR="00FE6C24" w:rsidRPr="00EA1D91">
        <w:rPr>
          <w:rFonts w:ascii="Arial" w:hAnsi="Arial" w:cs="Arial"/>
          <w:szCs w:val="22"/>
        </w:rPr>
        <w:t xml:space="preserve">BAT cells, comprise a </w:t>
      </w:r>
      <w:proofErr w:type="spellStart"/>
      <w:r w:rsidR="00FE6C24" w:rsidRPr="00EA1D91">
        <w:rPr>
          <w:rFonts w:ascii="Arial" w:hAnsi="Arial" w:cs="Arial"/>
          <w:szCs w:val="22"/>
        </w:rPr>
        <w:t>T</w:t>
      </w:r>
      <w:r w:rsidR="00FE6C24" w:rsidRPr="001D31EA">
        <w:rPr>
          <w:rFonts w:ascii="Arial" w:hAnsi="Arial" w:cs="Arial"/>
          <w:szCs w:val="22"/>
          <w:vertAlign w:val="subscript"/>
        </w:rPr>
        <w:t>reg</w:t>
      </w:r>
      <w:proofErr w:type="spellEnd"/>
      <w:r w:rsidR="00FE6C24" w:rsidRPr="00EA1D91">
        <w:rPr>
          <w:rFonts w:ascii="Arial" w:hAnsi="Arial" w:cs="Arial"/>
          <w:szCs w:val="22"/>
        </w:rPr>
        <w:t xml:space="preserve">-specific BAT gene signature. </w:t>
      </w:r>
    </w:p>
    <w:sectPr w:rsidR="009C778C" w:rsidRPr="00EA1D91" w:rsidSect="009C77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778C"/>
    <w:rsid w:val="00087A4A"/>
    <w:rsid w:val="001D31EA"/>
    <w:rsid w:val="003D7D52"/>
    <w:rsid w:val="00460C24"/>
    <w:rsid w:val="004D0222"/>
    <w:rsid w:val="007175DE"/>
    <w:rsid w:val="00796C89"/>
    <w:rsid w:val="007E5816"/>
    <w:rsid w:val="009C778C"/>
    <w:rsid w:val="00A958DD"/>
    <w:rsid w:val="00EA1D91"/>
    <w:rsid w:val="00FE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D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C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0D332-53B6-4580-AE15-CE9678AE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dkfz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Delacher</dc:creator>
  <cp:lastModifiedBy>medrikov</cp:lastModifiedBy>
  <cp:revision>5</cp:revision>
  <dcterms:created xsi:type="dcterms:W3CDTF">2014-10-27T14:19:00Z</dcterms:created>
  <dcterms:modified xsi:type="dcterms:W3CDTF">2014-10-29T10:24:00Z</dcterms:modified>
</cp:coreProperties>
</file>