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02"/>
        <w:tblW w:w="13709" w:type="dxa"/>
        <w:tblLook w:val="04A0" w:firstRow="1" w:lastRow="0" w:firstColumn="1" w:lastColumn="0" w:noHBand="0" w:noVBand="1"/>
      </w:tblPr>
      <w:tblGrid>
        <w:gridCol w:w="1461"/>
        <w:gridCol w:w="6155"/>
        <w:gridCol w:w="1675"/>
        <w:gridCol w:w="1485"/>
        <w:gridCol w:w="1467"/>
        <w:gridCol w:w="1466"/>
      </w:tblGrid>
      <w:tr w:rsidR="009A03BD" w:rsidRPr="000029F8" w14:paraId="4B762C3D" w14:textId="77777777" w:rsidTr="009A03BD">
        <w:trPr>
          <w:trHeight w:val="286"/>
        </w:trPr>
        <w:tc>
          <w:tcPr>
            <w:tcW w:w="13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A5F49" w14:textId="6E6F2098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S</w:t>
            </w:r>
            <w:r w:rsidRPr="000029F8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1 Table</w:t>
            </w:r>
            <w:r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.</w:t>
            </w:r>
            <w:r w:rsidRPr="000029F8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 Geographic locations and sample sizes of </w:t>
            </w:r>
            <w:r w:rsidRPr="000029F8">
              <w:rPr>
                <w:rFonts w:eastAsia="等线" w:cs="Times New Roman"/>
                <w:b/>
                <w:bCs/>
                <w:i/>
                <w:color w:val="000000"/>
                <w:kern w:val="0"/>
                <w:sz w:val="22"/>
              </w:rPr>
              <w:t>S</w:t>
            </w:r>
            <w:r w:rsidR="001A6554">
              <w:rPr>
                <w:rFonts w:eastAsia="等线" w:cs="Times New Roman"/>
                <w:b/>
                <w:bCs/>
                <w:i/>
                <w:color w:val="000000"/>
                <w:kern w:val="0"/>
                <w:sz w:val="22"/>
              </w:rPr>
              <w:t>.</w:t>
            </w:r>
            <w:bookmarkStart w:id="0" w:name="_GoBack"/>
            <w:bookmarkEnd w:id="0"/>
            <w:r w:rsidRPr="000029F8">
              <w:rPr>
                <w:rFonts w:eastAsia="等线" w:cs="Times New Roman"/>
                <w:b/>
                <w:bCs/>
                <w:i/>
                <w:color w:val="000000"/>
                <w:kern w:val="0"/>
                <w:sz w:val="22"/>
              </w:rPr>
              <w:t xml:space="preserve"> alopecuroides</w:t>
            </w:r>
            <w:r w:rsidRPr="000029F8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 xml:space="preserve"> in China </w:t>
            </w:r>
          </w:p>
        </w:tc>
      </w:tr>
      <w:tr w:rsidR="009A03BD" w:rsidRPr="000029F8" w14:paraId="5D7359F1" w14:textId="77777777" w:rsidTr="009A03BD">
        <w:trPr>
          <w:trHeight w:val="28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0D42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Code Name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270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Region of origin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24C7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Longitude(E)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A1B6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Latitude(N)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9E89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Altitude(m)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91F6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Sample size</w:t>
            </w:r>
          </w:p>
        </w:tc>
      </w:tr>
      <w:tr w:rsidR="009A03BD" w:rsidRPr="000029F8" w14:paraId="0C70364B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48A5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XY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B078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Xinyuan, Xinjiang Uyghur Autonomous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ACDC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83°14'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2F6A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43°24'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D7E3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985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0C42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9</w:t>
            </w:r>
          </w:p>
        </w:tc>
      </w:tr>
      <w:tr w:rsidR="009A03BD" w:rsidRPr="000029F8" w14:paraId="3EF6195B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8787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JYN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2D4B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Yining, Xinjiang Uyghur Autonomous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7BA1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81°32'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79BF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44°00'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7F4F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887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DB54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9A03BD" w:rsidRPr="000029F8" w14:paraId="4F753154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ADC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AWT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C263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Awati, Xinjiang Uyghur Autonomous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06BD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80°23'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690A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40°28'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5929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3A08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7</w:t>
            </w:r>
          </w:p>
        </w:tc>
      </w:tr>
      <w:tr w:rsidR="009A03BD" w:rsidRPr="000029F8" w14:paraId="2BCCE94F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370F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LT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2898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Luntai, Xinjiang Uyghur Autonomous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2982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86°08'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3559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41°47'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57FE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A21C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9A03BD" w:rsidRPr="000029F8" w14:paraId="168C941B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4D12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BC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8F6C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Bachu, Xinjiang Uyghur Autonomous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DAA9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78°49'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3042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39°53'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038E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589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9A03BD" w:rsidRPr="000029F8" w14:paraId="5B5C2923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82B0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DQW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5A3A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Daquanwan, Xinjiang Uyghur Autonomous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3710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93°53'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5267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42°43'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2158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815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0456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9A03BD" w:rsidRPr="000029F8" w14:paraId="28953CDA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1202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YC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BEF3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Yanchi, </w:t>
            </w:r>
            <w:proofErr w:type="gramStart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Ningxia  Hui</w:t>
            </w:r>
            <w:proofErr w:type="gramEnd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Autonomous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6398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107°25'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86AD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37°44'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6720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0D05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18</w:t>
            </w:r>
          </w:p>
        </w:tc>
      </w:tr>
      <w:tr w:rsidR="009A03BD" w:rsidRPr="000029F8" w14:paraId="54B33574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4E57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GMQ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1C9A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Minqin, Gansu Province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EDE2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103°01'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9FDB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38°35'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57F3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1382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CB7D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9</w:t>
            </w:r>
          </w:p>
        </w:tc>
      </w:tr>
      <w:tr w:rsidR="009A03BD" w:rsidRPr="000029F8" w14:paraId="0EBFC5DF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8212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PL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F210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Pingluo, </w:t>
            </w:r>
            <w:proofErr w:type="gramStart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Ningxia  Hui</w:t>
            </w:r>
            <w:proofErr w:type="gramEnd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Autonomous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1DAA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106°42'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D207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38°49'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5D7E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637E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7</w:t>
            </w:r>
          </w:p>
        </w:tc>
      </w:tr>
      <w:tr w:rsidR="009A03BD" w:rsidRPr="000029F8" w14:paraId="1692DF77" w14:textId="77777777" w:rsidTr="009A03BD">
        <w:trPr>
          <w:trHeight w:val="27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C178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ETK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010A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Etuokeqianqi, Inner </w:t>
            </w:r>
            <w:proofErr w:type="gramStart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Mongolia  Autonomous</w:t>
            </w:r>
            <w:proofErr w:type="gramEnd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E4ED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107°28'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4185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38°14'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7AF6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1321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FB92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9A03BD" w:rsidRPr="000029F8" w14:paraId="4226E7B4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A064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GJC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CCBC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Jinchang, Gansu Province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08D0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102°23'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D619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38°34'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624F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1414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59C0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7</w:t>
            </w:r>
          </w:p>
        </w:tc>
      </w:tr>
      <w:tr w:rsidR="009A03BD" w:rsidRPr="000029F8" w14:paraId="5894A805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C5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SM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ED3D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Shenmu, Shanxi Province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17AD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110°30'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0B82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38°49'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54E4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806C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9A03BD" w:rsidRPr="000029F8" w14:paraId="21364235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9A29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HSB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08A3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Hongsibao, </w:t>
            </w:r>
            <w:proofErr w:type="gramStart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Ningxia  Hui</w:t>
            </w:r>
            <w:proofErr w:type="gramEnd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Autonomous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24B7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106°00'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4F9A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37°26'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FF4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1325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DAE4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9A03BD" w:rsidRPr="000029F8" w14:paraId="294434BF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BBF4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XX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4B2B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Xixia, </w:t>
            </w:r>
            <w:proofErr w:type="gramStart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Ningxia  Hui</w:t>
            </w:r>
            <w:proofErr w:type="gramEnd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Autonomous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8E0E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106°05'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9C55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38°33'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3C47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29A2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9A03BD" w:rsidRPr="000029F8" w14:paraId="094F37F1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57D5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JY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550E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Jiuyuan, Inner </w:t>
            </w:r>
            <w:proofErr w:type="gramStart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Mongolia  Autonomous</w:t>
            </w:r>
            <w:proofErr w:type="gramEnd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C949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107°28'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CF23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40°35'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2E7B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0A70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9A03BD" w:rsidRPr="000029F8" w14:paraId="33CCFA66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D671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DK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883E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proofErr w:type="gramStart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Dengkou,Inner</w:t>
            </w:r>
            <w:proofErr w:type="gramEnd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Mongolia  Autonomous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682D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107°01'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3BEC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40°19'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A1B5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1053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4F7A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9A03BD" w:rsidRPr="000029F8" w14:paraId="2E74078E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74A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YN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C2BA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Yongning, </w:t>
            </w:r>
            <w:proofErr w:type="gramStart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Ningxia  Autonomous</w:t>
            </w:r>
            <w:proofErr w:type="gramEnd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222D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106°15'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F290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38°14'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4C77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3605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7</w:t>
            </w:r>
          </w:p>
        </w:tc>
      </w:tr>
      <w:tr w:rsidR="009A03BD" w:rsidRPr="000029F8" w14:paraId="0555ED8F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8CBB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SPT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B9F9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Shapotou, </w:t>
            </w:r>
            <w:proofErr w:type="gramStart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Ningxia  Autonomous</w:t>
            </w:r>
            <w:proofErr w:type="gramEnd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6FB6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105°08'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3BF6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37°31'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119A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1230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147E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19</w:t>
            </w:r>
          </w:p>
        </w:tc>
      </w:tr>
      <w:tr w:rsidR="009A03BD" w:rsidRPr="000029F8" w14:paraId="20EA1E06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3AE0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WH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787E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Haibowan, Inner </w:t>
            </w:r>
            <w:proofErr w:type="gramStart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Mongolia  Autonomous</w:t>
            </w:r>
            <w:proofErr w:type="gramEnd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60CE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106°42'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6905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39°34'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C8C5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1079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133F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9A03BD" w:rsidRPr="000029F8" w14:paraId="5C66E0D5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8041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AZQ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20AC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Azuoqi, Inner </w:t>
            </w:r>
            <w:proofErr w:type="gramStart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Mongolia  Autonomous</w:t>
            </w:r>
            <w:proofErr w:type="gramEnd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1EE8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105°41'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7B80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38°52'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D9CE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1561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9ADD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9A03BD" w:rsidRPr="000029F8" w14:paraId="0BAA56F0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2F55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WY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B58F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Wuyuan, Inner </w:t>
            </w:r>
            <w:proofErr w:type="gramStart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Mongolia  Autonomous</w:t>
            </w:r>
            <w:proofErr w:type="gramEnd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F528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107°46'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E0F1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40°54'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3620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226B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9A03BD" w:rsidRPr="000029F8" w14:paraId="7811BD6B" w14:textId="77777777" w:rsidTr="009A03BD">
        <w:trPr>
          <w:trHeight w:val="30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F687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BT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5B81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Beitun, </w:t>
            </w:r>
            <w:proofErr w:type="gramStart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Xinjiang  Autonomous</w:t>
            </w:r>
            <w:proofErr w:type="gramEnd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4220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88°08'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8C6F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47°17'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4AC1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8C13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9A03BD" w:rsidRPr="00173BE0" w14:paraId="55231B60" w14:textId="77777777" w:rsidTr="009A03BD">
        <w:trPr>
          <w:trHeight w:val="7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B046" w14:textId="77777777" w:rsidR="009A03BD" w:rsidRPr="00D66A65" w:rsidRDefault="009A03BD" w:rsidP="009A03BD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</w:pPr>
            <w:r w:rsidRPr="00D66A65">
              <w:rPr>
                <w:rFonts w:eastAsia="等线" w:cs="Times New Roman"/>
                <w:b/>
                <w:bCs/>
                <w:color w:val="000000"/>
                <w:kern w:val="0"/>
                <w:sz w:val="22"/>
              </w:rPr>
              <w:t>TC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57C1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Emin, </w:t>
            </w:r>
            <w:proofErr w:type="gramStart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Xinjiang  Autonomous</w:t>
            </w:r>
            <w:proofErr w:type="gramEnd"/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Region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5749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 xml:space="preserve"> 83°37'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72FF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46°29'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748E" w14:textId="77777777" w:rsidR="009A03BD" w:rsidRPr="000029F8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5635" w14:textId="77777777" w:rsidR="009A03BD" w:rsidRPr="00173BE0" w:rsidRDefault="009A03BD" w:rsidP="009A03BD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22"/>
              </w:rPr>
            </w:pPr>
            <w:r w:rsidRPr="000029F8">
              <w:rPr>
                <w:rFonts w:eastAsia="等线" w:cs="Times New Roman"/>
                <w:color w:val="000000"/>
                <w:kern w:val="0"/>
                <w:sz w:val="22"/>
              </w:rPr>
              <w:t>10</w:t>
            </w:r>
          </w:p>
        </w:tc>
      </w:tr>
    </w:tbl>
    <w:p w14:paraId="4FAA1F9B" w14:textId="52059806" w:rsidR="00065CE2" w:rsidRDefault="00065CE2" w:rsidP="009A03BD">
      <w:pPr>
        <w:widowControl/>
        <w:jc w:val="left"/>
      </w:pPr>
    </w:p>
    <w:sectPr w:rsidR="00065CE2" w:rsidSect="00173B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3FAE2" w14:textId="77777777" w:rsidR="001C1DB7" w:rsidRDefault="001C1DB7" w:rsidP="00173BE0">
      <w:r>
        <w:separator/>
      </w:r>
    </w:p>
  </w:endnote>
  <w:endnote w:type="continuationSeparator" w:id="0">
    <w:p w14:paraId="2E127617" w14:textId="77777777" w:rsidR="001C1DB7" w:rsidRDefault="001C1DB7" w:rsidP="0017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B8948" w14:textId="77777777" w:rsidR="001C1DB7" w:rsidRDefault="001C1DB7" w:rsidP="00173BE0">
      <w:r>
        <w:separator/>
      </w:r>
    </w:p>
  </w:footnote>
  <w:footnote w:type="continuationSeparator" w:id="0">
    <w:p w14:paraId="285B3E26" w14:textId="77777777" w:rsidR="001C1DB7" w:rsidRDefault="001C1DB7" w:rsidP="00173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A1"/>
    <w:rsid w:val="00001629"/>
    <w:rsid w:val="000029F8"/>
    <w:rsid w:val="00065CE2"/>
    <w:rsid w:val="00140F2A"/>
    <w:rsid w:val="00145121"/>
    <w:rsid w:val="00173BE0"/>
    <w:rsid w:val="001A6554"/>
    <w:rsid w:val="001C1DB7"/>
    <w:rsid w:val="002B2D68"/>
    <w:rsid w:val="003D50A1"/>
    <w:rsid w:val="004626C9"/>
    <w:rsid w:val="004A5B01"/>
    <w:rsid w:val="005E7572"/>
    <w:rsid w:val="00742499"/>
    <w:rsid w:val="009A03BD"/>
    <w:rsid w:val="009E090A"/>
    <w:rsid w:val="00C34CAB"/>
    <w:rsid w:val="00C37BA6"/>
    <w:rsid w:val="00C444D2"/>
    <w:rsid w:val="00D6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B2806"/>
  <w15:chartTrackingRefBased/>
  <w15:docId w15:val="{C0531968-62F1-410F-A4F3-DC083AB6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B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B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xmyang</dc:creator>
  <cp:keywords/>
  <dc:description/>
  <cp:lastModifiedBy>xmyang</cp:lastModifiedBy>
  <cp:revision>10</cp:revision>
  <dcterms:created xsi:type="dcterms:W3CDTF">2019-05-15T08:54:00Z</dcterms:created>
  <dcterms:modified xsi:type="dcterms:W3CDTF">2019-07-02T01:44:00Z</dcterms:modified>
</cp:coreProperties>
</file>