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B664E" w14:textId="45D7BFF2" w:rsidR="00351C1B" w:rsidRPr="000102C9" w:rsidRDefault="00351C1B" w:rsidP="000102C9">
      <w:pPr>
        <w:spacing w:line="480" w:lineRule="auto"/>
        <w:ind w:right="-1618"/>
        <w:outlineLvl w:val="0"/>
        <w:rPr>
          <w:rFonts w:ascii="Times New Roman" w:hAnsi="Times New Roman"/>
        </w:rPr>
      </w:pPr>
      <w:bookmarkStart w:id="0" w:name="_GoBack"/>
      <w:bookmarkEnd w:id="0"/>
      <w:proofErr w:type="gramStart"/>
      <w:r w:rsidRPr="000102C9">
        <w:rPr>
          <w:rFonts w:ascii="Times New Roman" w:hAnsi="Times New Roman"/>
        </w:rPr>
        <w:t xml:space="preserve">Supplemental Figure </w:t>
      </w:r>
      <w:r w:rsidR="001419D5">
        <w:rPr>
          <w:rFonts w:ascii="Times New Roman" w:hAnsi="Times New Roman"/>
        </w:rPr>
        <w:t>S</w:t>
      </w:r>
      <w:r w:rsidRPr="000102C9">
        <w:rPr>
          <w:rFonts w:ascii="Times New Roman" w:hAnsi="Times New Roman"/>
        </w:rPr>
        <w:t>2.</w:t>
      </w:r>
      <w:proofErr w:type="gramEnd"/>
      <w:r w:rsidRPr="000102C9">
        <w:rPr>
          <w:rFonts w:ascii="Times New Roman" w:hAnsi="Times New Roman"/>
        </w:rPr>
        <w:t xml:space="preserve"> Change in CSF levels after reanalysis</w:t>
      </w:r>
    </w:p>
    <w:p w14:paraId="0260A332" w14:textId="77777777" w:rsidR="00351C1B" w:rsidRPr="000102C9" w:rsidRDefault="00351C1B" w:rsidP="00351C1B">
      <w:pPr>
        <w:spacing w:line="480" w:lineRule="auto"/>
        <w:ind w:left="-284" w:right="-1618"/>
        <w:rPr>
          <w:rFonts w:ascii="Times New Roman" w:hAnsi="Times New Roman"/>
        </w:rPr>
      </w:pPr>
      <w:r w:rsidRPr="000102C9">
        <w:rPr>
          <w:rFonts w:ascii="Times New Roman" w:hAnsi="Times New Roman"/>
          <w:noProof/>
        </w:rPr>
        <w:drawing>
          <wp:inline distT="0" distB="0" distL="0" distR="0" wp14:anchorId="1458C9FA" wp14:editId="2D494A59">
            <wp:extent cx="6024880" cy="8036560"/>
            <wp:effectExtent l="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80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15502" w14:textId="77777777" w:rsidR="00404430" w:rsidRPr="000102C9" w:rsidRDefault="00404430" w:rsidP="00351C1B">
      <w:pPr>
        <w:ind w:left="-284" w:right="-1618"/>
      </w:pPr>
    </w:p>
    <w:sectPr w:rsidR="00404430" w:rsidRPr="000102C9" w:rsidSect="00A37582">
      <w:pgSz w:w="11900" w:h="16840"/>
      <w:pgMar w:top="-992" w:right="2886" w:bottom="-851" w:left="1701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1B"/>
    <w:rsid w:val="000102C9"/>
    <w:rsid w:val="001419D5"/>
    <w:rsid w:val="0025652D"/>
    <w:rsid w:val="00351C1B"/>
    <w:rsid w:val="00404430"/>
    <w:rsid w:val="00A37582"/>
    <w:rsid w:val="00C622E5"/>
    <w:rsid w:val="00C81DE5"/>
    <w:rsid w:val="00D12CE4"/>
    <w:rsid w:val="00DC7992"/>
    <w:rsid w:val="00E938A6"/>
    <w:rsid w:val="00FD53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51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1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1B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1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1B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Company>Maastricht University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Vos</dc:creator>
  <cp:keywords/>
  <dc:description/>
  <cp:lastModifiedBy>Stephanie Vos</cp:lastModifiedBy>
  <cp:revision>2</cp:revision>
  <dcterms:created xsi:type="dcterms:W3CDTF">2014-06-02T07:44:00Z</dcterms:created>
  <dcterms:modified xsi:type="dcterms:W3CDTF">2014-06-02T07:44:00Z</dcterms:modified>
</cp:coreProperties>
</file>