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6E21B" w14:textId="0DD72846" w:rsidR="00933AB5" w:rsidRPr="00933AB5" w:rsidRDefault="00933AB5" w:rsidP="00933AB5">
      <w:pPr>
        <w:spacing w:after="0"/>
        <w:jc w:val="both"/>
        <w:rPr>
          <w:rFonts w:ascii="Times New Roman" w:eastAsia="Times New Roman" w:hAnsi="Times New Roman" w:cs="Times New Roman"/>
          <w:b/>
          <w:sz w:val="40"/>
          <w:szCs w:val="24"/>
        </w:rPr>
      </w:pPr>
      <w:bookmarkStart w:id="0" w:name="_GoBack"/>
      <w:bookmarkEnd w:id="0"/>
      <w:r w:rsidRPr="00933AB5">
        <w:rPr>
          <w:rFonts w:ascii="Times New Roman" w:eastAsia="Times New Roman" w:hAnsi="Times New Roman" w:cs="Times New Roman"/>
          <w:b/>
          <w:sz w:val="40"/>
          <w:szCs w:val="24"/>
        </w:rPr>
        <w:t xml:space="preserve">Text S1. </w:t>
      </w:r>
      <w:proofErr w:type="gramStart"/>
      <w:r w:rsidRPr="00933AB5">
        <w:rPr>
          <w:rFonts w:ascii="Times New Roman" w:eastAsia="Times New Roman" w:hAnsi="Times New Roman" w:cs="Times New Roman"/>
          <w:b/>
          <w:sz w:val="40"/>
          <w:szCs w:val="24"/>
        </w:rPr>
        <w:t xml:space="preserve">Details </w:t>
      </w:r>
      <w:r w:rsidR="0046485F">
        <w:rPr>
          <w:rFonts w:ascii="Times New Roman" w:eastAsia="Times New Roman" w:hAnsi="Times New Roman" w:cs="Times New Roman"/>
          <w:b/>
          <w:sz w:val="40"/>
          <w:szCs w:val="24"/>
        </w:rPr>
        <w:t>A</w:t>
      </w:r>
      <w:r w:rsidRPr="00933AB5">
        <w:rPr>
          <w:rFonts w:ascii="Times New Roman" w:eastAsia="Times New Roman" w:hAnsi="Times New Roman" w:cs="Times New Roman"/>
          <w:b/>
          <w:sz w:val="40"/>
          <w:szCs w:val="24"/>
        </w:rPr>
        <w:t xml:space="preserve">bout </w:t>
      </w:r>
      <w:r w:rsidR="0046485F">
        <w:rPr>
          <w:rFonts w:ascii="Times New Roman" w:eastAsia="Times New Roman" w:hAnsi="Times New Roman" w:cs="Times New Roman"/>
          <w:b/>
          <w:sz w:val="40"/>
          <w:szCs w:val="24"/>
        </w:rPr>
        <w:t>G</w:t>
      </w:r>
      <w:r w:rsidRPr="00933AB5">
        <w:rPr>
          <w:rFonts w:ascii="Times New Roman" w:eastAsia="Times New Roman" w:hAnsi="Times New Roman" w:cs="Times New Roman"/>
          <w:b/>
          <w:sz w:val="40"/>
          <w:szCs w:val="24"/>
        </w:rPr>
        <w:t xml:space="preserve">eneral </w:t>
      </w:r>
      <w:r w:rsidR="0046485F">
        <w:rPr>
          <w:rFonts w:ascii="Times New Roman" w:eastAsia="Times New Roman" w:hAnsi="Times New Roman" w:cs="Times New Roman"/>
          <w:b/>
          <w:sz w:val="40"/>
          <w:szCs w:val="24"/>
        </w:rPr>
        <w:t>I</w:t>
      </w:r>
      <w:r w:rsidRPr="00933AB5">
        <w:rPr>
          <w:rFonts w:ascii="Times New Roman" w:eastAsia="Times New Roman" w:hAnsi="Times New Roman" w:cs="Times New Roman"/>
          <w:b/>
          <w:sz w:val="40"/>
          <w:szCs w:val="24"/>
        </w:rPr>
        <w:t xml:space="preserve">nstrument </w:t>
      </w:r>
      <w:r w:rsidR="0046485F">
        <w:rPr>
          <w:rFonts w:ascii="Times New Roman" w:eastAsia="Times New Roman" w:hAnsi="Times New Roman" w:cs="Times New Roman"/>
          <w:b/>
          <w:sz w:val="40"/>
          <w:szCs w:val="24"/>
        </w:rPr>
        <w:t>D</w:t>
      </w:r>
      <w:r w:rsidRPr="00933AB5">
        <w:rPr>
          <w:rFonts w:ascii="Times New Roman" w:eastAsia="Times New Roman" w:hAnsi="Times New Roman" w:cs="Times New Roman"/>
          <w:b/>
          <w:sz w:val="40"/>
          <w:szCs w:val="24"/>
        </w:rPr>
        <w:t>esign.</w:t>
      </w:r>
      <w:proofErr w:type="gramEnd"/>
    </w:p>
    <w:p w14:paraId="3F2CEB58" w14:textId="77777777" w:rsidR="00933AB5" w:rsidRDefault="00933AB5" w:rsidP="00933AB5">
      <w:pPr>
        <w:spacing w:after="0"/>
        <w:jc w:val="both"/>
        <w:rPr>
          <w:rFonts w:ascii="Times New Roman" w:eastAsia="Times New Roman" w:hAnsi="Times New Roman" w:cs="Times New Roman"/>
          <w:sz w:val="24"/>
          <w:szCs w:val="24"/>
        </w:rPr>
      </w:pPr>
    </w:p>
    <w:p w14:paraId="394D5806" w14:textId="4C80157E" w:rsidR="00933AB5" w:rsidRPr="00FF43B3" w:rsidRDefault="00933AB5" w:rsidP="00933AB5">
      <w:pPr>
        <w:spacing w:after="0"/>
        <w:jc w:val="both"/>
        <w:rPr>
          <w:rFonts w:ascii="Times New Roman" w:eastAsia="Times New Roman" w:hAnsi="Times New Roman" w:cs="Times New Roman"/>
          <w:sz w:val="24"/>
          <w:szCs w:val="24"/>
        </w:rPr>
      </w:pPr>
      <w:r w:rsidRPr="006C5081">
        <w:rPr>
          <w:rFonts w:ascii="Times New Roman" w:eastAsia="Times New Roman" w:hAnsi="Times New Roman" w:cs="Times New Roman"/>
          <w:sz w:val="24"/>
          <w:szCs w:val="24"/>
        </w:rPr>
        <w:t xml:space="preserve">Unless otherwise specified, the spatial dimensions will be defined such that the </w:t>
      </w:r>
      <w:r w:rsidRPr="00F22E67">
        <w:rPr>
          <w:rFonts w:ascii="Times New Roman" w:eastAsia="Times New Roman" w:hAnsi="Times New Roman" w:cs="Times New Roman"/>
          <w:i/>
          <w:sz w:val="24"/>
          <w:szCs w:val="24"/>
        </w:rPr>
        <w:t>z</w:t>
      </w:r>
      <w:r w:rsidRPr="006C5081">
        <w:rPr>
          <w:rFonts w:ascii="Times New Roman" w:eastAsia="Times New Roman" w:hAnsi="Times New Roman" w:cs="Times New Roman"/>
          <w:sz w:val="24"/>
          <w:szCs w:val="24"/>
        </w:rPr>
        <w:t xml:space="preserve">-axis is along beam line, the </w:t>
      </w:r>
      <w:r w:rsidRPr="00F22E67">
        <w:rPr>
          <w:rFonts w:ascii="Times New Roman" w:eastAsia="Times New Roman" w:hAnsi="Times New Roman" w:cs="Times New Roman"/>
          <w:i/>
          <w:sz w:val="24"/>
          <w:szCs w:val="24"/>
        </w:rPr>
        <w:t>y</w:t>
      </w:r>
      <w:r w:rsidRPr="006C5081">
        <w:rPr>
          <w:rFonts w:ascii="Times New Roman" w:eastAsia="Times New Roman" w:hAnsi="Times New Roman" w:cs="Times New Roman"/>
          <w:sz w:val="24"/>
          <w:szCs w:val="24"/>
        </w:rPr>
        <w:t xml:space="preserve">-axis will be perpendicular to the optics table surface, and the </w:t>
      </w:r>
      <w:r w:rsidRPr="00F22E67">
        <w:rPr>
          <w:rFonts w:ascii="Times New Roman" w:eastAsia="Times New Roman" w:hAnsi="Times New Roman" w:cs="Times New Roman"/>
          <w:i/>
          <w:sz w:val="24"/>
          <w:szCs w:val="24"/>
        </w:rPr>
        <w:t>x</w:t>
      </w:r>
      <w:r w:rsidRPr="006C5081">
        <w:rPr>
          <w:rFonts w:ascii="Times New Roman" w:eastAsia="Times New Roman" w:hAnsi="Times New Roman" w:cs="Times New Roman"/>
          <w:sz w:val="24"/>
          <w:szCs w:val="24"/>
        </w:rPr>
        <w:t xml:space="preserve">-axis will be </w:t>
      </w:r>
      <w:r w:rsidRPr="00FF43B3">
        <w:rPr>
          <w:rFonts w:ascii="Times New Roman" w:eastAsia="Times New Roman" w:hAnsi="Times New Roman" w:cs="Times New Roman"/>
          <w:sz w:val="24"/>
          <w:szCs w:val="24"/>
        </w:rPr>
        <w:t xml:space="preserve">parallel to the optics table surface. Beam steering mirrors, </w:t>
      </w:r>
      <w:r>
        <w:rPr>
          <w:rFonts w:ascii="Times New Roman" w:eastAsia="Times New Roman" w:hAnsi="Times New Roman" w:cs="Times New Roman"/>
          <w:sz w:val="24"/>
          <w:szCs w:val="24"/>
        </w:rPr>
        <w:t xml:space="preserve">optics </w:t>
      </w:r>
      <w:r w:rsidRPr="00FF43B3">
        <w:rPr>
          <w:rFonts w:ascii="Times New Roman" w:eastAsia="Times New Roman" w:hAnsi="Times New Roman" w:cs="Times New Roman"/>
          <w:sz w:val="24"/>
          <w:szCs w:val="24"/>
        </w:rPr>
        <w:t>mounts, and micro-</w:t>
      </w:r>
      <w:r>
        <w:rPr>
          <w:rFonts w:ascii="Times New Roman" w:eastAsia="Times New Roman" w:hAnsi="Times New Roman" w:cs="Times New Roman"/>
          <w:sz w:val="24"/>
          <w:szCs w:val="24"/>
        </w:rPr>
        <w:t>positioners</w:t>
      </w:r>
      <w:r w:rsidRPr="00FF43B3">
        <w:rPr>
          <w:rFonts w:ascii="Times New Roman" w:eastAsia="Times New Roman" w:hAnsi="Times New Roman" w:cs="Times New Roman"/>
          <w:sz w:val="24"/>
          <w:szCs w:val="24"/>
        </w:rPr>
        <w:t xml:space="preserve"> are omitted to simplify the diagram. The numbers in brackets </w:t>
      </w:r>
      <w:r w:rsidR="00C31E57">
        <w:rPr>
          <w:rFonts w:ascii="Times New Roman" w:eastAsia="Times New Roman" w:hAnsi="Times New Roman" w:cs="Times New Roman"/>
          <w:sz w:val="24"/>
          <w:szCs w:val="24"/>
        </w:rPr>
        <w:t>{}</w:t>
      </w:r>
      <w:r w:rsidRPr="00FF43B3">
        <w:rPr>
          <w:rFonts w:ascii="Times New Roman" w:eastAsia="Times New Roman" w:hAnsi="Times New Roman" w:cs="Times New Roman"/>
          <w:sz w:val="24"/>
          <w:szCs w:val="24"/>
        </w:rPr>
        <w:t xml:space="preserve"> are references to parts listed</w:t>
      </w:r>
      <w:r>
        <w:rPr>
          <w:rFonts w:ascii="Times New Roman" w:eastAsia="Times New Roman" w:hAnsi="Times New Roman" w:cs="Times New Roman"/>
          <w:sz w:val="24"/>
          <w:szCs w:val="24"/>
        </w:rPr>
        <w:t xml:space="preserve"> below</w:t>
      </w:r>
      <w:r w:rsidRPr="00FF43B3">
        <w:rPr>
          <w:rFonts w:ascii="Times New Roman" w:eastAsia="Times New Roman" w:hAnsi="Times New Roman" w:cs="Times New Roman"/>
          <w:sz w:val="24"/>
          <w:szCs w:val="24"/>
        </w:rPr>
        <w:t>.</w:t>
      </w:r>
    </w:p>
    <w:p w14:paraId="6736BBD7" w14:textId="77777777" w:rsidR="00933AB5" w:rsidRPr="00FF43B3" w:rsidRDefault="00933AB5" w:rsidP="00933AB5">
      <w:pPr>
        <w:spacing w:after="0"/>
        <w:jc w:val="both"/>
        <w:rPr>
          <w:rFonts w:ascii="Times New Roman" w:eastAsia="Times New Roman" w:hAnsi="Times New Roman" w:cs="Times New Roman"/>
          <w:sz w:val="24"/>
          <w:szCs w:val="24"/>
        </w:rPr>
      </w:pPr>
    </w:p>
    <w:p w14:paraId="39D102E5" w14:textId="77777777" w:rsidR="00933AB5" w:rsidRPr="001A5964" w:rsidRDefault="00933AB5" w:rsidP="00933AB5">
      <w:pPr>
        <w:pStyle w:val="Heading2"/>
      </w:pPr>
      <w:bookmarkStart w:id="1" w:name="_Toc342331300"/>
      <w:r w:rsidRPr="001A5964">
        <w:t>Excitation Path:</w:t>
      </w:r>
      <w:bookmarkEnd w:id="1"/>
    </w:p>
    <w:p w14:paraId="2268D23A" w14:textId="066EAC4E" w:rsidR="00933AB5" w:rsidRPr="006C5081" w:rsidRDefault="00933AB5" w:rsidP="00933AB5">
      <w:pPr>
        <w:spacing w:after="0"/>
        <w:jc w:val="both"/>
      </w:pPr>
      <w:r w:rsidRPr="00FF43B3">
        <w:rPr>
          <w:rFonts w:ascii="Times New Roman" w:eastAsia="Times New Roman" w:hAnsi="Times New Roman" w:cs="Times New Roman"/>
          <w:sz w:val="24"/>
          <w:szCs w:val="24"/>
        </w:rPr>
        <w:t>Starting with the 488 nm laser (</w:t>
      </w:r>
      <w:r w:rsidR="003B1FDE" w:rsidRPr="003B1FDE">
        <w:rPr>
          <w:rFonts w:ascii="Times New Roman" w:eastAsia="Times New Roman" w:hAnsi="Times New Roman" w:cs="Times New Roman"/>
          <w:b/>
          <w:sz w:val="24"/>
          <w:szCs w:val="24"/>
        </w:rPr>
        <w:t>Fig</w:t>
      </w:r>
      <w:r w:rsidR="007D082B">
        <w:rPr>
          <w:rFonts w:ascii="Times New Roman" w:eastAsia="Times New Roman" w:hAnsi="Times New Roman" w:cs="Times New Roman"/>
          <w:b/>
          <w:sz w:val="24"/>
          <w:szCs w:val="24"/>
        </w:rPr>
        <w:t>ure</w:t>
      </w:r>
      <w:r w:rsidR="00260B07">
        <w:rPr>
          <w:rFonts w:ascii="Times New Roman" w:eastAsia="Times New Roman" w:hAnsi="Times New Roman" w:cs="Times New Roman"/>
          <w:b/>
          <w:sz w:val="24"/>
          <w:szCs w:val="24"/>
        </w:rPr>
        <w:t xml:space="preserve"> 2</w:t>
      </w:r>
      <w:r w:rsidRPr="00FF43B3">
        <w:rPr>
          <w:rFonts w:ascii="Times New Roman" w:eastAsia="Times New Roman" w:hAnsi="Times New Roman" w:cs="Times New Roman"/>
          <w:sz w:val="24"/>
          <w:szCs w:val="24"/>
        </w:rPr>
        <w:t xml:space="preserve"> upper left, </w:t>
      </w:r>
      <w:r w:rsidR="00C31E57">
        <w:rPr>
          <w:rFonts w:ascii="Times New Roman" w:eastAsia="Times New Roman" w:hAnsi="Times New Roman" w:cs="Times New Roman"/>
          <w:sz w:val="24"/>
          <w:szCs w:val="24"/>
        </w:rPr>
        <w:t>{</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REF _Ref342136252 \r \h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fldChar w:fldCharType="end"/>
      </w:r>
      <w:r w:rsidR="00C31E57">
        <w:rPr>
          <w:rFonts w:ascii="Times New Roman" w:eastAsia="Times New Roman" w:hAnsi="Times New Roman" w:cs="Times New Roman"/>
          <w:sz w:val="24"/>
          <w:szCs w:val="24"/>
        </w:rPr>
        <w:t>}</w:t>
      </w:r>
      <w:r w:rsidRPr="00FF43B3">
        <w:rPr>
          <w:rFonts w:ascii="Times New Roman" w:eastAsia="Times New Roman" w:hAnsi="Times New Roman" w:cs="Times New Roman"/>
          <w:sz w:val="24"/>
          <w:szCs w:val="24"/>
        </w:rPr>
        <w:t xml:space="preserve">) the beam is 40 mW which turns out to be much more than needed for </w:t>
      </w:r>
      <w:r>
        <w:rPr>
          <w:rFonts w:ascii="Times New Roman" w:eastAsia="Times New Roman" w:hAnsi="Times New Roman" w:cs="Times New Roman"/>
          <w:sz w:val="24"/>
          <w:szCs w:val="24"/>
        </w:rPr>
        <w:t>most</w:t>
      </w:r>
      <w:r w:rsidRPr="00FF43B3">
        <w:rPr>
          <w:rFonts w:ascii="Times New Roman" w:eastAsia="Times New Roman" w:hAnsi="Times New Roman" w:cs="Times New Roman"/>
          <w:sz w:val="24"/>
          <w:szCs w:val="24"/>
        </w:rPr>
        <w:t xml:space="preserve"> experiments </w:t>
      </w:r>
      <w:r>
        <w:rPr>
          <w:rFonts w:ascii="Times New Roman" w:eastAsia="Times New Roman" w:hAnsi="Times New Roman" w:cs="Times New Roman"/>
          <w:sz w:val="24"/>
          <w:szCs w:val="24"/>
        </w:rPr>
        <w:t xml:space="preserve">with this system, </w:t>
      </w:r>
      <w:r w:rsidRPr="00FF43B3">
        <w:rPr>
          <w:rFonts w:ascii="Times New Roman" w:eastAsia="Times New Roman" w:hAnsi="Times New Roman" w:cs="Times New Roman"/>
          <w:sz w:val="24"/>
          <w:szCs w:val="24"/>
        </w:rPr>
        <w:t>so neutral density filters (</w:t>
      </w:r>
      <w:r w:rsidR="00C31E57">
        <w:rPr>
          <w:rFonts w:ascii="Times New Roman" w:eastAsia="Times New Roman" w:hAnsi="Times New Roman" w:cs="Times New Roman"/>
          <w:sz w:val="24"/>
          <w:szCs w:val="24"/>
        </w:rPr>
        <w:t>{</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REF _Ref342137287 \r \h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t>2</w:t>
      </w:r>
      <w:r>
        <w:rPr>
          <w:rFonts w:ascii="Times New Roman" w:eastAsia="Times New Roman" w:hAnsi="Times New Roman" w:cs="Times New Roman"/>
          <w:sz w:val="24"/>
          <w:szCs w:val="24"/>
        </w:rPr>
        <w:fldChar w:fldCharType="end"/>
      </w:r>
      <w:r w:rsidR="00C31E57">
        <w:rPr>
          <w:rFonts w:ascii="Times New Roman" w:eastAsia="Times New Roman" w:hAnsi="Times New Roman" w:cs="Times New Roman"/>
          <w:sz w:val="24"/>
          <w:szCs w:val="24"/>
        </w:rPr>
        <w:t>}</w:t>
      </w:r>
      <w:r w:rsidRPr="00FF43B3">
        <w:rPr>
          <w:rFonts w:ascii="Times New Roman" w:eastAsia="Times New Roman" w:hAnsi="Times New Roman" w:cs="Times New Roman"/>
          <w:sz w:val="24"/>
          <w:szCs w:val="24"/>
        </w:rPr>
        <w:t xml:space="preserve">, </w:t>
      </w:r>
      <w:r w:rsidR="00C31E57">
        <w:rPr>
          <w:rFonts w:ascii="Times New Roman" w:eastAsia="Times New Roman" w:hAnsi="Times New Roman" w:cs="Times New Roman"/>
          <w:sz w:val="24"/>
          <w:szCs w:val="24"/>
        </w:rPr>
        <w:t>{</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REF _Ref342137302 \r \h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t>3</w:t>
      </w:r>
      <w:r>
        <w:rPr>
          <w:rFonts w:ascii="Times New Roman" w:eastAsia="Times New Roman" w:hAnsi="Times New Roman" w:cs="Times New Roman"/>
          <w:sz w:val="24"/>
          <w:szCs w:val="24"/>
        </w:rPr>
        <w:fldChar w:fldCharType="end"/>
      </w:r>
      <w:r w:rsidR="00C31E57">
        <w:rPr>
          <w:rFonts w:ascii="Times New Roman" w:eastAsia="Times New Roman" w:hAnsi="Times New Roman" w:cs="Times New Roman"/>
          <w:sz w:val="24"/>
          <w:szCs w:val="24"/>
        </w:rPr>
        <w:t>}</w:t>
      </w:r>
      <w:r w:rsidRPr="00FF43B3">
        <w:rPr>
          <w:rFonts w:ascii="Times New Roman" w:eastAsia="Times New Roman" w:hAnsi="Times New Roman" w:cs="Times New Roman"/>
          <w:sz w:val="24"/>
          <w:szCs w:val="24"/>
        </w:rPr>
        <w:t xml:space="preserve">) are used for coarse adjustment of the initial laser power. The beam is steered (using mirrors </w:t>
      </w:r>
      <w:r w:rsidR="00C31E57">
        <w:rPr>
          <w:rFonts w:ascii="Times New Roman" w:eastAsia="Times New Roman" w:hAnsi="Times New Roman" w:cs="Times New Roman"/>
          <w:sz w:val="24"/>
          <w:szCs w:val="24"/>
        </w:rPr>
        <w:t>{</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REF _Ref342137319 \r \h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t>4</w:t>
      </w:r>
      <w:r>
        <w:rPr>
          <w:rFonts w:ascii="Times New Roman" w:eastAsia="Times New Roman" w:hAnsi="Times New Roman" w:cs="Times New Roman"/>
          <w:sz w:val="24"/>
          <w:szCs w:val="24"/>
        </w:rPr>
        <w:fldChar w:fldCharType="end"/>
      </w:r>
      <w:r w:rsidR="00C31E57">
        <w:rPr>
          <w:rFonts w:ascii="Times New Roman" w:eastAsia="Times New Roman" w:hAnsi="Times New Roman" w:cs="Times New Roman"/>
          <w:sz w:val="24"/>
          <w:szCs w:val="24"/>
        </w:rPr>
        <w:t>}</w:t>
      </w:r>
      <w:r w:rsidRPr="00FF43B3">
        <w:rPr>
          <w:rFonts w:ascii="Times New Roman" w:eastAsia="Times New Roman" w:hAnsi="Times New Roman" w:cs="Times New Roman"/>
          <w:sz w:val="24"/>
          <w:szCs w:val="24"/>
        </w:rPr>
        <w:t xml:space="preserve">, </w:t>
      </w:r>
      <w:r w:rsidR="00C31E57">
        <w:rPr>
          <w:rFonts w:ascii="Times New Roman" w:eastAsia="Times New Roman" w:hAnsi="Times New Roman" w:cs="Times New Roman"/>
          <w:sz w:val="24"/>
          <w:szCs w:val="24"/>
        </w:rPr>
        <w:t>{</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REF _Ref342137325 \r \h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t>5</w:t>
      </w:r>
      <w:r>
        <w:rPr>
          <w:rFonts w:ascii="Times New Roman" w:eastAsia="Times New Roman" w:hAnsi="Times New Roman" w:cs="Times New Roman"/>
          <w:sz w:val="24"/>
          <w:szCs w:val="24"/>
        </w:rPr>
        <w:fldChar w:fldCharType="end"/>
      </w:r>
      <w:r w:rsidR="00C31E57">
        <w:rPr>
          <w:rFonts w:ascii="Times New Roman" w:eastAsia="Times New Roman" w:hAnsi="Times New Roman" w:cs="Times New Roman"/>
          <w:sz w:val="24"/>
          <w:szCs w:val="24"/>
        </w:rPr>
        <w:t>}</w:t>
      </w:r>
      <w:r w:rsidRPr="00FF43B3">
        <w:rPr>
          <w:rFonts w:ascii="Times New Roman" w:eastAsia="Times New Roman" w:hAnsi="Times New Roman" w:cs="Times New Roman"/>
          <w:sz w:val="24"/>
          <w:szCs w:val="24"/>
        </w:rPr>
        <w:t xml:space="preserve">) through an acousto-optic modulator (AOM, </w:t>
      </w:r>
      <w:r w:rsidR="00C31E57">
        <w:rPr>
          <w:rFonts w:ascii="Times New Roman" w:eastAsia="Times New Roman" w:hAnsi="Times New Roman" w:cs="Times New Roman"/>
          <w:sz w:val="24"/>
          <w:szCs w:val="24"/>
        </w:rPr>
        <w:t>{</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REF _Ref342136286 \r \h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t>6</w:t>
      </w:r>
      <w:r>
        <w:rPr>
          <w:rFonts w:ascii="Times New Roman" w:eastAsia="Times New Roman" w:hAnsi="Times New Roman" w:cs="Times New Roman"/>
          <w:sz w:val="24"/>
          <w:szCs w:val="24"/>
        </w:rPr>
        <w:fldChar w:fldCharType="end"/>
      </w:r>
      <w:r w:rsidR="00C31E57">
        <w:rPr>
          <w:rFonts w:ascii="Times New Roman" w:eastAsia="Times New Roman" w:hAnsi="Times New Roman" w:cs="Times New Roman"/>
          <w:sz w:val="24"/>
          <w:szCs w:val="24"/>
        </w:rPr>
        <w:t>}</w:t>
      </w:r>
      <w:r w:rsidRPr="00FF43B3">
        <w:rPr>
          <w:rFonts w:ascii="Times New Roman" w:eastAsia="Times New Roman" w:hAnsi="Times New Roman" w:cs="Times New Roman"/>
          <w:sz w:val="24"/>
          <w:szCs w:val="24"/>
        </w:rPr>
        <w:t xml:space="preserve">) and the first </w:t>
      </w:r>
      <w:proofErr w:type="gramStart"/>
      <w:r w:rsidRPr="00FF43B3">
        <w:rPr>
          <w:rFonts w:ascii="Times New Roman" w:eastAsia="Times New Roman" w:hAnsi="Times New Roman" w:cs="Times New Roman"/>
          <w:sz w:val="24"/>
          <w:szCs w:val="24"/>
        </w:rPr>
        <w:t>order diffracted</w:t>
      </w:r>
      <w:proofErr w:type="gramEnd"/>
      <w:r w:rsidRPr="00FF43B3">
        <w:rPr>
          <w:rFonts w:ascii="Times New Roman" w:eastAsia="Times New Roman" w:hAnsi="Times New Roman" w:cs="Times New Roman"/>
          <w:sz w:val="24"/>
          <w:szCs w:val="24"/>
        </w:rPr>
        <w:t xml:space="preserve"> beam is coupled into the fiber </w:t>
      </w:r>
      <w:r w:rsidR="00C31E57">
        <w:rPr>
          <w:rFonts w:ascii="Times New Roman" w:eastAsia="Times New Roman" w:hAnsi="Times New Roman" w:cs="Times New Roman"/>
          <w:sz w:val="24"/>
          <w:szCs w:val="24"/>
        </w:rPr>
        <w:t>{</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REF _Ref342137344 \r \h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t>7</w:t>
      </w:r>
      <w:r>
        <w:rPr>
          <w:rFonts w:ascii="Times New Roman" w:eastAsia="Times New Roman" w:hAnsi="Times New Roman" w:cs="Times New Roman"/>
          <w:sz w:val="24"/>
          <w:szCs w:val="24"/>
        </w:rPr>
        <w:fldChar w:fldCharType="end"/>
      </w:r>
      <w:r w:rsidR="00C31E57">
        <w:rPr>
          <w:rFonts w:ascii="Times New Roman" w:eastAsia="Times New Roman" w:hAnsi="Times New Roman" w:cs="Times New Roman"/>
          <w:sz w:val="24"/>
          <w:szCs w:val="24"/>
        </w:rPr>
        <w:t>}</w:t>
      </w:r>
      <w:r w:rsidRPr="00FF43B3">
        <w:rPr>
          <w:rFonts w:ascii="Times New Roman" w:eastAsia="Times New Roman" w:hAnsi="Times New Roman" w:cs="Times New Roman"/>
          <w:sz w:val="24"/>
          <w:szCs w:val="24"/>
        </w:rPr>
        <w:t xml:space="preserve">, </w:t>
      </w:r>
      <w:r w:rsidR="00C31E57">
        <w:rPr>
          <w:rFonts w:ascii="Times New Roman" w:eastAsia="Times New Roman" w:hAnsi="Times New Roman" w:cs="Times New Roman"/>
          <w:sz w:val="24"/>
          <w:szCs w:val="24"/>
        </w:rPr>
        <w:t>{</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REF _Ref342137351 \r \h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t>8</w:t>
      </w:r>
      <w:r>
        <w:rPr>
          <w:rFonts w:ascii="Times New Roman" w:eastAsia="Times New Roman" w:hAnsi="Times New Roman" w:cs="Times New Roman"/>
          <w:sz w:val="24"/>
          <w:szCs w:val="24"/>
        </w:rPr>
        <w:fldChar w:fldCharType="end"/>
      </w:r>
      <w:r w:rsidR="00C31E57">
        <w:rPr>
          <w:rFonts w:ascii="Times New Roman" w:eastAsia="Times New Roman" w:hAnsi="Times New Roman" w:cs="Times New Roman"/>
          <w:sz w:val="24"/>
          <w:szCs w:val="24"/>
        </w:rPr>
        <w:t>}</w:t>
      </w:r>
      <w:r w:rsidRPr="00FF43B3">
        <w:rPr>
          <w:rFonts w:ascii="Times New Roman" w:eastAsia="Times New Roman" w:hAnsi="Times New Roman" w:cs="Times New Roman"/>
          <w:sz w:val="24"/>
          <w:szCs w:val="24"/>
        </w:rPr>
        <w:t xml:space="preserve">. The amount of laser light in the coupled beam depends on the radio frequency (RF) power in the AOM, which can be smoothly and quickly controlled, providing a good mechanism for modulation and tuning the power of the laser light as desired. </w:t>
      </w:r>
      <w:proofErr w:type="gramStart"/>
      <w:r w:rsidRPr="00FF43B3">
        <w:rPr>
          <w:rFonts w:ascii="Times New Roman" w:eastAsia="Times New Roman" w:hAnsi="Times New Roman" w:cs="Times New Roman"/>
          <w:sz w:val="24"/>
          <w:szCs w:val="24"/>
        </w:rPr>
        <w:t>The AOM power is controlled by providing a voltage to the signal processor unit</w:t>
      </w:r>
      <w:proofErr w:type="gramEnd"/>
      <w:r w:rsidRPr="00FF43B3">
        <w:rPr>
          <w:rFonts w:ascii="Times New Roman" w:eastAsia="Times New Roman" w:hAnsi="Times New Roman" w:cs="Times New Roman"/>
          <w:sz w:val="24"/>
          <w:szCs w:val="24"/>
        </w:rPr>
        <w:t xml:space="preserve">. This voltage signal is provided by an analog output from a data acquisition and control PC card </w:t>
      </w:r>
      <w:r w:rsidR="00C31E57">
        <w:rPr>
          <w:rFonts w:ascii="Times New Roman" w:eastAsia="Times New Roman" w:hAnsi="Times New Roman" w:cs="Times New Roman"/>
          <w:sz w:val="24"/>
          <w:szCs w:val="24"/>
        </w:rPr>
        <w:t>{</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REF _Ref342137369 \r \h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t>9</w:t>
      </w:r>
      <w:r>
        <w:rPr>
          <w:rFonts w:ascii="Times New Roman" w:eastAsia="Times New Roman" w:hAnsi="Times New Roman" w:cs="Times New Roman"/>
          <w:sz w:val="24"/>
          <w:szCs w:val="24"/>
        </w:rPr>
        <w:fldChar w:fldCharType="end"/>
      </w:r>
      <w:r w:rsidR="00C31E57">
        <w:rPr>
          <w:rFonts w:ascii="Times New Roman" w:eastAsia="Times New Roman" w:hAnsi="Times New Roman" w:cs="Times New Roman"/>
          <w:sz w:val="24"/>
          <w:szCs w:val="24"/>
        </w:rPr>
        <w:t>}</w:t>
      </w:r>
      <w:r w:rsidRPr="00FF43B3">
        <w:rPr>
          <w:rFonts w:ascii="Times New Roman" w:eastAsia="Times New Roman" w:hAnsi="Times New Roman" w:cs="Times New Roman"/>
          <w:sz w:val="24"/>
          <w:szCs w:val="24"/>
        </w:rPr>
        <w:t xml:space="preserve"> that is controlled via software. The fiber is single-mode, polarization preserving</w:t>
      </w:r>
      <w:r w:rsidRPr="006C5081">
        <w:rPr>
          <w:rFonts w:ascii="Times New Roman" w:eastAsia="Times New Roman" w:hAnsi="Times New Roman" w:cs="Times New Roman"/>
          <w:sz w:val="24"/>
          <w:szCs w:val="24"/>
        </w:rPr>
        <w:t xml:space="preserve"> and is used as a means to control intensity as well as for acting as a good spatial filter since light emitted from the fiber is collimated (via objective </w:t>
      </w:r>
      <w:r w:rsidR="00C31E57">
        <w:rPr>
          <w:rFonts w:ascii="Times New Roman" w:eastAsia="Times New Roman" w:hAnsi="Times New Roman" w:cs="Times New Roman"/>
          <w:sz w:val="24"/>
          <w:szCs w:val="24"/>
        </w:rPr>
        <w:t>{</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REF _Ref342137379 \r \h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t>10</w:t>
      </w:r>
      <w:r>
        <w:rPr>
          <w:rFonts w:ascii="Times New Roman" w:eastAsia="Times New Roman" w:hAnsi="Times New Roman" w:cs="Times New Roman"/>
          <w:sz w:val="24"/>
          <w:szCs w:val="24"/>
        </w:rPr>
        <w:fldChar w:fldCharType="end"/>
      </w:r>
      <w:r w:rsidR="00C31E57">
        <w:rPr>
          <w:rFonts w:ascii="Times New Roman" w:eastAsia="Times New Roman" w:hAnsi="Times New Roman" w:cs="Times New Roman"/>
          <w:sz w:val="24"/>
          <w:szCs w:val="24"/>
        </w:rPr>
        <w:t>}</w:t>
      </w:r>
      <w:r w:rsidRPr="006C5081">
        <w:rPr>
          <w:rFonts w:ascii="Times New Roman" w:eastAsia="Times New Roman" w:hAnsi="Times New Roman" w:cs="Times New Roman"/>
          <w:sz w:val="24"/>
          <w:szCs w:val="24"/>
        </w:rPr>
        <w:t xml:space="preserve">) into a good approximation of a Gaussian beam TEM 00 mode </w:t>
      </w:r>
      <w:proofErr w:type="gramStart"/>
      <w:r w:rsidRPr="006C5081">
        <w:rPr>
          <w:rFonts w:ascii="Times New Roman" w:eastAsia="Times New Roman" w:hAnsi="Times New Roman" w:cs="Times New Roman"/>
          <w:sz w:val="24"/>
          <w:szCs w:val="24"/>
        </w:rPr>
        <w:t>with</w:t>
      </w:r>
      <w:proofErr w:type="gramEnd"/>
      <w:r w:rsidRPr="006C5081">
        <w:rPr>
          <w:rFonts w:ascii="Times New Roman" w:eastAsia="Times New Roman" w:hAnsi="Times New Roman" w:cs="Times New Roman"/>
          <w:sz w:val="24"/>
          <w:szCs w:val="24"/>
        </w:rPr>
        <w:t xml:space="preserve"> an 1/e</w:t>
      </w:r>
      <w:r w:rsidRPr="006C5081">
        <w:rPr>
          <w:rFonts w:ascii="Times New Roman" w:eastAsia="Times New Roman" w:hAnsi="Times New Roman" w:cs="Times New Roman"/>
          <w:sz w:val="24"/>
          <w:szCs w:val="24"/>
          <w:vertAlign w:val="superscript"/>
        </w:rPr>
        <w:t>2</w:t>
      </w:r>
      <w:r w:rsidRPr="006C5081">
        <w:rPr>
          <w:rFonts w:ascii="Times New Roman" w:eastAsia="Times New Roman" w:hAnsi="Times New Roman" w:cs="Times New Roman"/>
          <w:sz w:val="24"/>
          <w:szCs w:val="24"/>
        </w:rPr>
        <w:t xml:space="preserve"> diameter of ~0.8 mm. The polarization is maintained such that the </w:t>
      </w:r>
      <w:proofErr w:type="gramStart"/>
      <w:r w:rsidRPr="006C5081">
        <w:rPr>
          <w:rFonts w:ascii="Times New Roman" w:eastAsia="Times New Roman" w:hAnsi="Times New Roman" w:cs="Times New Roman"/>
          <w:sz w:val="24"/>
          <w:szCs w:val="24"/>
        </w:rPr>
        <w:t>light which is focused to create the laser line</w:t>
      </w:r>
      <w:proofErr w:type="gramEnd"/>
      <w:r w:rsidRPr="006C5081">
        <w:rPr>
          <w:rFonts w:ascii="Times New Roman" w:eastAsia="Times New Roman" w:hAnsi="Times New Roman" w:cs="Times New Roman"/>
          <w:sz w:val="24"/>
          <w:szCs w:val="24"/>
        </w:rPr>
        <w:t xml:space="preserve"> has the </w:t>
      </w:r>
      <w:r w:rsidRPr="00F22E67">
        <w:rPr>
          <w:rFonts w:ascii="Times New Roman" w:eastAsia="Times New Roman" w:hAnsi="Times New Roman" w:cs="Times New Roman"/>
          <w:i/>
          <w:sz w:val="24"/>
          <w:szCs w:val="24"/>
        </w:rPr>
        <w:t>E</w:t>
      </w:r>
      <w:r w:rsidRPr="006C5081">
        <w:rPr>
          <w:rFonts w:ascii="Times New Roman" w:eastAsia="Times New Roman" w:hAnsi="Times New Roman" w:cs="Times New Roman"/>
          <w:sz w:val="24"/>
          <w:szCs w:val="24"/>
        </w:rPr>
        <w:t xml:space="preserve"> field oriented along the length of the line at the focal plane so that the line has the minimum possible width.</w:t>
      </w:r>
    </w:p>
    <w:p w14:paraId="2A55B60A" w14:textId="643E1EF4" w:rsidR="00933AB5" w:rsidRPr="006C5081" w:rsidRDefault="00933AB5" w:rsidP="00933AB5">
      <w:pPr>
        <w:spacing w:after="0"/>
        <w:jc w:val="both"/>
        <w:rPr>
          <w:rFonts w:ascii="Times New Roman" w:eastAsia="Times New Roman" w:hAnsi="Times New Roman" w:cs="Times New Roman"/>
          <w:sz w:val="24"/>
          <w:szCs w:val="24"/>
        </w:rPr>
      </w:pPr>
      <w:r w:rsidRPr="006C5081">
        <w:rPr>
          <w:rFonts w:ascii="Times New Roman" w:eastAsia="Times New Roman" w:hAnsi="Times New Roman" w:cs="Times New Roman"/>
          <w:sz w:val="24"/>
          <w:szCs w:val="24"/>
        </w:rPr>
        <w:t xml:space="preserve">The free space Gaussian beam is steered into a laser line generator lens </w:t>
      </w:r>
      <w:r w:rsidR="00C31E57">
        <w:rPr>
          <w:rFonts w:ascii="Times New Roman" w:eastAsia="Times New Roman" w:hAnsi="Times New Roman" w:cs="Times New Roman"/>
          <w:sz w:val="24"/>
          <w:szCs w:val="24"/>
        </w:rPr>
        <w:t>{</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REF _Ref342137389 \r \h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t>11</w:t>
      </w:r>
      <w:r>
        <w:rPr>
          <w:rFonts w:ascii="Times New Roman" w:eastAsia="Times New Roman" w:hAnsi="Times New Roman" w:cs="Times New Roman"/>
          <w:sz w:val="24"/>
          <w:szCs w:val="24"/>
        </w:rPr>
        <w:fldChar w:fldCharType="end"/>
      </w:r>
      <w:r w:rsidR="00C31E57">
        <w:rPr>
          <w:rFonts w:ascii="Times New Roman" w:eastAsia="Times New Roman" w:hAnsi="Times New Roman" w:cs="Times New Roman"/>
          <w:sz w:val="24"/>
          <w:szCs w:val="24"/>
        </w:rPr>
        <w:t>}</w:t>
      </w:r>
      <w:r w:rsidRPr="006C5081">
        <w:rPr>
          <w:rFonts w:ascii="Times New Roman" w:eastAsia="Times New Roman" w:hAnsi="Times New Roman" w:cs="Times New Roman"/>
          <w:sz w:val="24"/>
          <w:szCs w:val="24"/>
        </w:rPr>
        <w:t xml:space="preserve"> that has a </w:t>
      </w:r>
      <w:proofErr w:type="gramStart"/>
      <w:r w:rsidRPr="006C5081">
        <w:rPr>
          <w:rFonts w:ascii="Times New Roman" w:eastAsia="Times New Roman" w:hAnsi="Times New Roman" w:cs="Times New Roman"/>
          <w:sz w:val="24"/>
          <w:szCs w:val="24"/>
        </w:rPr>
        <w:t>15 degree</w:t>
      </w:r>
      <w:proofErr w:type="gramEnd"/>
      <w:r w:rsidRPr="006C5081">
        <w:rPr>
          <w:rFonts w:ascii="Times New Roman" w:eastAsia="Times New Roman" w:hAnsi="Times New Roman" w:cs="Times New Roman"/>
          <w:sz w:val="24"/>
          <w:szCs w:val="24"/>
        </w:rPr>
        <w:t xml:space="preserve"> fan angle in the </w:t>
      </w:r>
      <w:r w:rsidRPr="00F22E67">
        <w:rPr>
          <w:rFonts w:ascii="Times New Roman" w:eastAsia="Times New Roman" w:hAnsi="Times New Roman" w:cs="Times New Roman"/>
          <w:i/>
          <w:sz w:val="24"/>
          <w:szCs w:val="24"/>
        </w:rPr>
        <w:t>y</w:t>
      </w:r>
      <w:r w:rsidRPr="006C5081">
        <w:rPr>
          <w:rFonts w:ascii="Times New Roman" w:eastAsia="Times New Roman" w:hAnsi="Times New Roman" w:cs="Times New Roman"/>
          <w:sz w:val="24"/>
          <w:szCs w:val="24"/>
        </w:rPr>
        <w:t xml:space="preserve">-dimension and distributes the light evenly over the angle. This light is then collimated with a cylindrical lens (CYL1, </w:t>
      </w:r>
      <w:r w:rsidR="00C31E57">
        <w:rPr>
          <w:rFonts w:ascii="Times New Roman" w:eastAsia="Times New Roman" w:hAnsi="Times New Roman" w:cs="Times New Roman"/>
          <w:sz w:val="24"/>
          <w:szCs w:val="24"/>
        </w:rPr>
        <w:t>{</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REF _Ref342137398 \r \h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t>12</w:t>
      </w:r>
      <w:r>
        <w:rPr>
          <w:rFonts w:ascii="Times New Roman" w:eastAsia="Times New Roman" w:hAnsi="Times New Roman" w:cs="Times New Roman"/>
          <w:sz w:val="24"/>
          <w:szCs w:val="24"/>
        </w:rPr>
        <w:fldChar w:fldCharType="end"/>
      </w:r>
      <w:r w:rsidR="00C31E57">
        <w:rPr>
          <w:rFonts w:ascii="Times New Roman" w:eastAsia="Times New Roman" w:hAnsi="Times New Roman" w:cs="Times New Roman"/>
          <w:sz w:val="24"/>
          <w:szCs w:val="24"/>
        </w:rPr>
        <w:t>}</w:t>
      </w:r>
      <w:r w:rsidRPr="006C5081">
        <w:rPr>
          <w:rFonts w:ascii="Times New Roman" w:eastAsia="Times New Roman" w:hAnsi="Times New Roman" w:cs="Times New Roman"/>
          <w:sz w:val="24"/>
          <w:szCs w:val="24"/>
        </w:rPr>
        <w:t xml:space="preserve">). Lens CYL2 </w:t>
      </w:r>
      <w:r w:rsidR="00C31E57">
        <w:rPr>
          <w:rFonts w:ascii="Times New Roman" w:eastAsia="Times New Roman" w:hAnsi="Times New Roman" w:cs="Times New Roman"/>
          <w:sz w:val="24"/>
          <w:szCs w:val="24"/>
        </w:rPr>
        <w:t>{</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REF _Ref342137417 \r \h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t>13</w:t>
      </w:r>
      <w:r>
        <w:rPr>
          <w:rFonts w:ascii="Times New Roman" w:eastAsia="Times New Roman" w:hAnsi="Times New Roman" w:cs="Times New Roman"/>
          <w:sz w:val="24"/>
          <w:szCs w:val="24"/>
        </w:rPr>
        <w:fldChar w:fldCharType="end"/>
      </w:r>
      <w:r w:rsidR="00C31E57">
        <w:rPr>
          <w:rFonts w:ascii="Times New Roman" w:eastAsia="Times New Roman" w:hAnsi="Times New Roman" w:cs="Times New Roman"/>
          <w:sz w:val="24"/>
          <w:szCs w:val="24"/>
        </w:rPr>
        <w:t>}</w:t>
      </w:r>
      <w:r w:rsidRPr="006C5081">
        <w:rPr>
          <w:rFonts w:ascii="Times New Roman" w:eastAsia="Times New Roman" w:hAnsi="Times New Roman" w:cs="Times New Roman"/>
          <w:sz w:val="24"/>
          <w:szCs w:val="24"/>
        </w:rPr>
        <w:t xml:space="preserve"> is a concave cylindrical lens oriented along the </w:t>
      </w:r>
      <w:r w:rsidRPr="00F22E67">
        <w:rPr>
          <w:rFonts w:ascii="Times New Roman" w:eastAsia="Times New Roman" w:hAnsi="Times New Roman" w:cs="Times New Roman"/>
          <w:i/>
          <w:sz w:val="24"/>
          <w:szCs w:val="24"/>
        </w:rPr>
        <w:t>x</w:t>
      </w:r>
      <w:r w:rsidRPr="006C5081">
        <w:rPr>
          <w:rFonts w:ascii="Times New Roman" w:eastAsia="Times New Roman" w:hAnsi="Times New Roman" w:cs="Times New Roman"/>
          <w:sz w:val="24"/>
          <w:szCs w:val="24"/>
        </w:rPr>
        <w:t xml:space="preserve">-axis, which serves to expand the beam along the </w:t>
      </w:r>
      <w:r w:rsidRPr="00F22E67">
        <w:rPr>
          <w:rFonts w:ascii="Times New Roman" w:eastAsia="Times New Roman" w:hAnsi="Times New Roman" w:cs="Times New Roman"/>
          <w:i/>
          <w:sz w:val="24"/>
          <w:szCs w:val="24"/>
        </w:rPr>
        <w:t>x</w:t>
      </w:r>
      <w:r w:rsidRPr="006C5081">
        <w:rPr>
          <w:rFonts w:ascii="Times New Roman" w:eastAsia="Times New Roman" w:hAnsi="Times New Roman" w:cs="Times New Roman"/>
          <w:sz w:val="24"/>
          <w:szCs w:val="24"/>
        </w:rPr>
        <w:t xml:space="preserve">-axis such that the beam will ultimately fill the back aperture of the objective lens, which reduces the excitation focal volume along the </w:t>
      </w:r>
      <w:r w:rsidRPr="00F22E67">
        <w:rPr>
          <w:rFonts w:ascii="Times New Roman" w:eastAsia="Times New Roman" w:hAnsi="Times New Roman" w:cs="Times New Roman"/>
          <w:i/>
          <w:sz w:val="24"/>
          <w:szCs w:val="24"/>
        </w:rPr>
        <w:t>z</w:t>
      </w:r>
      <w:r w:rsidRPr="006C5081">
        <w:rPr>
          <w:rFonts w:ascii="Times New Roman" w:eastAsia="Times New Roman" w:hAnsi="Times New Roman" w:cs="Times New Roman"/>
          <w:sz w:val="24"/>
          <w:szCs w:val="24"/>
        </w:rPr>
        <w:t xml:space="preserve">-axis. Lenses L1 </w:t>
      </w:r>
      <w:r w:rsidR="00C31E57">
        <w:rPr>
          <w:rFonts w:ascii="Times New Roman" w:eastAsia="Times New Roman" w:hAnsi="Times New Roman" w:cs="Times New Roman"/>
          <w:sz w:val="24"/>
          <w:szCs w:val="24"/>
        </w:rPr>
        <w:t>{</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REF _Ref342137425 \r \h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t>14</w:t>
      </w:r>
      <w:r>
        <w:rPr>
          <w:rFonts w:ascii="Times New Roman" w:eastAsia="Times New Roman" w:hAnsi="Times New Roman" w:cs="Times New Roman"/>
          <w:sz w:val="24"/>
          <w:szCs w:val="24"/>
        </w:rPr>
        <w:fldChar w:fldCharType="end"/>
      </w:r>
      <w:r w:rsidR="00C31E57">
        <w:rPr>
          <w:rFonts w:ascii="Times New Roman" w:eastAsia="Times New Roman" w:hAnsi="Times New Roman" w:cs="Times New Roman"/>
          <w:sz w:val="24"/>
          <w:szCs w:val="24"/>
        </w:rPr>
        <w:t>}</w:t>
      </w:r>
      <w:r w:rsidRPr="006C5081">
        <w:rPr>
          <w:rFonts w:ascii="Times New Roman" w:eastAsia="Times New Roman" w:hAnsi="Times New Roman" w:cs="Times New Roman"/>
          <w:sz w:val="24"/>
          <w:szCs w:val="24"/>
        </w:rPr>
        <w:t xml:space="preserve"> and L2 </w:t>
      </w:r>
      <w:r w:rsidR="00C31E57">
        <w:rPr>
          <w:rFonts w:ascii="Times New Roman" w:eastAsia="Times New Roman" w:hAnsi="Times New Roman" w:cs="Times New Roman"/>
          <w:sz w:val="24"/>
          <w:szCs w:val="24"/>
        </w:rPr>
        <w:t>{</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REF _Ref342137438 \r \h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t>17</w:t>
      </w:r>
      <w:r>
        <w:rPr>
          <w:rFonts w:ascii="Times New Roman" w:eastAsia="Times New Roman" w:hAnsi="Times New Roman" w:cs="Times New Roman"/>
          <w:sz w:val="24"/>
          <w:szCs w:val="24"/>
        </w:rPr>
        <w:fldChar w:fldCharType="end"/>
      </w:r>
      <w:r w:rsidR="00C31E57">
        <w:rPr>
          <w:rFonts w:ascii="Times New Roman" w:eastAsia="Times New Roman" w:hAnsi="Times New Roman" w:cs="Times New Roman"/>
          <w:sz w:val="24"/>
          <w:szCs w:val="24"/>
        </w:rPr>
        <w:t>}</w:t>
      </w:r>
      <w:r w:rsidRPr="006C5081">
        <w:rPr>
          <w:rFonts w:ascii="Times New Roman" w:eastAsia="Times New Roman" w:hAnsi="Times New Roman" w:cs="Times New Roman"/>
          <w:sz w:val="24"/>
          <w:szCs w:val="24"/>
        </w:rPr>
        <w:t xml:space="preserve"> are used as a telescope to reduce the size of the line before entering the microscope base </w:t>
      </w:r>
      <w:r w:rsidR="00C31E57">
        <w:rPr>
          <w:rFonts w:ascii="Times New Roman" w:eastAsia="Times New Roman" w:hAnsi="Times New Roman" w:cs="Times New Roman"/>
          <w:sz w:val="24"/>
          <w:szCs w:val="24"/>
        </w:rPr>
        <w:t>{</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REF _Ref342137454 \r \h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t>18</w:t>
      </w:r>
      <w:r>
        <w:rPr>
          <w:rFonts w:ascii="Times New Roman" w:eastAsia="Times New Roman" w:hAnsi="Times New Roman" w:cs="Times New Roman"/>
          <w:sz w:val="24"/>
          <w:szCs w:val="24"/>
        </w:rPr>
        <w:fldChar w:fldCharType="end"/>
      </w:r>
      <w:r w:rsidR="00C31E57">
        <w:rPr>
          <w:rFonts w:ascii="Times New Roman" w:eastAsia="Times New Roman" w:hAnsi="Times New Roman" w:cs="Times New Roman"/>
          <w:sz w:val="24"/>
          <w:szCs w:val="24"/>
        </w:rPr>
        <w:t>}</w:t>
      </w:r>
      <w:r w:rsidRPr="006C5081">
        <w:rPr>
          <w:rFonts w:ascii="Times New Roman" w:eastAsia="Times New Roman" w:hAnsi="Times New Roman" w:cs="Times New Roman"/>
          <w:sz w:val="24"/>
          <w:szCs w:val="24"/>
        </w:rPr>
        <w:t xml:space="preserve">, such that the line will be ~15 um in length on the sample (which is also the approximate length of one column of 128 CCD pixels back-projected on the sample). L1 focuses the light onto the scanning mirror </w:t>
      </w:r>
      <w:r w:rsidR="00C31E57">
        <w:rPr>
          <w:rFonts w:ascii="Times New Roman" w:eastAsia="Times New Roman" w:hAnsi="Times New Roman" w:cs="Times New Roman"/>
          <w:sz w:val="24"/>
          <w:szCs w:val="24"/>
        </w:rPr>
        <w:t>{</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REF _Ref342137470 \r \h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t>16</w:t>
      </w:r>
      <w:r>
        <w:rPr>
          <w:rFonts w:ascii="Times New Roman" w:eastAsia="Times New Roman" w:hAnsi="Times New Roman" w:cs="Times New Roman"/>
          <w:sz w:val="24"/>
          <w:szCs w:val="24"/>
        </w:rPr>
        <w:fldChar w:fldCharType="end"/>
      </w:r>
      <w:r w:rsidR="00C31E57">
        <w:rPr>
          <w:rFonts w:ascii="Times New Roman" w:eastAsia="Times New Roman" w:hAnsi="Times New Roman" w:cs="Times New Roman"/>
          <w:sz w:val="24"/>
          <w:szCs w:val="24"/>
        </w:rPr>
        <w:t>}</w:t>
      </w:r>
      <w:r w:rsidRPr="006C5081">
        <w:rPr>
          <w:rFonts w:ascii="Times New Roman" w:eastAsia="Times New Roman" w:hAnsi="Times New Roman" w:cs="Times New Roman"/>
          <w:sz w:val="24"/>
          <w:szCs w:val="24"/>
        </w:rPr>
        <w:t xml:space="preserve"> after being reflected off of the dichroic mirror </w:t>
      </w:r>
      <w:r w:rsidR="00C31E57">
        <w:rPr>
          <w:rFonts w:ascii="Times New Roman" w:eastAsia="Times New Roman" w:hAnsi="Times New Roman" w:cs="Times New Roman"/>
          <w:sz w:val="24"/>
          <w:szCs w:val="24"/>
        </w:rPr>
        <w:t>{</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REF _Ref342137480 \r \h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t>15</w:t>
      </w:r>
      <w:r>
        <w:rPr>
          <w:rFonts w:ascii="Times New Roman" w:eastAsia="Times New Roman" w:hAnsi="Times New Roman" w:cs="Times New Roman"/>
          <w:sz w:val="24"/>
          <w:szCs w:val="24"/>
        </w:rPr>
        <w:fldChar w:fldCharType="end"/>
      </w:r>
      <w:r w:rsidR="00C31E57">
        <w:rPr>
          <w:rFonts w:ascii="Times New Roman" w:eastAsia="Times New Roman" w:hAnsi="Times New Roman" w:cs="Times New Roman"/>
          <w:sz w:val="24"/>
          <w:szCs w:val="24"/>
        </w:rPr>
        <w:t>}</w:t>
      </w:r>
      <w:r w:rsidRPr="006C5081">
        <w:rPr>
          <w:rFonts w:ascii="Times New Roman" w:eastAsia="Times New Roman" w:hAnsi="Times New Roman" w:cs="Times New Roman"/>
          <w:sz w:val="24"/>
          <w:szCs w:val="24"/>
        </w:rPr>
        <w:t>, which is fixed at a 45-degree angle to the beam.</w:t>
      </w:r>
    </w:p>
    <w:p w14:paraId="3535759A" w14:textId="77777777" w:rsidR="00933AB5" w:rsidRPr="006C5081" w:rsidRDefault="00933AB5" w:rsidP="00933AB5">
      <w:pPr>
        <w:spacing w:after="0"/>
        <w:jc w:val="both"/>
        <w:rPr>
          <w:rFonts w:ascii="Times New Roman" w:eastAsia="Times New Roman" w:hAnsi="Times New Roman" w:cs="Times New Roman"/>
          <w:sz w:val="24"/>
          <w:szCs w:val="24"/>
        </w:rPr>
      </w:pPr>
    </w:p>
    <w:p w14:paraId="5EED51DC" w14:textId="77777777" w:rsidR="00933AB5" w:rsidRPr="001A5964" w:rsidRDefault="00933AB5" w:rsidP="00933AB5">
      <w:pPr>
        <w:pStyle w:val="Heading2"/>
      </w:pPr>
      <w:bookmarkStart w:id="2" w:name="_Toc342331301"/>
      <w:r w:rsidRPr="001A5964">
        <w:t>Emission Path:</w:t>
      </w:r>
      <w:bookmarkEnd w:id="2"/>
    </w:p>
    <w:p w14:paraId="516A589C" w14:textId="4926DD67" w:rsidR="00933AB5" w:rsidRPr="006C5081" w:rsidRDefault="00933AB5" w:rsidP="00933AB5">
      <w:pPr>
        <w:spacing w:after="0"/>
        <w:jc w:val="both"/>
        <w:rPr>
          <w:rFonts w:ascii="Times New Roman" w:eastAsia="Times New Roman" w:hAnsi="Times New Roman" w:cs="Times New Roman"/>
          <w:sz w:val="24"/>
          <w:szCs w:val="24"/>
        </w:rPr>
      </w:pPr>
      <w:r w:rsidRPr="006C5081">
        <w:rPr>
          <w:rFonts w:ascii="Times New Roman" w:eastAsia="Times New Roman" w:hAnsi="Times New Roman" w:cs="Times New Roman"/>
          <w:sz w:val="24"/>
          <w:szCs w:val="24"/>
        </w:rPr>
        <w:t xml:space="preserve">The light emitted from a fluorophore excited by the laser line will be distributed over all angles and the </w:t>
      </w:r>
      <w:proofErr w:type="gramStart"/>
      <w:r w:rsidRPr="006C5081">
        <w:rPr>
          <w:rFonts w:ascii="Times New Roman" w:eastAsia="Times New Roman" w:hAnsi="Times New Roman" w:cs="Times New Roman"/>
          <w:sz w:val="24"/>
          <w:szCs w:val="24"/>
        </w:rPr>
        <w:t xml:space="preserve">light which is accepted by the aperture of the objective lens </w:t>
      </w:r>
      <w:r w:rsidR="00C31E57">
        <w:rPr>
          <w:rFonts w:ascii="Times New Roman" w:eastAsia="Times New Roman" w:hAnsi="Times New Roman" w:cs="Times New Roman"/>
          <w:sz w:val="24"/>
          <w:szCs w:val="24"/>
        </w:rPr>
        <w:t>{</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REF _Ref342137574 \r \h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t>29</w:t>
      </w:r>
      <w:r>
        <w:rPr>
          <w:rFonts w:ascii="Times New Roman" w:eastAsia="Times New Roman" w:hAnsi="Times New Roman" w:cs="Times New Roman"/>
          <w:sz w:val="24"/>
          <w:szCs w:val="24"/>
        </w:rPr>
        <w:fldChar w:fldCharType="end"/>
      </w:r>
      <w:r w:rsidR="00C31E57">
        <w:rPr>
          <w:rFonts w:ascii="Times New Roman" w:eastAsia="Times New Roman" w:hAnsi="Times New Roman" w:cs="Times New Roman"/>
          <w:sz w:val="24"/>
          <w:szCs w:val="24"/>
        </w:rPr>
        <w:t>}</w:t>
      </w:r>
      <w:proofErr w:type="gramEnd"/>
      <w:r w:rsidRPr="006C5081">
        <w:rPr>
          <w:rFonts w:ascii="Times New Roman" w:eastAsia="Times New Roman" w:hAnsi="Times New Roman" w:cs="Times New Roman"/>
          <w:sz w:val="24"/>
          <w:szCs w:val="24"/>
        </w:rPr>
        <w:t xml:space="preserve"> will then be collimated </w:t>
      </w:r>
      <w:r w:rsidRPr="006C5081">
        <w:rPr>
          <w:rFonts w:ascii="Times New Roman" w:eastAsia="Times New Roman" w:hAnsi="Times New Roman" w:cs="Times New Roman"/>
          <w:sz w:val="24"/>
          <w:szCs w:val="24"/>
        </w:rPr>
        <w:lastRenderedPageBreak/>
        <w:t>and will propagate to the tube lens. The tube lens will focus the light to an image plane which is also the focal plane of lens L2, so it will then be collimated and de-scanned by the mirror, which causes the emission light to match the axis of excitation light for all scan angles, allowing fixed positions of the remaining optical elements.</w:t>
      </w:r>
    </w:p>
    <w:p w14:paraId="77D643E4" w14:textId="3473809B" w:rsidR="00933AB5" w:rsidRPr="006C5081" w:rsidRDefault="00933AB5" w:rsidP="00933AB5">
      <w:pPr>
        <w:spacing w:after="0"/>
        <w:jc w:val="both"/>
        <w:rPr>
          <w:rFonts w:ascii="Times New Roman" w:eastAsia="Times New Roman" w:hAnsi="Times New Roman" w:cs="Times New Roman"/>
          <w:sz w:val="24"/>
          <w:szCs w:val="24"/>
        </w:rPr>
      </w:pPr>
      <w:r w:rsidRPr="006C5081">
        <w:rPr>
          <w:rFonts w:ascii="Times New Roman" w:eastAsia="Times New Roman" w:hAnsi="Times New Roman" w:cs="Times New Roman"/>
          <w:sz w:val="24"/>
          <w:szCs w:val="24"/>
        </w:rPr>
        <w:t xml:space="preserve">The emitted light then passes through the dichroic mirror and a 488 nm long pass filter </w:t>
      </w:r>
      <w:r w:rsidR="00C31E57">
        <w:rPr>
          <w:rFonts w:ascii="Times New Roman" w:eastAsia="Times New Roman" w:hAnsi="Times New Roman" w:cs="Times New Roman"/>
          <w:sz w:val="24"/>
          <w:szCs w:val="24"/>
        </w:rPr>
        <w:t>{</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REF _Ref342137519 \r \h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t>22</w:t>
      </w:r>
      <w:r>
        <w:rPr>
          <w:rFonts w:ascii="Times New Roman" w:eastAsia="Times New Roman" w:hAnsi="Times New Roman" w:cs="Times New Roman"/>
          <w:sz w:val="24"/>
          <w:szCs w:val="24"/>
        </w:rPr>
        <w:fldChar w:fldCharType="end"/>
      </w:r>
      <w:r w:rsidR="00C31E57">
        <w:rPr>
          <w:rFonts w:ascii="Times New Roman" w:eastAsia="Times New Roman" w:hAnsi="Times New Roman" w:cs="Times New Roman"/>
          <w:sz w:val="24"/>
          <w:szCs w:val="24"/>
        </w:rPr>
        <w:t>}</w:t>
      </w:r>
      <w:r w:rsidRPr="006C5081">
        <w:rPr>
          <w:rFonts w:ascii="Times New Roman" w:eastAsia="Times New Roman" w:hAnsi="Times New Roman" w:cs="Times New Roman"/>
          <w:sz w:val="24"/>
          <w:szCs w:val="24"/>
        </w:rPr>
        <w:t xml:space="preserve">, which has the purpose of further reducing any amount of excitation light that may have passed through the dichroic filter. Lens L3 </w:t>
      </w:r>
      <w:r w:rsidR="00C31E57">
        <w:rPr>
          <w:rFonts w:ascii="Times New Roman" w:eastAsia="Times New Roman" w:hAnsi="Times New Roman" w:cs="Times New Roman"/>
          <w:sz w:val="24"/>
          <w:szCs w:val="24"/>
        </w:rPr>
        <w:t>{</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REF _Ref342137588 \r \h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t>23</w:t>
      </w:r>
      <w:r>
        <w:rPr>
          <w:rFonts w:ascii="Times New Roman" w:eastAsia="Times New Roman" w:hAnsi="Times New Roman" w:cs="Times New Roman"/>
          <w:sz w:val="24"/>
          <w:szCs w:val="24"/>
        </w:rPr>
        <w:fldChar w:fldCharType="end"/>
      </w:r>
      <w:r w:rsidR="00C31E57">
        <w:rPr>
          <w:rFonts w:ascii="Times New Roman" w:eastAsia="Times New Roman" w:hAnsi="Times New Roman" w:cs="Times New Roman"/>
          <w:sz w:val="24"/>
          <w:szCs w:val="24"/>
        </w:rPr>
        <w:t>}</w:t>
      </w:r>
      <w:r w:rsidRPr="006C5081">
        <w:rPr>
          <w:rFonts w:ascii="Times New Roman" w:eastAsia="Times New Roman" w:hAnsi="Times New Roman" w:cs="Times New Roman"/>
          <w:sz w:val="24"/>
          <w:szCs w:val="24"/>
        </w:rPr>
        <w:t xml:space="preserve"> then focuses this light onto the entrance slit </w:t>
      </w:r>
      <w:r w:rsidR="00C31E57">
        <w:rPr>
          <w:rFonts w:ascii="Times New Roman" w:eastAsia="Times New Roman" w:hAnsi="Times New Roman" w:cs="Times New Roman"/>
          <w:sz w:val="24"/>
          <w:szCs w:val="24"/>
        </w:rPr>
        <w:t>{</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REF _Ref342137599 \r \h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t>24</w:t>
      </w:r>
      <w:r>
        <w:rPr>
          <w:rFonts w:ascii="Times New Roman" w:eastAsia="Times New Roman" w:hAnsi="Times New Roman" w:cs="Times New Roman"/>
          <w:sz w:val="24"/>
          <w:szCs w:val="24"/>
        </w:rPr>
        <w:fldChar w:fldCharType="end"/>
      </w:r>
      <w:r w:rsidR="00C31E57">
        <w:rPr>
          <w:rFonts w:ascii="Times New Roman" w:eastAsia="Times New Roman" w:hAnsi="Times New Roman" w:cs="Times New Roman"/>
          <w:sz w:val="24"/>
          <w:szCs w:val="24"/>
        </w:rPr>
        <w:t>}</w:t>
      </w:r>
      <w:r w:rsidRPr="006C5081">
        <w:rPr>
          <w:rFonts w:ascii="Times New Roman" w:eastAsia="Times New Roman" w:hAnsi="Times New Roman" w:cs="Times New Roman"/>
          <w:sz w:val="24"/>
          <w:szCs w:val="24"/>
        </w:rPr>
        <w:t xml:space="preserve"> of the spectrometer, which also serves as a line-scanning confocal slit </w:t>
      </w:r>
      <w:proofErr w:type="gramStart"/>
      <w:r w:rsidRPr="006C5081">
        <w:rPr>
          <w:rFonts w:ascii="Times New Roman" w:eastAsia="Times New Roman" w:hAnsi="Times New Roman" w:cs="Times New Roman"/>
          <w:sz w:val="24"/>
          <w:szCs w:val="24"/>
        </w:rPr>
        <w:t>that blocks</w:t>
      </w:r>
      <w:proofErr w:type="gramEnd"/>
      <w:r w:rsidRPr="006C5081">
        <w:rPr>
          <w:rFonts w:ascii="Times New Roman" w:eastAsia="Times New Roman" w:hAnsi="Times New Roman" w:cs="Times New Roman"/>
          <w:sz w:val="24"/>
          <w:szCs w:val="24"/>
        </w:rPr>
        <w:t xml:space="preserve"> much of the light from sources that are out of focus.</w:t>
      </w:r>
    </w:p>
    <w:p w14:paraId="71F77F41" w14:textId="2F7EBBA2" w:rsidR="00933AB5" w:rsidRPr="006C5081" w:rsidRDefault="00933AB5" w:rsidP="00933AB5">
      <w:pPr>
        <w:spacing w:after="0"/>
        <w:jc w:val="both"/>
        <w:rPr>
          <w:rFonts w:ascii="Times New Roman" w:eastAsia="Times New Roman" w:hAnsi="Times New Roman" w:cs="Times New Roman"/>
          <w:sz w:val="24"/>
          <w:szCs w:val="24"/>
        </w:rPr>
      </w:pPr>
      <w:r w:rsidRPr="006C5081">
        <w:rPr>
          <w:rFonts w:ascii="Times New Roman" w:eastAsia="Times New Roman" w:hAnsi="Times New Roman" w:cs="Times New Roman"/>
          <w:sz w:val="24"/>
          <w:szCs w:val="24"/>
        </w:rPr>
        <w:t xml:space="preserve">The custom-made prism </w:t>
      </w:r>
      <w:r w:rsidRPr="009028FB">
        <w:rPr>
          <w:rFonts w:ascii="Times New Roman" w:eastAsia="Times New Roman" w:hAnsi="Times New Roman" w:cs="Times New Roman"/>
          <w:sz w:val="24"/>
          <w:szCs w:val="24"/>
        </w:rPr>
        <w:t xml:space="preserve">spectrometer </w:t>
      </w:r>
      <w:r w:rsidR="00C31E57">
        <w:rPr>
          <w:rFonts w:ascii="Times New Roman" w:eastAsia="Times New Roman" w:hAnsi="Times New Roman" w:cs="Times New Roman"/>
          <w:sz w:val="24"/>
          <w:szCs w:val="24"/>
        </w:rPr>
        <w:t>{</w:t>
      </w:r>
      <w:r w:rsidRPr="009028FB">
        <w:rPr>
          <w:rFonts w:ascii="Times New Roman" w:eastAsia="Times New Roman" w:hAnsi="Times New Roman" w:cs="Times New Roman"/>
          <w:sz w:val="24"/>
          <w:szCs w:val="24"/>
        </w:rPr>
        <w:fldChar w:fldCharType="begin"/>
      </w:r>
      <w:r w:rsidRPr="009028FB">
        <w:rPr>
          <w:rFonts w:ascii="Times New Roman" w:eastAsia="Times New Roman" w:hAnsi="Times New Roman" w:cs="Times New Roman"/>
          <w:sz w:val="24"/>
          <w:szCs w:val="24"/>
        </w:rPr>
        <w:instrText xml:space="preserve"> REF _Ref342137616 \r \h  \* MERGEFORMAT </w:instrText>
      </w:r>
      <w:r w:rsidRPr="009028FB">
        <w:rPr>
          <w:rFonts w:ascii="Times New Roman" w:eastAsia="Times New Roman" w:hAnsi="Times New Roman" w:cs="Times New Roman"/>
          <w:sz w:val="24"/>
          <w:szCs w:val="24"/>
        </w:rPr>
      </w:r>
      <w:r w:rsidRPr="009028FB">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t>27</w:t>
      </w:r>
      <w:r w:rsidRPr="009028FB">
        <w:rPr>
          <w:rFonts w:ascii="Times New Roman" w:eastAsia="Times New Roman" w:hAnsi="Times New Roman" w:cs="Times New Roman"/>
          <w:sz w:val="24"/>
          <w:szCs w:val="24"/>
        </w:rPr>
        <w:fldChar w:fldCharType="end"/>
      </w:r>
      <w:r w:rsidR="00C31E57">
        <w:rPr>
          <w:rFonts w:ascii="Times New Roman" w:eastAsia="Times New Roman" w:hAnsi="Times New Roman" w:cs="Times New Roman"/>
          <w:sz w:val="24"/>
          <w:szCs w:val="24"/>
        </w:rPr>
        <w:t>}</w:t>
      </w:r>
      <w:r w:rsidRPr="009028FB">
        <w:rPr>
          <w:rFonts w:ascii="Times New Roman" w:eastAsia="Times New Roman" w:hAnsi="Times New Roman" w:cs="Times New Roman"/>
          <w:sz w:val="24"/>
          <w:szCs w:val="24"/>
        </w:rPr>
        <w:t xml:space="preserve"> is described fully in</w:t>
      </w:r>
      <w:r w:rsidR="003B1FDE">
        <w:rPr>
          <w:rFonts w:ascii="Times New Roman" w:eastAsia="Times New Roman" w:hAnsi="Times New Roman" w:cs="Times New Roman"/>
          <w:sz w:val="24"/>
          <w:szCs w:val="24"/>
        </w:rPr>
        <w:t xml:space="preserve"> </w:t>
      </w:r>
      <w:r w:rsidR="003B1FDE">
        <w:rPr>
          <w:rFonts w:ascii="Times New Roman" w:eastAsia="Times New Roman" w:hAnsi="Times New Roman" w:cs="Times New Roman"/>
          <w:b/>
          <w:sz w:val="24"/>
          <w:szCs w:val="24"/>
        </w:rPr>
        <w:t>Tex</w:t>
      </w:r>
      <w:r w:rsidR="003B1FDE" w:rsidRPr="003B1FDE">
        <w:rPr>
          <w:rFonts w:ascii="Times New Roman" w:eastAsia="Times New Roman" w:hAnsi="Times New Roman" w:cs="Times New Roman"/>
          <w:b/>
          <w:sz w:val="24"/>
          <w:szCs w:val="24"/>
        </w:rPr>
        <w:t>t S2</w:t>
      </w:r>
      <w:r w:rsidRPr="009028FB">
        <w:rPr>
          <w:rFonts w:ascii="Times New Roman" w:eastAsia="Times New Roman" w:hAnsi="Times New Roman" w:cs="Times New Roman"/>
          <w:sz w:val="24"/>
          <w:szCs w:val="24"/>
        </w:rPr>
        <w:t>, and focuses the light onto the</w:t>
      </w:r>
      <w:r w:rsidRPr="00FF43B3">
        <w:rPr>
          <w:rFonts w:ascii="Times New Roman" w:eastAsia="Times New Roman" w:hAnsi="Times New Roman" w:cs="Times New Roman"/>
          <w:sz w:val="24"/>
          <w:szCs w:val="24"/>
        </w:rPr>
        <w:t xml:space="preserve"> CCD pixel array (</w:t>
      </w:r>
      <w:r w:rsidR="003B1FDE" w:rsidRPr="003B1FDE">
        <w:rPr>
          <w:rFonts w:ascii="Times New Roman" w:hAnsi="Times New Roman" w:cs="Times New Roman"/>
          <w:b/>
          <w:sz w:val="24"/>
          <w:szCs w:val="24"/>
        </w:rPr>
        <w:t>Fig</w:t>
      </w:r>
      <w:r w:rsidR="007D082B">
        <w:rPr>
          <w:rFonts w:ascii="Times New Roman" w:hAnsi="Times New Roman" w:cs="Times New Roman"/>
          <w:b/>
          <w:sz w:val="24"/>
          <w:szCs w:val="24"/>
        </w:rPr>
        <w:t>ure</w:t>
      </w:r>
      <w:r w:rsidR="00260B07">
        <w:rPr>
          <w:rFonts w:ascii="Times New Roman" w:hAnsi="Times New Roman" w:cs="Times New Roman"/>
          <w:b/>
          <w:sz w:val="24"/>
          <w:szCs w:val="24"/>
        </w:rPr>
        <w:t xml:space="preserve"> 2</w:t>
      </w:r>
      <w:r w:rsidR="003B1FDE">
        <w:rPr>
          <w:rFonts w:ascii="Times New Roman" w:hAnsi="Times New Roman" w:cs="Times New Roman"/>
          <w:b/>
          <w:sz w:val="24"/>
          <w:szCs w:val="24"/>
        </w:rPr>
        <w:t xml:space="preserve"> </w:t>
      </w:r>
      <w:r w:rsidRPr="00FF43B3">
        <w:rPr>
          <w:rFonts w:ascii="Times New Roman" w:hAnsi="Times New Roman" w:cs="Times New Roman"/>
          <w:sz w:val="24"/>
          <w:szCs w:val="24"/>
        </w:rPr>
        <w:t xml:space="preserve">and </w:t>
      </w:r>
      <w:r w:rsidR="003B1FDE" w:rsidRPr="003B1FDE">
        <w:rPr>
          <w:rFonts w:ascii="Times New Roman" w:hAnsi="Times New Roman" w:cs="Times New Roman"/>
          <w:b/>
          <w:sz w:val="24"/>
          <w:szCs w:val="24"/>
        </w:rPr>
        <w:t>Fig</w:t>
      </w:r>
      <w:r w:rsidR="007D082B">
        <w:rPr>
          <w:rFonts w:ascii="Times New Roman" w:hAnsi="Times New Roman" w:cs="Times New Roman"/>
          <w:b/>
          <w:sz w:val="24"/>
          <w:szCs w:val="24"/>
        </w:rPr>
        <w:t>ure</w:t>
      </w:r>
      <w:r w:rsidR="003B1FDE" w:rsidRPr="003B1FDE">
        <w:rPr>
          <w:rFonts w:ascii="Times New Roman" w:hAnsi="Times New Roman" w:cs="Times New Roman"/>
          <w:b/>
          <w:sz w:val="24"/>
          <w:szCs w:val="24"/>
        </w:rPr>
        <w:t xml:space="preserve"> S</w:t>
      </w:r>
      <w:r w:rsidR="00260B07">
        <w:rPr>
          <w:rFonts w:ascii="Times New Roman" w:hAnsi="Times New Roman" w:cs="Times New Roman"/>
          <w:b/>
          <w:sz w:val="24"/>
          <w:szCs w:val="24"/>
        </w:rPr>
        <w:t>3</w:t>
      </w:r>
      <w:r w:rsidRPr="00FF43B3">
        <w:rPr>
          <w:rFonts w:ascii="Times New Roman" w:eastAsia="Times New Roman" w:hAnsi="Times New Roman" w:cs="Times New Roman"/>
          <w:sz w:val="24"/>
          <w:szCs w:val="24"/>
        </w:rPr>
        <w:t>). This provides a 128</w:t>
      </w:r>
      <w:r w:rsidR="00F85D97">
        <w:rPr>
          <w:rFonts w:ascii="Times New Roman" w:eastAsia="Times New Roman" w:hAnsi="Times New Roman" w:cs="Times New Roman"/>
          <w:sz w:val="24"/>
          <w:szCs w:val="24"/>
        </w:rPr>
        <w:sym w:font="Symbol" w:char="F0B4"/>
      </w:r>
      <w:r w:rsidRPr="00FF43B3">
        <w:rPr>
          <w:rFonts w:ascii="Times New Roman" w:eastAsia="Times New Roman" w:hAnsi="Times New Roman" w:cs="Times New Roman"/>
          <w:sz w:val="24"/>
          <w:szCs w:val="24"/>
        </w:rPr>
        <w:t xml:space="preserve">128 </w:t>
      </w:r>
      <w:proofErr w:type="gramStart"/>
      <w:r w:rsidRPr="00FF43B3">
        <w:rPr>
          <w:rFonts w:ascii="Times New Roman" w:eastAsia="Times New Roman" w:hAnsi="Times New Roman" w:cs="Times New Roman"/>
          <w:sz w:val="24"/>
          <w:szCs w:val="24"/>
        </w:rPr>
        <w:t>array</w:t>
      </w:r>
      <w:proofErr w:type="gramEnd"/>
      <w:r w:rsidRPr="00FF43B3">
        <w:rPr>
          <w:rFonts w:ascii="Times New Roman" w:eastAsia="Times New Roman" w:hAnsi="Times New Roman" w:cs="Times New Roman"/>
          <w:sz w:val="24"/>
          <w:szCs w:val="24"/>
        </w:rPr>
        <w:t xml:space="preserve"> of data from the CCD </w:t>
      </w:r>
      <w:r w:rsidR="00C31E57">
        <w:rPr>
          <w:rFonts w:ascii="Times New Roman" w:eastAsia="Times New Roman" w:hAnsi="Times New Roman" w:cs="Times New Roman"/>
          <w:sz w:val="24"/>
          <w:szCs w:val="24"/>
        </w:rPr>
        <w:t>{</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REF _Ref342137638 \r \h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t>28</w:t>
      </w:r>
      <w:r>
        <w:rPr>
          <w:rFonts w:ascii="Times New Roman" w:eastAsia="Times New Roman" w:hAnsi="Times New Roman" w:cs="Times New Roman"/>
          <w:sz w:val="24"/>
          <w:szCs w:val="24"/>
        </w:rPr>
        <w:fldChar w:fldCharType="end"/>
      </w:r>
      <w:r w:rsidR="00C31E57">
        <w:rPr>
          <w:rFonts w:ascii="Times New Roman" w:eastAsia="Times New Roman" w:hAnsi="Times New Roman" w:cs="Times New Roman"/>
          <w:sz w:val="24"/>
          <w:szCs w:val="24"/>
        </w:rPr>
        <w:t>}</w:t>
      </w:r>
      <w:r w:rsidRPr="00FF43B3">
        <w:rPr>
          <w:rFonts w:ascii="Times New Roman" w:eastAsia="Times New Roman" w:hAnsi="Times New Roman" w:cs="Times New Roman"/>
          <w:sz w:val="24"/>
          <w:szCs w:val="24"/>
        </w:rPr>
        <w:t xml:space="preserve"> that consists of </w:t>
      </w:r>
      <w:r w:rsidRPr="00F22E67">
        <w:rPr>
          <w:rFonts w:ascii="Times New Roman" w:eastAsia="Times New Roman" w:hAnsi="Times New Roman" w:cs="Times New Roman"/>
          <w:i/>
          <w:sz w:val="24"/>
          <w:szCs w:val="24"/>
        </w:rPr>
        <w:t>y</w:t>
      </w:r>
      <w:r w:rsidRPr="00FF43B3">
        <w:rPr>
          <w:rFonts w:ascii="Times New Roman" w:eastAsia="Times New Roman" w:hAnsi="Times New Roman" w:cs="Times New Roman"/>
          <w:sz w:val="24"/>
          <w:szCs w:val="24"/>
        </w:rPr>
        <w:t>-position (along the laser line and slit) and wavelength along the other dimension. As the line is scanned across the sample another 128</w:t>
      </w:r>
      <w:r w:rsidR="00F85D97">
        <w:rPr>
          <w:rFonts w:ascii="Times New Roman" w:eastAsia="Times New Roman" w:hAnsi="Times New Roman" w:cs="Times New Roman"/>
          <w:sz w:val="24"/>
          <w:szCs w:val="24"/>
        </w:rPr>
        <w:sym w:font="Symbol" w:char="F0B4"/>
      </w:r>
      <w:r w:rsidRPr="00FF43B3">
        <w:rPr>
          <w:rFonts w:ascii="Times New Roman" w:eastAsia="Times New Roman" w:hAnsi="Times New Roman" w:cs="Times New Roman"/>
          <w:sz w:val="24"/>
          <w:szCs w:val="24"/>
        </w:rPr>
        <w:t>128 (</w:t>
      </w:r>
      <w:r w:rsidRPr="00F22E67">
        <w:rPr>
          <w:rFonts w:ascii="Times New Roman" w:eastAsia="Times New Roman" w:hAnsi="Times New Roman" w:cs="Times New Roman"/>
          <w:i/>
          <w:sz w:val="24"/>
          <w:szCs w:val="24"/>
        </w:rPr>
        <w:t>y</w:t>
      </w:r>
      <w:r w:rsidRPr="00FF43B3">
        <w:rPr>
          <w:rFonts w:ascii="Times New Roman" w:eastAsia="Times New Roman" w:hAnsi="Times New Roman" w:cs="Times New Roman"/>
          <w:sz w:val="24"/>
          <w:szCs w:val="24"/>
        </w:rPr>
        <w:t xml:space="preserve">, </w:t>
      </w:r>
      <w:r w:rsidRPr="00F22E67">
        <w:rPr>
          <w:rFonts w:ascii="Times New Roman" w:eastAsia="Times New Roman" w:hAnsi="Times New Roman" w:cs="Times New Roman"/>
          <w:i/>
          <w:sz w:val="24"/>
          <w:szCs w:val="24"/>
        </w:rPr>
        <w:t>λ</w:t>
      </w:r>
      <w:r w:rsidRPr="00FF43B3">
        <w:rPr>
          <w:rFonts w:ascii="Times New Roman" w:eastAsia="Times New Roman" w:hAnsi="Times New Roman" w:cs="Times New Roman"/>
          <w:sz w:val="24"/>
          <w:szCs w:val="24"/>
        </w:rPr>
        <w:t>) array is taken for each line position (one angle</w:t>
      </w:r>
      <w:r w:rsidRPr="006C5081">
        <w:rPr>
          <w:rFonts w:ascii="Times New Roman" w:eastAsia="Times New Roman" w:hAnsi="Times New Roman" w:cs="Times New Roman"/>
          <w:sz w:val="24"/>
          <w:szCs w:val="24"/>
        </w:rPr>
        <w:t xml:space="preserve"> step in the </w:t>
      </w:r>
      <w:r w:rsidRPr="00F22E67">
        <w:rPr>
          <w:rFonts w:ascii="Times New Roman" w:eastAsia="Times New Roman" w:hAnsi="Times New Roman" w:cs="Times New Roman"/>
          <w:i/>
          <w:sz w:val="24"/>
          <w:szCs w:val="24"/>
        </w:rPr>
        <w:t>x</w:t>
      </w:r>
      <w:r w:rsidRPr="006C5081">
        <w:rPr>
          <w:rFonts w:ascii="Times New Roman" w:eastAsia="Times New Roman" w:hAnsi="Times New Roman" w:cs="Times New Roman"/>
          <w:sz w:val="24"/>
          <w:szCs w:val="24"/>
        </w:rPr>
        <w:t>-dimension). The full field of view (</w:t>
      </w:r>
      <w:r w:rsidRPr="00F22E67">
        <w:rPr>
          <w:rFonts w:ascii="Times New Roman" w:eastAsia="Times New Roman" w:hAnsi="Times New Roman" w:cs="Times New Roman"/>
          <w:i/>
          <w:sz w:val="24"/>
          <w:szCs w:val="24"/>
        </w:rPr>
        <w:t>x</w:t>
      </w:r>
      <w:r w:rsidRPr="006C5081">
        <w:rPr>
          <w:rFonts w:ascii="Times New Roman" w:eastAsia="Times New Roman" w:hAnsi="Times New Roman" w:cs="Times New Roman"/>
          <w:sz w:val="24"/>
          <w:szCs w:val="24"/>
        </w:rPr>
        <w:t xml:space="preserve">, </w:t>
      </w:r>
      <w:r w:rsidRPr="00F22E67">
        <w:rPr>
          <w:rFonts w:ascii="Times New Roman" w:eastAsia="Times New Roman" w:hAnsi="Times New Roman" w:cs="Times New Roman"/>
          <w:i/>
          <w:sz w:val="24"/>
          <w:szCs w:val="24"/>
        </w:rPr>
        <w:t>y</w:t>
      </w:r>
      <w:r w:rsidRPr="006C5081">
        <w:rPr>
          <w:rFonts w:ascii="Times New Roman" w:eastAsia="Times New Roman" w:hAnsi="Times New Roman" w:cs="Times New Roman"/>
          <w:sz w:val="24"/>
          <w:szCs w:val="24"/>
        </w:rPr>
        <w:t>) is then reconstructed into a data set of (</w:t>
      </w:r>
      <w:r w:rsidRPr="00F22E67">
        <w:rPr>
          <w:rFonts w:ascii="Times New Roman" w:eastAsia="Times New Roman" w:hAnsi="Times New Roman" w:cs="Times New Roman"/>
          <w:i/>
          <w:sz w:val="24"/>
          <w:szCs w:val="24"/>
        </w:rPr>
        <w:t>x</w:t>
      </w:r>
      <w:r w:rsidRPr="006C5081">
        <w:rPr>
          <w:rFonts w:ascii="Times New Roman" w:eastAsia="Times New Roman" w:hAnsi="Times New Roman" w:cs="Times New Roman"/>
          <w:sz w:val="24"/>
          <w:szCs w:val="24"/>
        </w:rPr>
        <w:t xml:space="preserve">, </w:t>
      </w:r>
      <w:r w:rsidRPr="00F22E67">
        <w:rPr>
          <w:rFonts w:ascii="Times New Roman" w:eastAsia="Times New Roman" w:hAnsi="Times New Roman" w:cs="Times New Roman"/>
          <w:i/>
          <w:sz w:val="24"/>
          <w:szCs w:val="24"/>
        </w:rPr>
        <w:t>y</w:t>
      </w:r>
      <w:r w:rsidRPr="006C5081">
        <w:rPr>
          <w:rFonts w:ascii="Times New Roman" w:eastAsia="Times New Roman" w:hAnsi="Times New Roman" w:cs="Times New Roman"/>
          <w:sz w:val="24"/>
          <w:szCs w:val="24"/>
        </w:rPr>
        <w:t xml:space="preserve">, and </w:t>
      </w:r>
      <w:r w:rsidRPr="00F22E67">
        <w:rPr>
          <w:rFonts w:ascii="Times New Roman" w:eastAsia="Times New Roman" w:hAnsi="Times New Roman" w:cs="Times New Roman"/>
          <w:i/>
          <w:sz w:val="24"/>
          <w:szCs w:val="24"/>
        </w:rPr>
        <w:t>λ</w:t>
      </w:r>
      <w:r w:rsidRPr="006C5081">
        <w:rPr>
          <w:rFonts w:ascii="Times New Roman" w:eastAsia="Times New Roman" w:hAnsi="Times New Roman" w:cs="Times New Roman"/>
          <w:sz w:val="24"/>
          <w:szCs w:val="24"/>
        </w:rPr>
        <w:t>) for one scan or “</w:t>
      </w:r>
      <w:r w:rsidR="00F85D97">
        <w:rPr>
          <w:rFonts w:ascii="Times New Roman" w:eastAsia="Times New Roman" w:hAnsi="Times New Roman" w:cs="Times New Roman"/>
          <w:sz w:val="24"/>
          <w:szCs w:val="24"/>
        </w:rPr>
        <w:t>hyperspectral image</w:t>
      </w:r>
      <w:r w:rsidRPr="006C5081">
        <w:rPr>
          <w:rFonts w:ascii="Times New Roman" w:eastAsia="Times New Roman" w:hAnsi="Times New Roman" w:cs="Times New Roman"/>
          <w:sz w:val="24"/>
          <w:szCs w:val="24"/>
        </w:rPr>
        <w:t>”.</w:t>
      </w:r>
    </w:p>
    <w:p w14:paraId="3ED9E383" w14:textId="32AF340A" w:rsidR="00933AB5" w:rsidRDefault="00933AB5" w:rsidP="00933AB5">
      <w:pPr>
        <w:spacing w:after="0"/>
        <w:jc w:val="both"/>
        <w:rPr>
          <w:rFonts w:ascii="Times New Roman" w:eastAsia="Times New Roman" w:hAnsi="Times New Roman" w:cs="Times New Roman"/>
          <w:b/>
          <w:sz w:val="24"/>
          <w:szCs w:val="24"/>
        </w:rPr>
      </w:pPr>
      <w:r w:rsidRPr="006C5081">
        <w:rPr>
          <w:rFonts w:ascii="Times New Roman" w:eastAsia="Times New Roman" w:hAnsi="Times New Roman" w:cs="Times New Roman"/>
          <w:sz w:val="24"/>
          <w:szCs w:val="24"/>
        </w:rPr>
        <w:t xml:space="preserve">Other (some not shown in diagram): 3D scanning is enabled by the </w:t>
      </w:r>
      <w:r w:rsidRPr="00F22E67">
        <w:rPr>
          <w:rFonts w:ascii="Times New Roman" w:eastAsia="Times New Roman" w:hAnsi="Times New Roman" w:cs="Times New Roman"/>
          <w:i/>
          <w:sz w:val="24"/>
          <w:szCs w:val="24"/>
        </w:rPr>
        <w:t>x</w:t>
      </w:r>
      <w:r w:rsidRPr="006C5081">
        <w:rPr>
          <w:rFonts w:ascii="Times New Roman" w:eastAsia="Times New Roman" w:hAnsi="Times New Roman" w:cs="Times New Roman"/>
          <w:sz w:val="24"/>
          <w:szCs w:val="24"/>
        </w:rPr>
        <w:t xml:space="preserve">, </w:t>
      </w:r>
      <w:r w:rsidRPr="00F22E67">
        <w:rPr>
          <w:rFonts w:ascii="Times New Roman" w:eastAsia="Times New Roman" w:hAnsi="Times New Roman" w:cs="Times New Roman"/>
          <w:i/>
          <w:sz w:val="24"/>
          <w:szCs w:val="24"/>
        </w:rPr>
        <w:t>y</w:t>
      </w:r>
      <w:r w:rsidRPr="006C5081">
        <w:rPr>
          <w:rFonts w:ascii="Times New Roman" w:eastAsia="Times New Roman" w:hAnsi="Times New Roman" w:cs="Times New Roman"/>
          <w:sz w:val="24"/>
          <w:szCs w:val="24"/>
        </w:rPr>
        <w:t xml:space="preserve">, </w:t>
      </w:r>
      <w:proofErr w:type="gramStart"/>
      <w:r w:rsidRPr="00F22E67">
        <w:rPr>
          <w:rFonts w:ascii="Times New Roman" w:eastAsia="Times New Roman" w:hAnsi="Times New Roman" w:cs="Times New Roman"/>
          <w:i/>
          <w:sz w:val="24"/>
          <w:szCs w:val="24"/>
        </w:rPr>
        <w:t>z</w:t>
      </w:r>
      <w:r w:rsidRPr="006C5081">
        <w:rPr>
          <w:rFonts w:ascii="Times New Roman" w:eastAsia="Times New Roman" w:hAnsi="Times New Roman" w:cs="Times New Roman"/>
          <w:sz w:val="24"/>
          <w:szCs w:val="24"/>
        </w:rPr>
        <w:t xml:space="preserve"> </w:t>
      </w:r>
      <w:proofErr w:type="spellStart"/>
      <w:r w:rsidRPr="006C5081">
        <w:rPr>
          <w:rFonts w:ascii="Times New Roman" w:eastAsia="Times New Roman" w:hAnsi="Times New Roman" w:cs="Times New Roman"/>
          <w:sz w:val="24"/>
          <w:szCs w:val="24"/>
        </w:rPr>
        <w:t>piezo</w:t>
      </w:r>
      <w:proofErr w:type="spellEnd"/>
      <w:r w:rsidRPr="006C5081">
        <w:rPr>
          <w:rFonts w:ascii="Times New Roman" w:eastAsia="Times New Roman" w:hAnsi="Times New Roman" w:cs="Times New Roman"/>
          <w:sz w:val="24"/>
          <w:szCs w:val="24"/>
        </w:rPr>
        <w:t xml:space="preserve"> stage </w:t>
      </w:r>
      <w:r w:rsidR="00C31E57">
        <w:rPr>
          <w:rFonts w:ascii="Times New Roman" w:eastAsia="Times New Roman" w:hAnsi="Times New Roman" w:cs="Times New Roman"/>
          <w:sz w:val="24"/>
          <w:szCs w:val="24"/>
        </w:rPr>
        <w:t>{</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REF _Ref342137659 \r \h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t>19</w:t>
      </w:r>
      <w:r>
        <w:rPr>
          <w:rFonts w:ascii="Times New Roman" w:eastAsia="Times New Roman" w:hAnsi="Times New Roman" w:cs="Times New Roman"/>
          <w:sz w:val="24"/>
          <w:szCs w:val="24"/>
        </w:rPr>
        <w:fldChar w:fldCharType="end"/>
      </w:r>
      <w:r w:rsidR="00C31E57">
        <w:rPr>
          <w:rFonts w:ascii="Times New Roman" w:eastAsia="Times New Roman" w:hAnsi="Times New Roman" w:cs="Times New Roman"/>
          <w:sz w:val="24"/>
          <w:szCs w:val="24"/>
        </w:rPr>
        <w:t>}</w:t>
      </w:r>
      <w:proofErr w:type="gramEnd"/>
      <w:r w:rsidRPr="006C5081">
        <w:rPr>
          <w:rFonts w:ascii="Times New Roman" w:eastAsia="Times New Roman" w:hAnsi="Times New Roman" w:cs="Times New Roman"/>
          <w:sz w:val="24"/>
          <w:szCs w:val="24"/>
        </w:rPr>
        <w:t xml:space="preserve">. Widefield excitation (used for finding regions of interest within a sample) is performed using a white light source </w:t>
      </w:r>
      <w:r w:rsidR="00C31E57">
        <w:rPr>
          <w:rFonts w:ascii="Times New Roman" w:eastAsia="Times New Roman" w:hAnsi="Times New Roman" w:cs="Times New Roman"/>
          <w:sz w:val="24"/>
          <w:szCs w:val="24"/>
        </w:rPr>
        <w:t>{</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REF _Ref342137669 \r \h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t>20</w:t>
      </w:r>
      <w:r>
        <w:rPr>
          <w:rFonts w:ascii="Times New Roman" w:eastAsia="Times New Roman" w:hAnsi="Times New Roman" w:cs="Times New Roman"/>
          <w:sz w:val="24"/>
          <w:szCs w:val="24"/>
        </w:rPr>
        <w:fldChar w:fldCharType="end"/>
      </w:r>
      <w:r w:rsidR="00C31E57">
        <w:rPr>
          <w:rFonts w:ascii="Times New Roman" w:eastAsia="Times New Roman" w:hAnsi="Times New Roman" w:cs="Times New Roman"/>
          <w:sz w:val="24"/>
          <w:szCs w:val="24"/>
        </w:rPr>
        <w:t>}</w:t>
      </w:r>
      <w:r w:rsidRPr="006C5081">
        <w:rPr>
          <w:rFonts w:ascii="Times New Roman" w:eastAsia="Times New Roman" w:hAnsi="Times New Roman" w:cs="Times New Roman"/>
          <w:sz w:val="24"/>
          <w:szCs w:val="24"/>
        </w:rPr>
        <w:t xml:space="preserve"> and filter cube set </w:t>
      </w:r>
      <w:r w:rsidR="00C31E57">
        <w:rPr>
          <w:rFonts w:ascii="Times New Roman" w:eastAsia="Times New Roman" w:hAnsi="Times New Roman" w:cs="Times New Roman"/>
          <w:sz w:val="24"/>
          <w:szCs w:val="24"/>
        </w:rPr>
        <w:t>{</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REF _Ref342137677 \r \h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t>21</w:t>
      </w:r>
      <w:r>
        <w:rPr>
          <w:rFonts w:ascii="Times New Roman" w:eastAsia="Times New Roman" w:hAnsi="Times New Roman" w:cs="Times New Roman"/>
          <w:sz w:val="24"/>
          <w:szCs w:val="24"/>
        </w:rPr>
        <w:fldChar w:fldCharType="end"/>
      </w:r>
      <w:r w:rsidR="00C31E57">
        <w:rPr>
          <w:rFonts w:ascii="Times New Roman" w:eastAsia="Times New Roman" w:hAnsi="Times New Roman" w:cs="Times New Roman"/>
          <w:sz w:val="24"/>
          <w:szCs w:val="24"/>
        </w:rPr>
        <w:t>}</w:t>
      </w:r>
      <w:r w:rsidRPr="006C5081">
        <w:rPr>
          <w:rFonts w:ascii="Times New Roman" w:eastAsia="Times New Roman" w:hAnsi="Times New Roman" w:cs="Times New Roman"/>
          <w:sz w:val="24"/>
          <w:szCs w:val="24"/>
        </w:rPr>
        <w:t xml:space="preserve">. The electromechanical flip-mount mirror </w:t>
      </w:r>
      <w:r w:rsidR="00C31E57">
        <w:rPr>
          <w:rFonts w:ascii="Times New Roman" w:eastAsia="Times New Roman" w:hAnsi="Times New Roman" w:cs="Times New Roman"/>
          <w:sz w:val="24"/>
          <w:szCs w:val="24"/>
        </w:rPr>
        <w:t>{</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REF _Ref342137685 \r \h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t>25</w:t>
      </w:r>
      <w:r>
        <w:rPr>
          <w:rFonts w:ascii="Times New Roman" w:eastAsia="Times New Roman" w:hAnsi="Times New Roman" w:cs="Times New Roman"/>
          <w:sz w:val="24"/>
          <w:szCs w:val="24"/>
        </w:rPr>
        <w:fldChar w:fldCharType="end"/>
      </w:r>
      <w:proofErr w:type="gramStart"/>
      <w:r w:rsidR="00C31E57">
        <w:rPr>
          <w:rFonts w:ascii="Times New Roman" w:eastAsia="Times New Roman" w:hAnsi="Times New Roman" w:cs="Times New Roman"/>
          <w:sz w:val="24"/>
          <w:szCs w:val="24"/>
        </w:rPr>
        <w:t>}</w:t>
      </w:r>
      <w:r w:rsidRPr="006C5081">
        <w:rPr>
          <w:rFonts w:ascii="Times New Roman" w:eastAsia="Times New Roman" w:hAnsi="Times New Roman" w:cs="Times New Roman"/>
          <w:sz w:val="24"/>
          <w:szCs w:val="24"/>
        </w:rPr>
        <w:t>,</w:t>
      </w:r>
      <w:proofErr w:type="gramEnd"/>
      <w:r w:rsidRPr="006C5081">
        <w:rPr>
          <w:rFonts w:ascii="Times New Roman" w:eastAsia="Times New Roman" w:hAnsi="Times New Roman" w:cs="Times New Roman"/>
          <w:sz w:val="24"/>
          <w:szCs w:val="24"/>
        </w:rPr>
        <w:t xml:space="preserve"> changes the emission path into the widefield CCD </w:t>
      </w:r>
      <w:r w:rsidR="00C31E57">
        <w:rPr>
          <w:rFonts w:ascii="Times New Roman" w:eastAsia="Times New Roman" w:hAnsi="Times New Roman" w:cs="Times New Roman"/>
          <w:sz w:val="24"/>
          <w:szCs w:val="24"/>
        </w:rPr>
        <w:t>{</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REF _Ref342137693 \r \h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t>26</w:t>
      </w:r>
      <w:r>
        <w:rPr>
          <w:rFonts w:ascii="Times New Roman" w:eastAsia="Times New Roman" w:hAnsi="Times New Roman" w:cs="Times New Roman"/>
          <w:sz w:val="24"/>
          <w:szCs w:val="24"/>
        </w:rPr>
        <w:fldChar w:fldCharType="end"/>
      </w:r>
      <w:r w:rsidR="00C31E57">
        <w:rPr>
          <w:rFonts w:ascii="Times New Roman" w:eastAsia="Times New Roman" w:hAnsi="Times New Roman" w:cs="Times New Roman"/>
          <w:sz w:val="24"/>
          <w:szCs w:val="24"/>
        </w:rPr>
        <w:t>}</w:t>
      </w:r>
      <w:r w:rsidRPr="006C5081">
        <w:rPr>
          <w:rFonts w:ascii="Times New Roman" w:eastAsia="Times New Roman" w:hAnsi="Times New Roman" w:cs="Times New Roman"/>
          <w:sz w:val="24"/>
          <w:szCs w:val="24"/>
        </w:rPr>
        <w:t xml:space="preserve"> and is controlled through the DAQ GUI.</w:t>
      </w:r>
    </w:p>
    <w:p w14:paraId="47F9FF04" w14:textId="77777777" w:rsidR="00933AB5" w:rsidRDefault="00933AB5" w:rsidP="00933AB5"/>
    <w:p w14:paraId="5CB921E8" w14:textId="77777777" w:rsidR="00933AB5" w:rsidRPr="001A5964" w:rsidRDefault="00933AB5" w:rsidP="00933AB5">
      <w:pPr>
        <w:pStyle w:val="Heading2"/>
      </w:pPr>
      <w:bookmarkStart w:id="3" w:name="_Toc342331302"/>
      <w:r w:rsidRPr="001A5964">
        <w:t>Parts Reference List</w:t>
      </w:r>
      <w:bookmarkEnd w:id="3"/>
    </w:p>
    <w:p w14:paraId="455698DF" w14:textId="77777777" w:rsidR="00933AB5" w:rsidRPr="009213A4" w:rsidRDefault="00933AB5" w:rsidP="00933AB5">
      <w:pPr>
        <w:numPr>
          <w:ilvl w:val="0"/>
          <w:numId w:val="1"/>
        </w:numPr>
        <w:spacing w:after="0"/>
        <w:contextualSpacing/>
        <w:jc w:val="both"/>
        <w:rPr>
          <w:rFonts w:ascii="Times New Roman" w:eastAsia="Times New Roman" w:hAnsi="Times New Roman" w:cs="Times New Roman"/>
          <w:sz w:val="24"/>
          <w:szCs w:val="24"/>
        </w:rPr>
      </w:pPr>
      <w:bookmarkStart w:id="4" w:name="_Ref342136252"/>
      <w:r w:rsidRPr="009213A4">
        <w:rPr>
          <w:rFonts w:ascii="Times New Roman" w:eastAsia="Times New Roman" w:hAnsi="Times New Roman" w:cs="Times New Roman"/>
          <w:sz w:val="24"/>
          <w:szCs w:val="24"/>
        </w:rPr>
        <w:t>Laser: Newport Spectra Physics 488 Cyan, Model PC14011</w:t>
      </w:r>
      <w:bookmarkEnd w:id="4"/>
    </w:p>
    <w:p w14:paraId="263389D1" w14:textId="77777777" w:rsidR="00933AB5" w:rsidRPr="009213A4" w:rsidRDefault="00933AB5" w:rsidP="00933AB5">
      <w:pPr>
        <w:numPr>
          <w:ilvl w:val="0"/>
          <w:numId w:val="1"/>
        </w:numPr>
        <w:spacing w:after="0"/>
        <w:contextualSpacing/>
        <w:jc w:val="both"/>
        <w:rPr>
          <w:rFonts w:ascii="Times New Roman" w:eastAsia="Times New Roman" w:hAnsi="Times New Roman" w:cs="Times New Roman"/>
          <w:sz w:val="24"/>
          <w:szCs w:val="24"/>
        </w:rPr>
      </w:pPr>
      <w:bookmarkStart w:id="5" w:name="_Ref342137287"/>
      <w:r w:rsidRPr="009213A4">
        <w:rPr>
          <w:rFonts w:ascii="Times New Roman" w:eastAsia="Times New Roman" w:hAnsi="Times New Roman" w:cs="Times New Roman"/>
          <w:sz w:val="24"/>
          <w:szCs w:val="24"/>
        </w:rPr>
        <w:t>ND Filters: Newport FRQ-ND03, FRQ-ND07, FRQ-ND10, FRQ-ND15, and FRQ-ND20</w:t>
      </w:r>
      <w:bookmarkEnd w:id="5"/>
    </w:p>
    <w:p w14:paraId="223AD27F" w14:textId="77777777" w:rsidR="00933AB5" w:rsidRPr="009213A4" w:rsidRDefault="00933AB5" w:rsidP="00933AB5">
      <w:pPr>
        <w:numPr>
          <w:ilvl w:val="0"/>
          <w:numId w:val="1"/>
        </w:numPr>
        <w:spacing w:after="0"/>
        <w:contextualSpacing/>
        <w:jc w:val="both"/>
        <w:rPr>
          <w:rFonts w:ascii="Times New Roman" w:eastAsia="Times New Roman" w:hAnsi="Times New Roman" w:cs="Times New Roman"/>
          <w:sz w:val="24"/>
          <w:szCs w:val="24"/>
        </w:rPr>
      </w:pPr>
      <w:bookmarkStart w:id="6" w:name="_Ref342137302"/>
      <w:r w:rsidRPr="009213A4">
        <w:rPr>
          <w:rFonts w:ascii="Times New Roman" w:eastAsia="Times New Roman" w:hAnsi="Times New Roman" w:cs="Times New Roman"/>
          <w:sz w:val="24"/>
          <w:szCs w:val="24"/>
        </w:rPr>
        <w:t>ND Filter Wheels: Newport FWM1X12</w:t>
      </w:r>
      <w:bookmarkEnd w:id="6"/>
    </w:p>
    <w:p w14:paraId="45AA151F" w14:textId="77777777" w:rsidR="00933AB5" w:rsidRPr="009213A4" w:rsidRDefault="00933AB5" w:rsidP="00933AB5">
      <w:pPr>
        <w:numPr>
          <w:ilvl w:val="0"/>
          <w:numId w:val="1"/>
        </w:numPr>
        <w:spacing w:after="0"/>
        <w:contextualSpacing/>
        <w:jc w:val="both"/>
        <w:rPr>
          <w:rFonts w:ascii="Times New Roman" w:eastAsia="Times New Roman" w:hAnsi="Times New Roman" w:cs="Times New Roman"/>
          <w:sz w:val="24"/>
          <w:szCs w:val="24"/>
        </w:rPr>
      </w:pPr>
      <w:bookmarkStart w:id="7" w:name="_Ref342137319"/>
      <w:r w:rsidRPr="009213A4">
        <w:rPr>
          <w:rFonts w:ascii="Times New Roman" w:eastAsia="Times New Roman" w:hAnsi="Times New Roman" w:cs="Times New Roman"/>
          <w:sz w:val="24"/>
          <w:szCs w:val="24"/>
        </w:rPr>
        <w:t>Mirrors: Newport 10D20ER.1</w:t>
      </w:r>
      <w:bookmarkEnd w:id="7"/>
    </w:p>
    <w:p w14:paraId="28F92EF0" w14:textId="77777777" w:rsidR="00933AB5" w:rsidRPr="009213A4" w:rsidRDefault="00933AB5" w:rsidP="00933AB5">
      <w:pPr>
        <w:numPr>
          <w:ilvl w:val="0"/>
          <w:numId w:val="1"/>
        </w:numPr>
        <w:spacing w:after="0"/>
        <w:contextualSpacing/>
        <w:jc w:val="both"/>
        <w:rPr>
          <w:rFonts w:ascii="Times New Roman" w:eastAsia="Times New Roman" w:hAnsi="Times New Roman" w:cs="Times New Roman"/>
          <w:sz w:val="24"/>
          <w:szCs w:val="24"/>
        </w:rPr>
      </w:pPr>
      <w:bookmarkStart w:id="8" w:name="_Ref342137325"/>
      <w:r w:rsidRPr="009213A4">
        <w:rPr>
          <w:rFonts w:ascii="Times New Roman" w:eastAsia="Times New Roman" w:hAnsi="Times New Roman" w:cs="Times New Roman"/>
          <w:sz w:val="24"/>
          <w:szCs w:val="24"/>
        </w:rPr>
        <w:t>Mirror Mounts: Newport U100-A with precision actuators AJS100-0.5</w:t>
      </w:r>
      <w:bookmarkEnd w:id="8"/>
    </w:p>
    <w:p w14:paraId="7A8A7D82" w14:textId="77777777" w:rsidR="00933AB5" w:rsidRPr="009213A4" w:rsidRDefault="00933AB5" w:rsidP="00933AB5">
      <w:pPr>
        <w:numPr>
          <w:ilvl w:val="0"/>
          <w:numId w:val="1"/>
        </w:numPr>
        <w:spacing w:after="0"/>
        <w:contextualSpacing/>
        <w:jc w:val="both"/>
        <w:rPr>
          <w:rFonts w:ascii="Times New Roman" w:eastAsia="Times New Roman" w:hAnsi="Times New Roman" w:cs="Times New Roman"/>
          <w:sz w:val="24"/>
          <w:szCs w:val="24"/>
        </w:rPr>
      </w:pPr>
      <w:bookmarkStart w:id="9" w:name="_Ref342136286"/>
      <w:r w:rsidRPr="009213A4">
        <w:rPr>
          <w:rFonts w:ascii="Times New Roman" w:eastAsia="Times New Roman" w:hAnsi="Times New Roman" w:cs="Times New Roman"/>
          <w:sz w:val="24"/>
          <w:szCs w:val="24"/>
        </w:rPr>
        <w:t xml:space="preserve">AOM: </w:t>
      </w:r>
      <w:proofErr w:type="spellStart"/>
      <w:r w:rsidRPr="009213A4">
        <w:rPr>
          <w:rFonts w:ascii="Times New Roman" w:eastAsia="Times New Roman" w:hAnsi="Times New Roman" w:cs="Times New Roman"/>
          <w:sz w:val="24"/>
          <w:szCs w:val="24"/>
        </w:rPr>
        <w:t>IntraAction</w:t>
      </w:r>
      <w:proofErr w:type="spellEnd"/>
      <w:r w:rsidRPr="009213A4">
        <w:rPr>
          <w:rFonts w:ascii="Times New Roman" w:eastAsia="Times New Roman" w:hAnsi="Times New Roman" w:cs="Times New Roman"/>
          <w:sz w:val="24"/>
          <w:szCs w:val="24"/>
        </w:rPr>
        <w:t xml:space="preserve"> Corp. Model AOM-402AF1 with signal processor from </w:t>
      </w:r>
      <w:proofErr w:type="spellStart"/>
      <w:r w:rsidRPr="009213A4">
        <w:rPr>
          <w:rFonts w:ascii="Times New Roman" w:eastAsia="Times New Roman" w:hAnsi="Times New Roman" w:cs="Times New Roman"/>
          <w:sz w:val="24"/>
          <w:szCs w:val="24"/>
        </w:rPr>
        <w:t>IntraAction</w:t>
      </w:r>
      <w:proofErr w:type="spellEnd"/>
      <w:r w:rsidRPr="009213A4">
        <w:rPr>
          <w:rFonts w:ascii="Times New Roman" w:eastAsia="Times New Roman" w:hAnsi="Times New Roman" w:cs="Times New Roman"/>
          <w:sz w:val="24"/>
          <w:szCs w:val="24"/>
        </w:rPr>
        <w:t xml:space="preserve"> Corp. model ME-402</w:t>
      </w:r>
      <w:bookmarkEnd w:id="9"/>
    </w:p>
    <w:p w14:paraId="2DFDD9A4" w14:textId="77777777" w:rsidR="00933AB5" w:rsidRPr="009213A4" w:rsidRDefault="00933AB5" w:rsidP="00933AB5">
      <w:pPr>
        <w:numPr>
          <w:ilvl w:val="0"/>
          <w:numId w:val="1"/>
        </w:numPr>
        <w:spacing w:after="0"/>
        <w:contextualSpacing/>
        <w:jc w:val="both"/>
        <w:rPr>
          <w:rFonts w:ascii="Times New Roman" w:eastAsia="Times New Roman" w:hAnsi="Times New Roman" w:cs="Times New Roman"/>
          <w:sz w:val="24"/>
          <w:szCs w:val="24"/>
        </w:rPr>
      </w:pPr>
      <w:bookmarkStart w:id="10" w:name="_Ref342137344"/>
      <w:r w:rsidRPr="009213A4">
        <w:rPr>
          <w:rFonts w:ascii="Times New Roman" w:eastAsia="Times New Roman" w:hAnsi="Times New Roman" w:cs="Times New Roman"/>
          <w:sz w:val="24"/>
          <w:szCs w:val="24"/>
        </w:rPr>
        <w:t>Fiber: Newport F-PM480-C-2FC</w:t>
      </w:r>
      <w:bookmarkEnd w:id="10"/>
    </w:p>
    <w:p w14:paraId="7E933454" w14:textId="77777777" w:rsidR="00933AB5" w:rsidRPr="009213A4" w:rsidRDefault="00933AB5" w:rsidP="00933AB5">
      <w:pPr>
        <w:numPr>
          <w:ilvl w:val="0"/>
          <w:numId w:val="1"/>
        </w:numPr>
        <w:spacing w:after="0"/>
        <w:contextualSpacing/>
        <w:jc w:val="both"/>
        <w:rPr>
          <w:rFonts w:ascii="Times New Roman" w:eastAsia="Times New Roman" w:hAnsi="Times New Roman" w:cs="Times New Roman"/>
          <w:sz w:val="24"/>
          <w:szCs w:val="24"/>
        </w:rPr>
      </w:pPr>
      <w:bookmarkStart w:id="11" w:name="_Ref342137351"/>
      <w:r w:rsidRPr="009213A4">
        <w:rPr>
          <w:rFonts w:ascii="Times New Roman" w:eastAsia="Times New Roman" w:hAnsi="Times New Roman" w:cs="Times New Roman"/>
          <w:sz w:val="24"/>
          <w:szCs w:val="24"/>
        </w:rPr>
        <w:t>Fiber Coupler: Newport F-91-C1 with objective lens M-40X</w:t>
      </w:r>
      <w:bookmarkEnd w:id="11"/>
    </w:p>
    <w:p w14:paraId="704B6CDB" w14:textId="77777777" w:rsidR="00933AB5" w:rsidRPr="009213A4" w:rsidRDefault="00933AB5" w:rsidP="00933AB5">
      <w:pPr>
        <w:numPr>
          <w:ilvl w:val="0"/>
          <w:numId w:val="1"/>
        </w:numPr>
        <w:spacing w:after="0"/>
        <w:contextualSpacing/>
        <w:jc w:val="both"/>
        <w:rPr>
          <w:rFonts w:ascii="Times New Roman" w:eastAsia="Times New Roman" w:hAnsi="Times New Roman" w:cs="Times New Roman"/>
          <w:sz w:val="24"/>
          <w:szCs w:val="24"/>
        </w:rPr>
      </w:pPr>
      <w:bookmarkStart w:id="12" w:name="_Ref342137369"/>
      <w:r w:rsidRPr="009213A4">
        <w:rPr>
          <w:rFonts w:ascii="Times New Roman" w:eastAsia="Times New Roman" w:hAnsi="Times New Roman" w:cs="Times New Roman"/>
          <w:sz w:val="24"/>
          <w:szCs w:val="24"/>
        </w:rPr>
        <w:t>DAQ Card: National Instruments PCIe-6343 X Series Data Acquisition Card (P/N 781047-01) with BNC-2110 shielded connector block (P/N 777643-01) and SHC68-68-EPM 5m cable (P/N 192061-05).</w:t>
      </w:r>
      <w:bookmarkEnd w:id="12"/>
      <w:r w:rsidRPr="009213A4">
        <w:rPr>
          <w:rFonts w:ascii="Times New Roman" w:eastAsia="Times New Roman" w:hAnsi="Times New Roman" w:cs="Times New Roman"/>
          <w:sz w:val="24"/>
          <w:szCs w:val="24"/>
        </w:rPr>
        <w:t xml:space="preserve">  </w:t>
      </w:r>
    </w:p>
    <w:p w14:paraId="189BEE98" w14:textId="77777777" w:rsidR="00933AB5" w:rsidRPr="009213A4" w:rsidRDefault="00933AB5" w:rsidP="00933AB5">
      <w:pPr>
        <w:numPr>
          <w:ilvl w:val="0"/>
          <w:numId w:val="1"/>
        </w:numPr>
        <w:spacing w:after="0"/>
        <w:contextualSpacing/>
        <w:jc w:val="both"/>
        <w:rPr>
          <w:rFonts w:ascii="Times New Roman" w:eastAsia="Times New Roman" w:hAnsi="Times New Roman" w:cs="Times New Roman"/>
          <w:sz w:val="24"/>
          <w:szCs w:val="24"/>
        </w:rPr>
      </w:pPr>
      <w:bookmarkStart w:id="13" w:name="_Ref342137379"/>
      <w:r w:rsidRPr="009213A4">
        <w:rPr>
          <w:rFonts w:ascii="Times New Roman" w:eastAsia="Times New Roman" w:hAnsi="Times New Roman" w:cs="Times New Roman"/>
          <w:sz w:val="24"/>
          <w:szCs w:val="24"/>
        </w:rPr>
        <w:t>Fiber to Collimated Free Space Beam: Newport L-40X (f = 4.6 mm, NA = 0.66), Thorlabs HPT1 X</w:t>
      </w:r>
      <w:proofErr w:type="gramStart"/>
      <w:r w:rsidRPr="009213A4">
        <w:rPr>
          <w:rFonts w:ascii="Times New Roman" w:eastAsia="Times New Roman" w:hAnsi="Times New Roman" w:cs="Times New Roman"/>
          <w:sz w:val="24"/>
          <w:szCs w:val="24"/>
        </w:rPr>
        <w:t>,Y</w:t>
      </w:r>
      <w:proofErr w:type="gramEnd"/>
      <w:r w:rsidRPr="009213A4">
        <w:rPr>
          <w:rFonts w:ascii="Times New Roman" w:eastAsia="Times New Roman" w:hAnsi="Times New Roman" w:cs="Times New Roman"/>
          <w:sz w:val="24"/>
          <w:szCs w:val="24"/>
        </w:rPr>
        <w:t xml:space="preserve"> Translator (holds FC connector), Thorlabs SM1Z Z-Axis Translator (holds the objective)</w:t>
      </w:r>
      <w:bookmarkEnd w:id="13"/>
    </w:p>
    <w:p w14:paraId="311CF963" w14:textId="77777777" w:rsidR="00933AB5" w:rsidRPr="009213A4" w:rsidRDefault="00933AB5" w:rsidP="00933AB5">
      <w:pPr>
        <w:numPr>
          <w:ilvl w:val="0"/>
          <w:numId w:val="1"/>
        </w:numPr>
        <w:spacing w:after="0"/>
        <w:contextualSpacing/>
        <w:jc w:val="both"/>
        <w:rPr>
          <w:rFonts w:ascii="Times New Roman" w:eastAsia="Times New Roman" w:hAnsi="Times New Roman" w:cs="Times New Roman"/>
          <w:sz w:val="24"/>
          <w:szCs w:val="24"/>
        </w:rPr>
      </w:pPr>
      <w:bookmarkStart w:id="14" w:name="_Ref342137389"/>
      <w:r w:rsidRPr="009213A4">
        <w:rPr>
          <w:rFonts w:ascii="Times New Roman" w:eastAsia="Times New Roman" w:hAnsi="Times New Roman" w:cs="Times New Roman"/>
          <w:sz w:val="24"/>
          <w:szCs w:val="24"/>
        </w:rPr>
        <w:t>Laser line generator lens: Edmund Optics 46632 (15-degree fan angle)</w:t>
      </w:r>
      <w:bookmarkEnd w:id="14"/>
    </w:p>
    <w:p w14:paraId="3F981F56" w14:textId="77777777" w:rsidR="00933AB5" w:rsidRPr="009213A4" w:rsidRDefault="00933AB5" w:rsidP="00933AB5">
      <w:pPr>
        <w:numPr>
          <w:ilvl w:val="0"/>
          <w:numId w:val="1"/>
        </w:numPr>
        <w:spacing w:after="0"/>
        <w:contextualSpacing/>
        <w:jc w:val="both"/>
        <w:rPr>
          <w:rFonts w:ascii="Times New Roman" w:eastAsia="Times New Roman" w:hAnsi="Times New Roman" w:cs="Times New Roman"/>
          <w:sz w:val="24"/>
          <w:szCs w:val="24"/>
        </w:rPr>
      </w:pPr>
      <w:bookmarkStart w:id="15" w:name="_Ref342137398"/>
      <w:r w:rsidRPr="009213A4">
        <w:rPr>
          <w:rFonts w:ascii="Times New Roman" w:eastAsia="Times New Roman" w:hAnsi="Times New Roman" w:cs="Times New Roman"/>
          <w:sz w:val="24"/>
          <w:szCs w:val="24"/>
        </w:rPr>
        <w:t>CYL1: Edmund Optics 48353 (f = 25 mm, d = 12.5 mm, MgF2 Coated)</w:t>
      </w:r>
      <w:bookmarkEnd w:id="15"/>
    </w:p>
    <w:p w14:paraId="49F6EDF3" w14:textId="77777777" w:rsidR="00933AB5" w:rsidRPr="009213A4" w:rsidRDefault="00933AB5" w:rsidP="00933AB5">
      <w:pPr>
        <w:numPr>
          <w:ilvl w:val="0"/>
          <w:numId w:val="1"/>
        </w:numPr>
        <w:spacing w:after="0"/>
        <w:contextualSpacing/>
        <w:jc w:val="both"/>
        <w:rPr>
          <w:rFonts w:ascii="Times New Roman" w:eastAsia="Times New Roman" w:hAnsi="Times New Roman" w:cs="Times New Roman"/>
          <w:sz w:val="24"/>
          <w:szCs w:val="24"/>
        </w:rPr>
      </w:pPr>
      <w:bookmarkStart w:id="16" w:name="_Ref342137417"/>
      <w:r w:rsidRPr="009213A4">
        <w:rPr>
          <w:rFonts w:ascii="Times New Roman" w:eastAsia="Times New Roman" w:hAnsi="Times New Roman" w:cs="Times New Roman"/>
          <w:sz w:val="24"/>
          <w:szCs w:val="24"/>
        </w:rPr>
        <w:t>CYL2: Thorlabs LK1743R-A (f = -100 mm, d = 25.4 mm, BK7)</w:t>
      </w:r>
      <w:bookmarkEnd w:id="16"/>
    </w:p>
    <w:p w14:paraId="2113569A" w14:textId="77777777" w:rsidR="00933AB5" w:rsidRPr="009213A4" w:rsidRDefault="00933AB5" w:rsidP="00933AB5">
      <w:pPr>
        <w:numPr>
          <w:ilvl w:val="0"/>
          <w:numId w:val="1"/>
        </w:numPr>
        <w:spacing w:after="0"/>
        <w:contextualSpacing/>
        <w:jc w:val="both"/>
        <w:rPr>
          <w:rFonts w:ascii="Times New Roman" w:eastAsia="Times New Roman" w:hAnsi="Times New Roman" w:cs="Times New Roman"/>
          <w:sz w:val="24"/>
          <w:szCs w:val="24"/>
        </w:rPr>
      </w:pPr>
      <w:bookmarkStart w:id="17" w:name="_Ref342137425"/>
      <w:r w:rsidRPr="009213A4">
        <w:rPr>
          <w:rFonts w:ascii="Times New Roman" w:eastAsia="Times New Roman" w:hAnsi="Times New Roman" w:cs="Times New Roman"/>
          <w:sz w:val="24"/>
          <w:szCs w:val="24"/>
        </w:rPr>
        <w:t>Lens L1: Newport KPX114AR.14 (f = 350 mm, d = 25.4 mm)</w:t>
      </w:r>
      <w:bookmarkEnd w:id="17"/>
    </w:p>
    <w:p w14:paraId="7DEE04D1" w14:textId="77777777" w:rsidR="00933AB5" w:rsidRPr="009213A4" w:rsidRDefault="00933AB5" w:rsidP="00933AB5">
      <w:pPr>
        <w:numPr>
          <w:ilvl w:val="0"/>
          <w:numId w:val="1"/>
        </w:numPr>
        <w:spacing w:after="0"/>
        <w:contextualSpacing/>
        <w:jc w:val="both"/>
        <w:rPr>
          <w:rFonts w:ascii="Times New Roman" w:eastAsia="Times New Roman" w:hAnsi="Times New Roman" w:cs="Times New Roman"/>
          <w:sz w:val="24"/>
          <w:szCs w:val="24"/>
        </w:rPr>
      </w:pPr>
      <w:bookmarkStart w:id="18" w:name="_Ref342137480"/>
      <w:r w:rsidRPr="009213A4">
        <w:rPr>
          <w:rFonts w:ascii="Times New Roman" w:eastAsia="Times New Roman" w:hAnsi="Times New Roman" w:cs="Times New Roman"/>
          <w:sz w:val="24"/>
          <w:szCs w:val="24"/>
        </w:rPr>
        <w:lastRenderedPageBreak/>
        <w:t xml:space="preserve">Dichroic: </w:t>
      </w:r>
      <w:proofErr w:type="spellStart"/>
      <w:r w:rsidRPr="009213A4">
        <w:rPr>
          <w:rFonts w:ascii="Times New Roman" w:eastAsia="Times New Roman" w:hAnsi="Times New Roman" w:cs="Times New Roman"/>
          <w:sz w:val="24"/>
          <w:szCs w:val="24"/>
        </w:rPr>
        <w:t>Semrock</w:t>
      </w:r>
      <w:proofErr w:type="spellEnd"/>
      <w:r w:rsidRPr="009213A4">
        <w:rPr>
          <w:rFonts w:ascii="Times New Roman" w:eastAsia="Times New Roman" w:hAnsi="Times New Roman" w:cs="Times New Roman"/>
          <w:sz w:val="24"/>
          <w:szCs w:val="24"/>
        </w:rPr>
        <w:t xml:space="preserve"> LPD01-488RU-25x36x2.0</w:t>
      </w:r>
      <w:bookmarkEnd w:id="18"/>
    </w:p>
    <w:p w14:paraId="2F3BD2F1" w14:textId="77777777" w:rsidR="00933AB5" w:rsidRPr="009213A4" w:rsidRDefault="00933AB5" w:rsidP="00933AB5">
      <w:pPr>
        <w:numPr>
          <w:ilvl w:val="0"/>
          <w:numId w:val="1"/>
        </w:numPr>
        <w:spacing w:after="0"/>
        <w:contextualSpacing/>
        <w:jc w:val="both"/>
        <w:rPr>
          <w:rFonts w:ascii="Times New Roman" w:eastAsia="Times New Roman" w:hAnsi="Times New Roman" w:cs="Times New Roman"/>
          <w:sz w:val="24"/>
          <w:szCs w:val="24"/>
        </w:rPr>
      </w:pPr>
      <w:bookmarkStart w:id="19" w:name="_Ref342137470"/>
      <w:r w:rsidRPr="009213A4">
        <w:rPr>
          <w:rFonts w:ascii="Times New Roman" w:eastAsia="Times New Roman" w:hAnsi="Times New Roman" w:cs="Times New Roman"/>
          <w:sz w:val="24"/>
          <w:szCs w:val="24"/>
        </w:rPr>
        <w:t>Scanning Mirror:</w:t>
      </w:r>
      <w:r>
        <w:rPr>
          <w:rFonts w:ascii="Times New Roman" w:eastAsia="Times New Roman" w:hAnsi="Times New Roman" w:cs="Times New Roman"/>
          <w:sz w:val="24"/>
          <w:szCs w:val="24"/>
        </w:rPr>
        <w:t xml:space="preserve"> Cambridge Technology 6210H</w:t>
      </w:r>
      <w:bookmarkEnd w:id="19"/>
    </w:p>
    <w:p w14:paraId="25183BB2" w14:textId="77777777" w:rsidR="00933AB5" w:rsidRPr="009213A4" w:rsidRDefault="00933AB5" w:rsidP="00933AB5">
      <w:pPr>
        <w:numPr>
          <w:ilvl w:val="0"/>
          <w:numId w:val="1"/>
        </w:numPr>
        <w:spacing w:after="0"/>
        <w:contextualSpacing/>
        <w:jc w:val="both"/>
        <w:rPr>
          <w:rFonts w:ascii="Times New Roman" w:eastAsia="Times New Roman" w:hAnsi="Times New Roman" w:cs="Times New Roman"/>
          <w:sz w:val="24"/>
          <w:szCs w:val="24"/>
        </w:rPr>
      </w:pPr>
      <w:bookmarkStart w:id="20" w:name="_Ref342137438"/>
      <w:r w:rsidRPr="009213A4">
        <w:rPr>
          <w:rFonts w:ascii="Times New Roman" w:eastAsia="Times New Roman" w:hAnsi="Times New Roman" w:cs="Times New Roman"/>
          <w:sz w:val="24"/>
          <w:szCs w:val="24"/>
        </w:rPr>
        <w:t>Lens L2: Newport PAC040AR.14 (f = 50.5 mm, d =25.4 mm)</w:t>
      </w:r>
      <w:bookmarkEnd w:id="20"/>
    </w:p>
    <w:p w14:paraId="2DB6F4D5" w14:textId="77777777" w:rsidR="00933AB5" w:rsidRPr="009213A4" w:rsidRDefault="00933AB5" w:rsidP="00933AB5">
      <w:pPr>
        <w:numPr>
          <w:ilvl w:val="0"/>
          <w:numId w:val="1"/>
        </w:numPr>
        <w:spacing w:after="0"/>
        <w:contextualSpacing/>
        <w:jc w:val="both"/>
        <w:rPr>
          <w:rFonts w:ascii="Times New Roman" w:eastAsia="Times New Roman" w:hAnsi="Times New Roman" w:cs="Times New Roman"/>
          <w:sz w:val="24"/>
          <w:szCs w:val="24"/>
        </w:rPr>
      </w:pPr>
      <w:bookmarkStart w:id="21" w:name="_Ref342137454"/>
      <w:r w:rsidRPr="009213A4">
        <w:rPr>
          <w:rFonts w:ascii="Times New Roman" w:eastAsia="Times New Roman" w:hAnsi="Times New Roman" w:cs="Times New Roman"/>
          <w:sz w:val="24"/>
          <w:szCs w:val="24"/>
        </w:rPr>
        <w:t>Microscope Base: Olympus IX71</w:t>
      </w:r>
      <w:bookmarkEnd w:id="21"/>
    </w:p>
    <w:p w14:paraId="5EDB48B3" w14:textId="77777777" w:rsidR="00933AB5" w:rsidRPr="009213A4" w:rsidRDefault="00933AB5" w:rsidP="00933AB5">
      <w:pPr>
        <w:numPr>
          <w:ilvl w:val="0"/>
          <w:numId w:val="1"/>
        </w:numPr>
        <w:spacing w:after="0"/>
        <w:contextualSpacing/>
        <w:jc w:val="both"/>
        <w:rPr>
          <w:rFonts w:ascii="Times New Roman" w:eastAsia="Times New Roman" w:hAnsi="Times New Roman" w:cs="Times New Roman"/>
          <w:sz w:val="24"/>
          <w:szCs w:val="24"/>
        </w:rPr>
      </w:pPr>
      <w:bookmarkStart w:id="22" w:name="_Ref342137659"/>
      <w:r w:rsidRPr="009213A4">
        <w:rPr>
          <w:rFonts w:ascii="Times New Roman" w:eastAsia="Times New Roman" w:hAnsi="Times New Roman" w:cs="Times New Roman"/>
          <w:sz w:val="24"/>
          <w:szCs w:val="24"/>
        </w:rPr>
        <w:t>X</w:t>
      </w:r>
      <w:proofErr w:type="gramStart"/>
      <w:r w:rsidRPr="009213A4">
        <w:rPr>
          <w:rFonts w:ascii="Times New Roman" w:eastAsia="Times New Roman" w:hAnsi="Times New Roman" w:cs="Times New Roman"/>
          <w:sz w:val="24"/>
          <w:szCs w:val="24"/>
        </w:rPr>
        <w:t>,Y,Z</w:t>
      </w:r>
      <w:proofErr w:type="gramEnd"/>
      <w:r w:rsidRPr="009213A4">
        <w:rPr>
          <w:rFonts w:ascii="Times New Roman" w:eastAsia="Times New Roman" w:hAnsi="Times New Roman" w:cs="Times New Roman"/>
          <w:sz w:val="24"/>
          <w:szCs w:val="24"/>
        </w:rPr>
        <w:t xml:space="preserve"> </w:t>
      </w:r>
      <w:proofErr w:type="spellStart"/>
      <w:r w:rsidRPr="009213A4">
        <w:rPr>
          <w:rFonts w:ascii="Times New Roman" w:eastAsia="Times New Roman" w:hAnsi="Times New Roman" w:cs="Times New Roman"/>
          <w:sz w:val="24"/>
          <w:szCs w:val="24"/>
        </w:rPr>
        <w:t>Piezo</w:t>
      </w:r>
      <w:proofErr w:type="spellEnd"/>
      <w:r w:rsidRPr="009213A4">
        <w:rPr>
          <w:rFonts w:ascii="Times New Roman" w:eastAsia="Times New Roman" w:hAnsi="Times New Roman" w:cs="Times New Roman"/>
          <w:sz w:val="24"/>
          <w:szCs w:val="24"/>
        </w:rPr>
        <w:t xml:space="preserve"> Stage: Mad City Labs</w:t>
      </w:r>
      <w:r>
        <w:rPr>
          <w:rFonts w:ascii="Times New Roman" w:eastAsia="Times New Roman" w:hAnsi="Times New Roman" w:cs="Times New Roman"/>
          <w:sz w:val="24"/>
          <w:szCs w:val="24"/>
        </w:rPr>
        <w:t xml:space="preserve"> Nano-LPS200</w:t>
      </w:r>
      <w:bookmarkEnd w:id="22"/>
    </w:p>
    <w:p w14:paraId="1D80D325" w14:textId="77777777" w:rsidR="00933AB5" w:rsidRPr="009213A4" w:rsidRDefault="00933AB5" w:rsidP="00933AB5">
      <w:pPr>
        <w:numPr>
          <w:ilvl w:val="0"/>
          <w:numId w:val="1"/>
        </w:numPr>
        <w:spacing w:after="0"/>
        <w:contextualSpacing/>
        <w:jc w:val="both"/>
        <w:rPr>
          <w:rFonts w:ascii="Times New Roman" w:eastAsia="Times New Roman" w:hAnsi="Times New Roman" w:cs="Times New Roman"/>
          <w:sz w:val="24"/>
          <w:szCs w:val="24"/>
        </w:rPr>
      </w:pPr>
      <w:bookmarkStart w:id="23" w:name="_Ref342137669"/>
      <w:r w:rsidRPr="009213A4">
        <w:rPr>
          <w:rFonts w:ascii="Times New Roman" w:eastAsia="Times New Roman" w:hAnsi="Times New Roman" w:cs="Times New Roman"/>
          <w:sz w:val="24"/>
          <w:szCs w:val="24"/>
        </w:rPr>
        <w:t>Widefield Lamp:</w:t>
      </w:r>
      <w:r>
        <w:rPr>
          <w:rFonts w:ascii="Times New Roman" w:eastAsia="Times New Roman" w:hAnsi="Times New Roman" w:cs="Times New Roman"/>
          <w:sz w:val="24"/>
          <w:szCs w:val="24"/>
        </w:rPr>
        <w:t xml:space="preserve"> X-cite 120Q</w:t>
      </w:r>
      <w:bookmarkEnd w:id="23"/>
    </w:p>
    <w:p w14:paraId="7230FD4B" w14:textId="77777777" w:rsidR="00933AB5" w:rsidRPr="001913D6" w:rsidRDefault="00933AB5" w:rsidP="00933AB5">
      <w:pPr>
        <w:numPr>
          <w:ilvl w:val="0"/>
          <w:numId w:val="1"/>
        </w:numPr>
        <w:spacing w:after="0"/>
        <w:contextualSpacing/>
        <w:jc w:val="both"/>
        <w:rPr>
          <w:rFonts w:ascii="Times New Roman" w:eastAsia="Times New Roman" w:hAnsi="Times New Roman" w:cs="Times New Roman"/>
          <w:sz w:val="24"/>
          <w:szCs w:val="24"/>
        </w:rPr>
      </w:pPr>
      <w:bookmarkStart w:id="24" w:name="_Ref342137677"/>
      <w:r w:rsidRPr="009213A4">
        <w:rPr>
          <w:rFonts w:ascii="Times New Roman" w:eastAsia="Times New Roman" w:hAnsi="Times New Roman" w:cs="Times New Roman"/>
          <w:sz w:val="24"/>
          <w:szCs w:val="24"/>
        </w:rPr>
        <w:t>Widefield Filter Cube</w:t>
      </w:r>
      <w:r>
        <w:rPr>
          <w:rFonts w:ascii="Times New Roman" w:eastAsia="Times New Roman" w:hAnsi="Times New Roman" w:cs="Times New Roman"/>
          <w:sz w:val="24"/>
          <w:szCs w:val="24"/>
        </w:rPr>
        <w:t xml:space="preserve"> Set</w:t>
      </w:r>
      <w:r w:rsidRPr="009213A4">
        <w:rPr>
          <w:rFonts w:ascii="Times New Roman" w:eastAsia="Times New Roman" w:hAnsi="Times New Roman" w:cs="Times New Roman"/>
          <w:sz w:val="24"/>
          <w:szCs w:val="24"/>
        </w:rPr>
        <w:t>:</w:t>
      </w:r>
      <w:r w:rsidRPr="00262E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Chroma Z473-10x (excitation), </w:t>
      </w:r>
      <w:proofErr w:type="spellStart"/>
      <w:r>
        <w:rPr>
          <w:rFonts w:ascii="Times New Roman" w:eastAsia="Times New Roman" w:hAnsi="Times New Roman" w:cs="Times New Roman"/>
          <w:sz w:val="24"/>
          <w:szCs w:val="24"/>
        </w:rPr>
        <w:t>Semrock</w:t>
      </w:r>
      <w:proofErr w:type="spellEnd"/>
      <w:r>
        <w:rPr>
          <w:rFonts w:ascii="Times New Roman" w:eastAsia="Times New Roman" w:hAnsi="Times New Roman" w:cs="Times New Roman"/>
          <w:sz w:val="24"/>
          <w:szCs w:val="24"/>
        </w:rPr>
        <w:t xml:space="preserve"> LPD01-488RS-25x36x2.0 (dichroic), </w:t>
      </w:r>
      <w:proofErr w:type="spellStart"/>
      <w:r>
        <w:rPr>
          <w:rFonts w:ascii="Times New Roman" w:eastAsia="Times New Roman" w:hAnsi="Times New Roman" w:cs="Times New Roman"/>
          <w:sz w:val="24"/>
          <w:szCs w:val="24"/>
        </w:rPr>
        <w:t>Semrock</w:t>
      </w:r>
      <w:proofErr w:type="spellEnd"/>
      <w:r>
        <w:rPr>
          <w:rFonts w:ascii="Times New Roman" w:eastAsia="Times New Roman" w:hAnsi="Times New Roman" w:cs="Times New Roman"/>
          <w:sz w:val="24"/>
          <w:szCs w:val="24"/>
        </w:rPr>
        <w:t xml:space="preserve"> LP02-488RU-25 (emission).</w:t>
      </w:r>
      <w:bookmarkEnd w:id="24"/>
      <w:r>
        <w:rPr>
          <w:rFonts w:ascii="Times New Roman" w:eastAsia="Times New Roman" w:hAnsi="Times New Roman" w:cs="Times New Roman"/>
          <w:sz w:val="24"/>
          <w:szCs w:val="24"/>
        </w:rPr>
        <w:t xml:space="preserve">  </w:t>
      </w:r>
    </w:p>
    <w:p w14:paraId="5C7211B1" w14:textId="77777777" w:rsidR="00933AB5" w:rsidRPr="009213A4" w:rsidRDefault="00933AB5" w:rsidP="00933AB5">
      <w:pPr>
        <w:numPr>
          <w:ilvl w:val="0"/>
          <w:numId w:val="1"/>
        </w:numPr>
        <w:spacing w:after="0"/>
        <w:contextualSpacing/>
        <w:jc w:val="both"/>
        <w:rPr>
          <w:rFonts w:ascii="Times New Roman" w:eastAsia="Times New Roman" w:hAnsi="Times New Roman" w:cs="Times New Roman"/>
          <w:sz w:val="24"/>
          <w:szCs w:val="24"/>
        </w:rPr>
      </w:pPr>
      <w:bookmarkStart w:id="25" w:name="_Ref342137519"/>
      <w:r w:rsidRPr="009213A4">
        <w:rPr>
          <w:rFonts w:ascii="Times New Roman" w:eastAsia="Times New Roman" w:hAnsi="Times New Roman" w:cs="Times New Roman"/>
          <w:sz w:val="24"/>
          <w:szCs w:val="24"/>
        </w:rPr>
        <w:t xml:space="preserve">Long Pass Filter: </w:t>
      </w:r>
      <w:proofErr w:type="spellStart"/>
      <w:r w:rsidRPr="009213A4">
        <w:rPr>
          <w:rFonts w:ascii="Times New Roman" w:eastAsia="Times New Roman" w:hAnsi="Times New Roman" w:cs="Times New Roman"/>
          <w:sz w:val="24"/>
          <w:szCs w:val="24"/>
        </w:rPr>
        <w:t>Semrock</w:t>
      </w:r>
      <w:proofErr w:type="spellEnd"/>
      <w:r w:rsidRPr="009213A4">
        <w:rPr>
          <w:rFonts w:ascii="Times New Roman" w:eastAsia="Times New Roman" w:hAnsi="Times New Roman" w:cs="Times New Roman"/>
          <w:sz w:val="24"/>
          <w:szCs w:val="24"/>
        </w:rPr>
        <w:t xml:space="preserve"> LP02-488RU-25</w:t>
      </w:r>
      <w:bookmarkEnd w:id="25"/>
    </w:p>
    <w:p w14:paraId="1F1D9F6D" w14:textId="77777777" w:rsidR="00933AB5" w:rsidRDefault="00933AB5" w:rsidP="00933AB5">
      <w:pPr>
        <w:numPr>
          <w:ilvl w:val="0"/>
          <w:numId w:val="1"/>
        </w:numPr>
        <w:spacing w:after="0"/>
        <w:contextualSpacing/>
        <w:jc w:val="both"/>
        <w:rPr>
          <w:rFonts w:ascii="Times New Roman" w:eastAsia="Times New Roman" w:hAnsi="Times New Roman" w:cs="Times New Roman"/>
          <w:sz w:val="24"/>
          <w:szCs w:val="24"/>
        </w:rPr>
      </w:pPr>
      <w:bookmarkStart w:id="26" w:name="_Ref342137588"/>
      <w:r w:rsidRPr="009213A4">
        <w:rPr>
          <w:rFonts w:ascii="Times New Roman" w:eastAsia="Times New Roman" w:hAnsi="Times New Roman" w:cs="Times New Roman"/>
          <w:sz w:val="24"/>
          <w:szCs w:val="24"/>
        </w:rPr>
        <w:t>Lens L3: Newport PAC061AR.14 (f = 175 mm, d = 25.4 mm)</w:t>
      </w:r>
      <w:bookmarkEnd w:id="26"/>
    </w:p>
    <w:p w14:paraId="4E79D032" w14:textId="77777777" w:rsidR="00933AB5" w:rsidRPr="00423DF8" w:rsidRDefault="00933AB5" w:rsidP="00933AB5">
      <w:pPr>
        <w:numPr>
          <w:ilvl w:val="0"/>
          <w:numId w:val="1"/>
        </w:numPr>
        <w:spacing w:after="0"/>
        <w:contextualSpacing/>
        <w:jc w:val="both"/>
        <w:rPr>
          <w:rFonts w:ascii="Times New Roman" w:eastAsia="Times New Roman" w:hAnsi="Times New Roman" w:cs="Times New Roman"/>
          <w:sz w:val="24"/>
          <w:szCs w:val="24"/>
        </w:rPr>
      </w:pPr>
      <w:bookmarkStart w:id="27" w:name="_Ref342137599"/>
      <w:r>
        <w:rPr>
          <w:rFonts w:ascii="Times New Roman" w:eastAsia="Times New Roman" w:hAnsi="Times New Roman" w:cs="Times New Roman"/>
          <w:sz w:val="24"/>
          <w:szCs w:val="24"/>
        </w:rPr>
        <w:t xml:space="preserve">Spectrometer Entrance Slit: Thorlabs S100R (100 +/- 4 </w:t>
      </w:r>
      <w:r>
        <w:rPr>
          <w:rFonts w:ascii="Times New Roman" w:eastAsia="Times New Roman" w:hAnsi="Times New Roman" w:cs="Times New Roman"/>
          <w:sz w:val="24"/>
          <w:szCs w:val="24"/>
        </w:rPr>
        <w:sym w:font="Symbol" w:char="F06D"/>
      </w:r>
      <w:r>
        <w:rPr>
          <w:rFonts w:ascii="Times New Roman" w:eastAsia="Times New Roman" w:hAnsi="Times New Roman" w:cs="Times New Roman"/>
          <w:sz w:val="24"/>
          <w:szCs w:val="24"/>
        </w:rPr>
        <w:t>m wide, 3mm tall)</w:t>
      </w:r>
      <w:bookmarkEnd w:id="27"/>
    </w:p>
    <w:p w14:paraId="3234DF76" w14:textId="77777777" w:rsidR="00933AB5" w:rsidRPr="009213A4" w:rsidRDefault="00933AB5" w:rsidP="00933AB5">
      <w:pPr>
        <w:numPr>
          <w:ilvl w:val="0"/>
          <w:numId w:val="1"/>
        </w:numPr>
        <w:spacing w:after="0"/>
        <w:contextualSpacing/>
        <w:jc w:val="both"/>
        <w:rPr>
          <w:rFonts w:ascii="Times New Roman" w:eastAsia="Times New Roman" w:hAnsi="Times New Roman" w:cs="Times New Roman"/>
          <w:sz w:val="24"/>
          <w:szCs w:val="24"/>
        </w:rPr>
      </w:pPr>
      <w:bookmarkStart w:id="28" w:name="_Ref342137685"/>
      <w:r w:rsidRPr="009213A4">
        <w:rPr>
          <w:rFonts w:ascii="Times New Roman" w:eastAsia="Times New Roman" w:hAnsi="Times New Roman" w:cs="Times New Roman"/>
          <w:sz w:val="24"/>
          <w:szCs w:val="24"/>
        </w:rPr>
        <w:t>Flip-Mount Mirror:</w:t>
      </w:r>
      <w:r>
        <w:rPr>
          <w:rFonts w:ascii="Times New Roman" w:eastAsia="Times New Roman" w:hAnsi="Times New Roman" w:cs="Times New Roman"/>
          <w:sz w:val="24"/>
          <w:szCs w:val="24"/>
        </w:rPr>
        <w:t xml:space="preserve"> Thorlabs MFF001</w:t>
      </w:r>
      <w:bookmarkEnd w:id="28"/>
    </w:p>
    <w:p w14:paraId="316D8EC8" w14:textId="77777777" w:rsidR="00933AB5" w:rsidRPr="009213A4" w:rsidRDefault="00933AB5" w:rsidP="00933AB5">
      <w:pPr>
        <w:numPr>
          <w:ilvl w:val="0"/>
          <w:numId w:val="1"/>
        </w:numPr>
        <w:spacing w:after="0"/>
        <w:contextualSpacing/>
        <w:jc w:val="both"/>
        <w:rPr>
          <w:rFonts w:ascii="Times New Roman" w:eastAsia="Times New Roman" w:hAnsi="Times New Roman" w:cs="Times New Roman"/>
          <w:sz w:val="24"/>
          <w:szCs w:val="24"/>
        </w:rPr>
      </w:pPr>
      <w:bookmarkStart w:id="29" w:name="_Ref342137693"/>
      <w:r w:rsidRPr="009213A4">
        <w:rPr>
          <w:rFonts w:ascii="Times New Roman" w:eastAsia="Times New Roman" w:hAnsi="Times New Roman" w:cs="Times New Roman"/>
          <w:sz w:val="24"/>
          <w:szCs w:val="24"/>
        </w:rPr>
        <w:t>EMCCD1: Andor Luca R</w:t>
      </w:r>
      <w:bookmarkEnd w:id="29"/>
    </w:p>
    <w:p w14:paraId="530B4B1F" w14:textId="77777777" w:rsidR="00933AB5" w:rsidRPr="009213A4" w:rsidRDefault="00933AB5" w:rsidP="00933AB5">
      <w:pPr>
        <w:numPr>
          <w:ilvl w:val="0"/>
          <w:numId w:val="1"/>
        </w:numPr>
        <w:spacing w:after="0"/>
        <w:contextualSpacing/>
        <w:jc w:val="both"/>
        <w:rPr>
          <w:rFonts w:ascii="Times New Roman" w:eastAsia="Times New Roman" w:hAnsi="Times New Roman" w:cs="Times New Roman"/>
          <w:sz w:val="24"/>
          <w:szCs w:val="24"/>
        </w:rPr>
      </w:pPr>
      <w:bookmarkStart w:id="30" w:name="_Ref342137616"/>
      <w:r>
        <w:rPr>
          <w:rFonts w:ascii="Times New Roman" w:eastAsia="Times New Roman" w:hAnsi="Times New Roman" w:cs="Times New Roman"/>
          <w:sz w:val="24"/>
          <w:szCs w:val="24"/>
        </w:rPr>
        <w:t xml:space="preserve">Prism Spectrometer: Custom Design, </w:t>
      </w:r>
      <w:r>
        <w:rPr>
          <w:rFonts w:ascii="Times New Roman" w:hAnsi="Times New Roman" w:cs="Times New Roman"/>
          <w:sz w:val="24"/>
          <w:szCs w:val="24"/>
        </w:rPr>
        <w:t>Rainbow Optics</w:t>
      </w:r>
      <w:bookmarkEnd w:id="30"/>
    </w:p>
    <w:p w14:paraId="734DD480" w14:textId="77777777" w:rsidR="00933AB5" w:rsidRDefault="00933AB5" w:rsidP="00933AB5">
      <w:pPr>
        <w:numPr>
          <w:ilvl w:val="0"/>
          <w:numId w:val="1"/>
        </w:numPr>
        <w:spacing w:after="0"/>
        <w:contextualSpacing/>
        <w:jc w:val="both"/>
        <w:rPr>
          <w:rFonts w:ascii="Times New Roman" w:eastAsia="Times New Roman" w:hAnsi="Times New Roman" w:cs="Times New Roman"/>
          <w:sz w:val="24"/>
          <w:szCs w:val="24"/>
        </w:rPr>
      </w:pPr>
      <w:bookmarkStart w:id="31" w:name="_Ref342137638"/>
      <w:r w:rsidRPr="009213A4">
        <w:rPr>
          <w:rFonts w:ascii="Times New Roman" w:eastAsia="Times New Roman" w:hAnsi="Times New Roman" w:cs="Times New Roman"/>
          <w:sz w:val="24"/>
          <w:szCs w:val="24"/>
        </w:rPr>
        <w:t xml:space="preserve">EMCCD2: Andor </w:t>
      </w:r>
      <w:proofErr w:type="spellStart"/>
      <w:r w:rsidRPr="009213A4">
        <w:rPr>
          <w:rFonts w:ascii="Times New Roman" w:eastAsia="Times New Roman" w:hAnsi="Times New Roman" w:cs="Times New Roman"/>
          <w:sz w:val="24"/>
          <w:szCs w:val="24"/>
        </w:rPr>
        <w:t>iXon</w:t>
      </w:r>
      <w:proofErr w:type="spellEnd"/>
      <w:r w:rsidRPr="009213A4">
        <w:rPr>
          <w:rFonts w:ascii="Times New Roman" w:eastAsia="Times New Roman" w:hAnsi="Times New Roman" w:cs="Times New Roman"/>
          <w:sz w:val="24"/>
          <w:szCs w:val="24"/>
        </w:rPr>
        <w:t xml:space="preserve"> 860</w:t>
      </w:r>
      <w:bookmarkEnd w:id="31"/>
    </w:p>
    <w:p w14:paraId="0BDE3674" w14:textId="77777777" w:rsidR="009F3D5E" w:rsidRDefault="009F3D5E"/>
    <w:sectPr w:rsidR="009F3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F1E55"/>
    <w:multiLevelType w:val="hybridMultilevel"/>
    <w:tmpl w:val="21DAF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AB5"/>
    <w:rsid w:val="000B6500"/>
    <w:rsid w:val="0020762E"/>
    <w:rsid w:val="00260B07"/>
    <w:rsid w:val="003B1FDE"/>
    <w:rsid w:val="0046485F"/>
    <w:rsid w:val="00597A0C"/>
    <w:rsid w:val="00606434"/>
    <w:rsid w:val="007D082B"/>
    <w:rsid w:val="007D36C0"/>
    <w:rsid w:val="00883F43"/>
    <w:rsid w:val="008A3461"/>
    <w:rsid w:val="008B04C4"/>
    <w:rsid w:val="00933AB5"/>
    <w:rsid w:val="009F3D5E"/>
    <w:rsid w:val="00AD33C7"/>
    <w:rsid w:val="00B0781A"/>
    <w:rsid w:val="00B44B1B"/>
    <w:rsid w:val="00C31E57"/>
    <w:rsid w:val="00C73180"/>
    <w:rsid w:val="00CE0866"/>
    <w:rsid w:val="00DC134D"/>
    <w:rsid w:val="00E4271B"/>
    <w:rsid w:val="00F14D67"/>
    <w:rsid w:val="00F22E67"/>
    <w:rsid w:val="00F85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C8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AB5"/>
  </w:style>
  <w:style w:type="paragraph" w:styleId="Heading2">
    <w:name w:val="heading 2"/>
    <w:basedOn w:val="Normal"/>
    <w:next w:val="Normal"/>
    <w:link w:val="Heading2Char"/>
    <w:uiPriority w:val="9"/>
    <w:unhideWhenUsed/>
    <w:qFormat/>
    <w:rsid w:val="00933AB5"/>
    <w:pPr>
      <w:keepNext/>
      <w:keepLines/>
      <w:spacing w:before="200" w:after="0"/>
      <w:outlineLvl w:val="1"/>
    </w:pPr>
    <w:rPr>
      <w:rFonts w:ascii="Times New Roman" w:eastAsiaTheme="majorEastAsia" w:hAnsi="Times New Roman" w:cstheme="majorBidi"/>
      <w:b/>
      <w:bCs/>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3AB5"/>
    <w:rPr>
      <w:rFonts w:ascii="Times New Roman" w:eastAsiaTheme="majorEastAsia" w:hAnsi="Times New Roman" w:cstheme="majorBidi"/>
      <w:b/>
      <w:bCs/>
      <w:sz w:val="28"/>
      <w:szCs w:val="26"/>
      <w:u w:val="single"/>
    </w:rPr>
  </w:style>
  <w:style w:type="paragraph" w:styleId="BalloonText">
    <w:name w:val="Balloon Text"/>
    <w:basedOn w:val="Normal"/>
    <w:link w:val="BalloonTextChar"/>
    <w:uiPriority w:val="99"/>
    <w:semiHidden/>
    <w:unhideWhenUsed/>
    <w:rsid w:val="00C31E5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1E5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AB5"/>
  </w:style>
  <w:style w:type="paragraph" w:styleId="Heading2">
    <w:name w:val="heading 2"/>
    <w:basedOn w:val="Normal"/>
    <w:next w:val="Normal"/>
    <w:link w:val="Heading2Char"/>
    <w:uiPriority w:val="9"/>
    <w:unhideWhenUsed/>
    <w:qFormat/>
    <w:rsid w:val="00933AB5"/>
    <w:pPr>
      <w:keepNext/>
      <w:keepLines/>
      <w:spacing w:before="200" w:after="0"/>
      <w:outlineLvl w:val="1"/>
    </w:pPr>
    <w:rPr>
      <w:rFonts w:ascii="Times New Roman" w:eastAsiaTheme="majorEastAsia" w:hAnsi="Times New Roman" w:cstheme="majorBidi"/>
      <w:b/>
      <w:bCs/>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3AB5"/>
    <w:rPr>
      <w:rFonts w:ascii="Times New Roman" w:eastAsiaTheme="majorEastAsia" w:hAnsi="Times New Roman" w:cstheme="majorBidi"/>
      <w:b/>
      <w:bCs/>
      <w:sz w:val="28"/>
      <w:szCs w:val="26"/>
      <w:u w:val="single"/>
    </w:rPr>
  </w:style>
  <w:style w:type="paragraph" w:styleId="BalloonText">
    <w:name w:val="Balloon Text"/>
    <w:basedOn w:val="Normal"/>
    <w:link w:val="BalloonTextChar"/>
    <w:uiPriority w:val="99"/>
    <w:semiHidden/>
    <w:unhideWhenUsed/>
    <w:rsid w:val="00C31E5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1E5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1092</Words>
  <Characters>6231</Characters>
  <Application>Microsoft Macintosh Word</Application>
  <DocSecurity>0</DocSecurity>
  <Lines>51</Lines>
  <Paragraphs>14</Paragraphs>
  <ScaleCrop>false</ScaleCrop>
  <Company/>
  <LinksUpToDate>false</LinksUpToDate>
  <CharactersWithSpaces>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Cutler</dc:creator>
  <cp:lastModifiedBy>Michael Malik</cp:lastModifiedBy>
  <cp:revision>6</cp:revision>
  <dcterms:created xsi:type="dcterms:W3CDTF">2013-03-25T16:17:00Z</dcterms:created>
  <dcterms:modified xsi:type="dcterms:W3CDTF">2013-03-29T17:15:00Z</dcterms:modified>
</cp:coreProperties>
</file>