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99" w:rsidRPr="00CC5E37" w:rsidRDefault="00D54C99" w:rsidP="00D54C99">
      <w:pPr>
        <w:rPr>
          <w:b/>
          <w:sz w:val="24"/>
          <w:szCs w:val="24"/>
        </w:rPr>
      </w:pPr>
      <w:bookmarkStart w:id="0" w:name="_GoBack"/>
      <w:bookmarkEnd w:id="0"/>
      <w:r w:rsidRPr="00CC5E37">
        <w:rPr>
          <w:b/>
          <w:sz w:val="24"/>
          <w:szCs w:val="24"/>
        </w:rPr>
        <w:t>S2 Table</w:t>
      </w:r>
      <w:r>
        <w:rPr>
          <w:b/>
          <w:sz w:val="24"/>
          <w:szCs w:val="24"/>
        </w:rPr>
        <w:t>.</w:t>
      </w:r>
    </w:p>
    <w:p w:rsidR="00D54C99" w:rsidRPr="00CC5E37" w:rsidRDefault="00D54C99" w:rsidP="00D54C99">
      <w:pPr>
        <w:rPr>
          <w:b/>
          <w:sz w:val="24"/>
          <w:szCs w:val="24"/>
        </w:rPr>
      </w:pPr>
      <w:r w:rsidRPr="00CC5E37">
        <w:rPr>
          <w:b/>
          <w:sz w:val="24"/>
          <w:szCs w:val="24"/>
        </w:rPr>
        <w:t xml:space="preserve"> </w:t>
      </w:r>
    </w:p>
    <w:tbl>
      <w:tblPr>
        <w:tblStyle w:val="HelleSchattierung"/>
        <w:tblW w:w="93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46"/>
        <w:gridCol w:w="2631"/>
        <w:gridCol w:w="2552"/>
        <w:gridCol w:w="2693"/>
      </w:tblGrid>
      <w:tr w:rsidR="00D54C99" w:rsidRPr="008B3D0A" w:rsidTr="00250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54C99" w:rsidRPr="008B3D0A" w:rsidRDefault="00D54C99" w:rsidP="002506DB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8B3D0A">
              <w:rPr>
                <w:sz w:val="24"/>
                <w:szCs w:val="24"/>
                <w:u w:val="single"/>
              </w:rPr>
              <w:t xml:space="preserve">quantitative real-time PCR </w:t>
            </w:r>
            <w:proofErr w:type="spellStart"/>
            <w:r w:rsidRPr="008B3D0A">
              <w:rPr>
                <w:sz w:val="24"/>
                <w:szCs w:val="24"/>
                <w:u w:val="single"/>
              </w:rPr>
              <w:t>Taqman</w:t>
            </w:r>
            <w:proofErr w:type="spellEnd"/>
            <w:r w:rsidRPr="008B3D0A">
              <w:rPr>
                <w:sz w:val="24"/>
                <w:szCs w:val="24"/>
                <w:u w:val="single"/>
              </w:rPr>
              <w:t xml:space="preserve"> Assays</w:t>
            </w:r>
          </w:p>
        </w:tc>
      </w:tr>
      <w:tr w:rsidR="00D54C99" w:rsidRPr="008B3D0A" w:rsidTr="0025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54C99" w:rsidRPr="008B3D0A" w:rsidRDefault="00D54C99" w:rsidP="002506DB">
            <w:pPr>
              <w:rPr>
                <w:sz w:val="24"/>
                <w:szCs w:val="24"/>
              </w:rPr>
            </w:pPr>
            <w:r w:rsidRPr="008B3D0A">
              <w:rPr>
                <w:sz w:val="24"/>
                <w:szCs w:val="24"/>
              </w:rPr>
              <w:t>target gene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54C99" w:rsidRPr="008B3D0A" w:rsidRDefault="00D54C99" w:rsidP="002506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spellStart"/>
            <w:r w:rsidRPr="008B3D0A">
              <w:rPr>
                <w:bCs/>
                <w:sz w:val="24"/>
                <w:szCs w:val="24"/>
              </w:rPr>
              <w:t>Taqman</w:t>
            </w:r>
            <w:proofErr w:type="spellEnd"/>
            <w:r w:rsidRPr="008B3D0A">
              <w:rPr>
                <w:bCs/>
                <w:sz w:val="24"/>
                <w:szCs w:val="24"/>
              </w:rPr>
              <w:t xml:space="preserve"> assay ID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54C99" w:rsidRPr="008B3D0A" w:rsidRDefault="00D54C99" w:rsidP="002506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54C99" w:rsidRPr="008B3D0A" w:rsidRDefault="00D54C99" w:rsidP="002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54C99" w:rsidRPr="008B3D0A" w:rsidTr="002506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4C99" w:rsidRPr="008B3D0A" w:rsidRDefault="00D54C99" w:rsidP="002506DB">
            <w:pPr>
              <w:rPr>
                <w:sz w:val="24"/>
                <w:szCs w:val="24"/>
              </w:rPr>
            </w:pPr>
            <w:r w:rsidRPr="008B3D0A">
              <w:rPr>
                <w:i/>
                <w:iCs/>
                <w:sz w:val="24"/>
                <w:szCs w:val="24"/>
              </w:rPr>
              <w:t>Gbp7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4C99" w:rsidRPr="008B3D0A" w:rsidRDefault="00D54C99" w:rsidP="0025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3D0A">
              <w:rPr>
                <w:sz w:val="24"/>
                <w:szCs w:val="24"/>
              </w:rPr>
              <w:t>Mm00523797_m1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4C99" w:rsidRPr="008B3D0A" w:rsidRDefault="00D54C99" w:rsidP="0025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4C99" w:rsidRPr="008B3D0A" w:rsidRDefault="00D54C99" w:rsidP="0025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54C99" w:rsidRPr="008B3D0A" w:rsidTr="0025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shd w:val="clear" w:color="auto" w:fill="FFFFFF" w:themeFill="background1"/>
          </w:tcPr>
          <w:p w:rsidR="00D54C99" w:rsidRPr="008B3D0A" w:rsidRDefault="00D54C99" w:rsidP="002506DB">
            <w:pPr>
              <w:rPr>
                <w:sz w:val="24"/>
                <w:szCs w:val="24"/>
              </w:rPr>
            </w:pPr>
            <w:r w:rsidRPr="008B3D0A">
              <w:rPr>
                <w:i/>
                <w:iCs/>
                <w:sz w:val="24"/>
                <w:szCs w:val="24"/>
              </w:rPr>
              <w:t>Ifit1</w:t>
            </w:r>
          </w:p>
        </w:tc>
        <w:tc>
          <w:tcPr>
            <w:tcW w:w="2631" w:type="dxa"/>
            <w:shd w:val="clear" w:color="auto" w:fill="FFFFFF" w:themeFill="background1"/>
          </w:tcPr>
          <w:p w:rsidR="00D54C99" w:rsidRPr="008B3D0A" w:rsidRDefault="00D54C99" w:rsidP="002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3D0A">
              <w:rPr>
                <w:sz w:val="24"/>
                <w:szCs w:val="24"/>
              </w:rPr>
              <w:t>Mm00515153_m1</w:t>
            </w:r>
          </w:p>
        </w:tc>
        <w:tc>
          <w:tcPr>
            <w:tcW w:w="2552" w:type="dxa"/>
            <w:shd w:val="clear" w:color="auto" w:fill="FFFFFF" w:themeFill="background1"/>
          </w:tcPr>
          <w:p w:rsidR="00D54C99" w:rsidRPr="008B3D0A" w:rsidRDefault="00D54C99" w:rsidP="002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4C99" w:rsidRPr="008B3D0A" w:rsidRDefault="00D54C99" w:rsidP="002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54C99" w:rsidRPr="008B3D0A" w:rsidTr="002506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shd w:val="clear" w:color="auto" w:fill="FFFFFF" w:themeFill="background1"/>
          </w:tcPr>
          <w:p w:rsidR="00D54C99" w:rsidRPr="008B3D0A" w:rsidRDefault="00D54C99" w:rsidP="002506DB">
            <w:pPr>
              <w:rPr>
                <w:sz w:val="24"/>
                <w:szCs w:val="24"/>
              </w:rPr>
            </w:pPr>
            <w:r w:rsidRPr="008B3D0A">
              <w:rPr>
                <w:i/>
                <w:iCs/>
                <w:sz w:val="24"/>
                <w:szCs w:val="24"/>
              </w:rPr>
              <w:t>Ifnar1</w:t>
            </w:r>
          </w:p>
        </w:tc>
        <w:tc>
          <w:tcPr>
            <w:tcW w:w="2631" w:type="dxa"/>
            <w:shd w:val="clear" w:color="auto" w:fill="FFFFFF" w:themeFill="background1"/>
          </w:tcPr>
          <w:p w:rsidR="00D54C99" w:rsidRPr="008B3D0A" w:rsidRDefault="00D54C99" w:rsidP="0025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3D0A">
              <w:rPr>
                <w:sz w:val="24"/>
                <w:szCs w:val="24"/>
              </w:rPr>
              <w:t>Mm00439544_m1</w:t>
            </w:r>
          </w:p>
        </w:tc>
        <w:tc>
          <w:tcPr>
            <w:tcW w:w="2552" w:type="dxa"/>
            <w:shd w:val="clear" w:color="auto" w:fill="FFFFFF" w:themeFill="background1"/>
          </w:tcPr>
          <w:p w:rsidR="00D54C99" w:rsidRPr="008B3D0A" w:rsidRDefault="00D54C99" w:rsidP="0025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54C99" w:rsidRPr="008B3D0A" w:rsidRDefault="00D54C99" w:rsidP="0025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54C99" w:rsidRPr="008B3D0A" w:rsidTr="0025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C99" w:rsidRPr="008B3D0A" w:rsidRDefault="00D54C99" w:rsidP="002506DB">
            <w:pPr>
              <w:rPr>
                <w:sz w:val="24"/>
                <w:szCs w:val="24"/>
              </w:rPr>
            </w:pPr>
            <w:r w:rsidRPr="008B3D0A">
              <w:rPr>
                <w:i/>
                <w:iCs/>
                <w:sz w:val="24"/>
                <w:szCs w:val="24"/>
              </w:rPr>
              <w:t>Slfn5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C99" w:rsidRPr="008B3D0A" w:rsidRDefault="00D54C99" w:rsidP="002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3D0A">
              <w:rPr>
                <w:sz w:val="24"/>
                <w:szCs w:val="24"/>
              </w:rPr>
              <w:t>Mm00806095_m1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C99" w:rsidRPr="008B3D0A" w:rsidRDefault="00D54C99" w:rsidP="002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C99" w:rsidRPr="008B3D0A" w:rsidRDefault="00D54C99" w:rsidP="002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54C99" w:rsidRPr="008B3D0A" w:rsidTr="002506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54C99" w:rsidRPr="008B3D0A" w:rsidRDefault="00D54C99" w:rsidP="002506DB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8B3D0A">
              <w:rPr>
                <w:sz w:val="24"/>
                <w:szCs w:val="24"/>
                <w:u w:val="single"/>
              </w:rPr>
              <w:t>quantitative real-time PCR primer sets</w:t>
            </w:r>
          </w:p>
        </w:tc>
      </w:tr>
      <w:tr w:rsidR="00D54C99" w:rsidRPr="008B3D0A" w:rsidTr="0025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spacing w:line="276" w:lineRule="auto"/>
              <w:rPr>
                <w:bCs w:val="0"/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target gene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</w:rPr>
            </w:pPr>
            <w:r w:rsidRPr="008B3D0A">
              <w:rPr>
                <w:bCs/>
                <w:color w:val="000000"/>
                <w:sz w:val="24"/>
                <w:szCs w:val="24"/>
              </w:rPr>
              <w:t>forward primer sequence (5' - 3')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</w:rPr>
            </w:pPr>
            <w:r w:rsidRPr="008B3D0A">
              <w:rPr>
                <w:bCs/>
                <w:color w:val="000000"/>
                <w:sz w:val="24"/>
                <w:szCs w:val="24"/>
              </w:rPr>
              <w:t>revers primer sequence (5' - 3')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</w:rPr>
            </w:pPr>
            <w:r w:rsidRPr="008B3D0A">
              <w:rPr>
                <w:bCs/>
                <w:color w:val="000000"/>
                <w:sz w:val="24"/>
                <w:szCs w:val="24"/>
              </w:rPr>
              <w:t xml:space="preserve">probe sequence </w:t>
            </w:r>
          </w:p>
          <w:p w:rsidR="00D54C99" w:rsidRPr="008B3D0A" w:rsidRDefault="00D54C99" w:rsidP="002506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</w:rPr>
            </w:pPr>
            <w:r w:rsidRPr="008B3D0A">
              <w:rPr>
                <w:bCs/>
                <w:color w:val="000000"/>
                <w:sz w:val="24"/>
                <w:szCs w:val="24"/>
              </w:rPr>
              <w:t>(5'-FAM,   3'-TAMRA)</w:t>
            </w:r>
          </w:p>
        </w:tc>
      </w:tr>
      <w:tr w:rsidR="00D54C99" w:rsidRPr="008B3D0A" w:rsidTr="002506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B3D0A">
              <w:rPr>
                <w:i/>
                <w:iCs/>
                <w:color w:val="000000"/>
                <w:sz w:val="24"/>
                <w:szCs w:val="24"/>
              </w:rPr>
              <w:t>Cxcl10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CATCCCTGCGAGCCTATCC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GGATTCAGACATCTCTGCTCATCA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CCCACGTGTTGAGATCATTGCCACG</w:t>
            </w:r>
          </w:p>
        </w:tc>
      </w:tr>
      <w:tr w:rsidR="00D54C99" w:rsidRPr="008B3D0A" w:rsidTr="0025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shd w:val="clear" w:color="auto" w:fill="FFFFFF" w:themeFill="background1"/>
            <w:noWrap/>
          </w:tcPr>
          <w:p w:rsidR="00D54C99" w:rsidRPr="008B3D0A" w:rsidRDefault="00D54C99" w:rsidP="002506D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3D0A">
              <w:rPr>
                <w:i/>
                <w:iCs/>
                <w:color w:val="000000"/>
                <w:sz w:val="24"/>
                <w:szCs w:val="24"/>
              </w:rPr>
              <w:t>Gapdh</w:t>
            </w:r>
            <w:proofErr w:type="spellEnd"/>
          </w:p>
        </w:tc>
        <w:tc>
          <w:tcPr>
            <w:tcW w:w="2631" w:type="dxa"/>
            <w:shd w:val="clear" w:color="auto" w:fill="FFFFFF" w:themeFill="background1"/>
            <w:noWrap/>
          </w:tcPr>
          <w:p w:rsidR="00D54C99" w:rsidRPr="008B3D0A" w:rsidRDefault="00D54C99" w:rsidP="002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TGTGTCCGTCGTGGATCTGA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D54C99" w:rsidRPr="008B3D0A" w:rsidRDefault="00D54C99" w:rsidP="002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CCTGCTTCACCACCTTCTTGA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D54C99" w:rsidRPr="008B3D0A" w:rsidRDefault="00D54C99" w:rsidP="002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CCGCCTGGAGAAACCTGCCAAGTATG</w:t>
            </w:r>
          </w:p>
        </w:tc>
      </w:tr>
      <w:tr w:rsidR="00D54C99" w:rsidRPr="008B3D0A" w:rsidTr="002506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B3D0A">
              <w:rPr>
                <w:i/>
                <w:iCs/>
                <w:color w:val="000000"/>
                <w:sz w:val="24"/>
                <w:szCs w:val="24"/>
              </w:rPr>
              <w:t>Gbp2</w:t>
            </w:r>
          </w:p>
        </w:tc>
        <w:tc>
          <w:tcPr>
            <w:tcW w:w="2631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GTTGAGAAGGGTGACAACCAGAA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TGGTTCCTATGCTGTTGTAGATGAA</w:t>
            </w:r>
          </w:p>
        </w:tc>
        <w:tc>
          <w:tcPr>
            <w:tcW w:w="2693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CTGGATCTTTGCTTTGGCAGTCCTCCTC</w:t>
            </w:r>
          </w:p>
        </w:tc>
      </w:tr>
      <w:tr w:rsidR="00D54C99" w:rsidRPr="008B3D0A" w:rsidTr="0025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B3D0A">
              <w:rPr>
                <w:i/>
                <w:iCs/>
                <w:color w:val="000000"/>
                <w:sz w:val="24"/>
                <w:szCs w:val="24"/>
              </w:rPr>
              <w:t>Gbp3</w:t>
            </w:r>
          </w:p>
        </w:tc>
        <w:tc>
          <w:tcPr>
            <w:tcW w:w="2631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AAGTCCTACCTCATGAATCGTCTTG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ACCCTTGGTTTCGGATTGC</w:t>
            </w:r>
          </w:p>
        </w:tc>
        <w:tc>
          <w:tcPr>
            <w:tcW w:w="2693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AACCATGGCTTCTCCTTGGGCTCC</w:t>
            </w:r>
          </w:p>
        </w:tc>
      </w:tr>
      <w:tr w:rsidR="00D54C99" w:rsidRPr="008B3D0A" w:rsidTr="002506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B3D0A">
              <w:rPr>
                <w:i/>
                <w:iCs/>
                <w:color w:val="000000"/>
                <w:sz w:val="24"/>
                <w:szCs w:val="24"/>
              </w:rPr>
              <w:t>Irg1</w:t>
            </w:r>
          </w:p>
        </w:tc>
        <w:tc>
          <w:tcPr>
            <w:tcW w:w="2631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AGGCACAGAAGTGTTCCATAAAGTC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AGTGAACAGCAACACCATTAACAAA</w:t>
            </w:r>
          </w:p>
        </w:tc>
        <w:tc>
          <w:tcPr>
            <w:tcW w:w="2693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AGACTTCAGGCTCCCACCGACATATGCT</w:t>
            </w:r>
          </w:p>
        </w:tc>
      </w:tr>
      <w:tr w:rsidR="00D54C99" w:rsidRPr="008B3D0A" w:rsidTr="0025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B3D0A">
              <w:rPr>
                <w:i/>
                <w:iCs/>
                <w:color w:val="000000"/>
                <w:sz w:val="24"/>
                <w:szCs w:val="24"/>
              </w:rPr>
              <w:t>Nmes1</w:t>
            </w:r>
          </w:p>
        </w:tc>
        <w:tc>
          <w:tcPr>
            <w:tcW w:w="2631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TCAACCCCAAAAGCTTATAACCA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CCCTCCGGACTTTTTGCA</w:t>
            </w:r>
          </w:p>
        </w:tc>
        <w:tc>
          <w:tcPr>
            <w:tcW w:w="2693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CAACCAGCAATGGAAGCCCGTTG</w:t>
            </w:r>
          </w:p>
        </w:tc>
      </w:tr>
      <w:tr w:rsidR="00D54C99" w:rsidRPr="008B3D0A" w:rsidTr="002506D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B3D0A">
              <w:rPr>
                <w:i/>
                <w:iCs/>
                <w:color w:val="000000"/>
                <w:sz w:val="24"/>
                <w:szCs w:val="24"/>
              </w:rPr>
              <w:t>Rsad2</w:t>
            </w:r>
          </w:p>
        </w:tc>
        <w:tc>
          <w:tcPr>
            <w:tcW w:w="2631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TGGTGCCTGAATCTAACCAGAA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TCCACGCCAACATCCAGAAT</w:t>
            </w:r>
          </w:p>
        </w:tc>
        <w:tc>
          <w:tcPr>
            <w:tcW w:w="2693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CGCTTTCTGAACTGTACCGGTGGCC</w:t>
            </w:r>
          </w:p>
        </w:tc>
      </w:tr>
      <w:tr w:rsidR="00D54C99" w:rsidRPr="008B3D0A" w:rsidTr="0025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B3D0A">
              <w:rPr>
                <w:i/>
                <w:iCs/>
                <w:color w:val="000000"/>
                <w:sz w:val="24"/>
                <w:szCs w:val="24"/>
              </w:rPr>
              <w:t>Themis2</w:t>
            </w:r>
          </w:p>
        </w:tc>
        <w:tc>
          <w:tcPr>
            <w:tcW w:w="2631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TGATCCTAAAACCCCAGTATATGCT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GACGGGATCTTGACGATGCT</w:t>
            </w:r>
          </w:p>
        </w:tc>
        <w:tc>
          <w:tcPr>
            <w:tcW w:w="2693" w:type="dxa"/>
            <w:shd w:val="clear" w:color="auto" w:fill="FFFFFF" w:themeFill="background1"/>
            <w:noWrap/>
            <w:hideMark/>
          </w:tcPr>
          <w:p w:rsidR="00D54C99" w:rsidRPr="008B3D0A" w:rsidRDefault="00D54C99" w:rsidP="002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B3D0A">
              <w:rPr>
                <w:color w:val="000000"/>
                <w:sz w:val="24"/>
                <w:szCs w:val="24"/>
              </w:rPr>
              <w:t>CAAGCCATCATGCACATGCGCA</w:t>
            </w:r>
          </w:p>
        </w:tc>
      </w:tr>
    </w:tbl>
    <w:p w:rsidR="00E81438" w:rsidRDefault="00E81438"/>
    <w:sectPr w:rsidR="00E814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99"/>
    <w:rsid w:val="000B01D7"/>
    <w:rsid w:val="004B66FD"/>
    <w:rsid w:val="00761E6E"/>
    <w:rsid w:val="00D54C99"/>
    <w:rsid w:val="00E81438"/>
    <w:rsid w:val="00F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34E8B-DFF6-4DF3-BC85-9C7F59E4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4C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D54C99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Naujoks, Jan</dc:creator>
  <cp:keywords/>
  <dc:description/>
  <cp:lastModifiedBy>Naujoks, Jan</cp:lastModifiedBy>
  <cp:revision>2</cp:revision>
  <dcterms:created xsi:type="dcterms:W3CDTF">2015-11-24T12:14:00Z</dcterms:created>
  <dcterms:modified xsi:type="dcterms:W3CDTF">2015-11-24T12:14:00Z</dcterms:modified>
</cp:coreProperties>
</file>