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879" w:rsidRPr="003678D0" w:rsidRDefault="00537879" w:rsidP="00537879">
      <w:pPr>
        <w:spacing w:after="120" w:line="360" w:lineRule="auto"/>
        <w:jc w:val="both"/>
        <w:rPr>
          <w:rFonts w:ascii="Arial" w:hAnsi="Arial" w:cs="Arial"/>
          <w:b/>
          <w:lang w:val="en-US"/>
        </w:rPr>
      </w:pPr>
      <w:r w:rsidRPr="003678D0">
        <w:rPr>
          <w:rFonts w:ascii="Arial" w:hAnsi="Arial" w:cs="Arial"/>
          <w:b/>
          <w:lang w:val="en-US"/>
        </w:rPr>
        <w:t>Supplement tables</w:t>
      </w:r>
    </w:p>
    <w:p w:rsidR="00537879" w:rsidRPr="003678D0" w:rsidRDefault="00537879" w:rsidP="00537879">
      <w:pPr>
        <w:spacing w:after="120" w:line="360" w:lineRule="auto"/>
        <w:jc w:val="both"/>
        <w:rPr>
          <w:rFonts w:ascii="Arial" w:hAnsi="Arial" w:cs="Arial"/>
          <w:lang w:val="en-US"/>
        </w:rPr>
      </w:pPr>
      <w:r w:rsidRPr="003678D0">
        <w:rPr>
          <w:rFonts w:ascii="Arial" w:hAnsi="Arial" w:cs="Arial"/>
          <w:i/>
          <w:lang w:val="en-US"/>
        </w:rPr>
        <w:t>S</w:t>
      </w:r>
      <w:r>
        <w:rPr>
          <w:rFonts w:ascii="Arial" w:hAnsi="Arial" w:cs="Arial"/>
          <w:i/>
          <w:lang w:val="en-US"/>
        </w:rPr>
        <w:t>1 Table</w:t>
      </w:r>
      <w:r w:rsidRPr="003678D0">
        <w:rPr>
          <w:rFonts w:ascii="Arial" w:hAnsi="Arial" w:cs="Arial"/>
          <w:i/>
          <w:lang w:val="en-US"/>
        </w:rPr>
        <w:t xml:space="preserve">: </w:t>
      </w:r>
      <w:r w:rsidRPr="003678D0">
        <w:rPr>
          <w:rFonts w:ascii="Arial" w:hAnsi="Arial" w:cs="Arial"/>
          <w:lang w:val="en-US"/>
        </w:rPr>
        <w:t xml:space="preserve">Comparison of MRI-based measurement agreement of lumbar spine, pelvis and sacroiliac joint (SIJ) </w:t>
      </w:r>
      <w:proofErr w:type="spellStart"/>
      <w:r w:rsidRPr="003678D0">
        <w:rPr>
          <w:rFonts w:ascii="Arial" w:hAnsi="Arial" w:cs="Arial"/>
          <w:lang w:val="en-US"/>
        </w:rPr>
        <w:t>morphometries</w:t>
      </w:r>
      <w:proofErr w:type="spellEnd"/>
      <w:r w:rsidRPr="003678D0">
        <w:rPr>
          <w:rFonts w:ascii="Arial" w:hAnsi="Arial" w:cs="Arial"/>
          <w:lang w:val="en-US"/>
        </w:rPr>
        <w:t xml:space="preserve"> on basis of Bland-Altman blots without pelvic belt, under moderate and maximum tension. Means and bias of the Bland-Altman analyses are given. ASIS = anterior superior iliac spine, PSIS = posterior superior iliac spine, S1 (2, 3) = first (second, third) sacral vertebral body </w:t>
      </w:r>
    </w:p>
    <w:p w:rsidR="00537879" w:rsidRPr="003678D0" w:rsidRDefault="00537879" w:rsidP="00537879">
      <w:pPr>
        <w:spacing w:after="120" w:line="360" w:lineRule="auto"/>
        <w:jc w:val="both"/>
        <w:rPr>
          <w:rFonts w:ascii="Arial" w:hAnsi="Arial" w:cs="Arial"/>
          <w:lang w:val="en-US"/>
        </w:rPr>
      </w:pPr>
      <w:r w:rsidRPr="003678D0">
        <w:rPr>
          <w:rFonts w:ascii="Arial" w:hAnsi="Arial" w:cs="Arial"/>
          <w:i/>
          <w:lang w:val="en-US"/>
        </w:rPr>
        <w:t>S</w:t>
      </w:r>
      <w:r>
        <w:rPr>
          <w:rFonts w:ascii="Arial" w:hAnsi="Arial" w:cs="Arial"/>
          <w:i/>
          <w:lang w:val="en-US"/>
        </w:rPr>
        <w:t>1</w:t>
      </w:r>
      <w:r w:rsidRPr="003678D0">
        <w:rPr>
          <w:rFonts w:ascii="Arial" w:hAnsi="Arial" w:cs="Arial"/>
          <w:i/>
          <w:lang w:val="en-US"/>
        </w:rPr>
        <w:t>A:</w:t>
      </w:r>
      <w:r w:rsidRPr="003678D0">
        <w:rPr>
          <w:rFonts w:ascii="Arial" w:hAnsi="Arial" w:cs="Arial"/>
          <w:lang w:val="en-US"/>
        </w:rPr>
        <w:t xml:space="preserve"> Between-group comparison of SIJ patients and healthy controls </w:t>
      </w:r>
    </w:p>
    <w:tbl>
      <w:tblPr>
        <w:tblW w:w="11860" w:type="dxa"/>
        <w:tblInd w:w="-12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2240"/>
        <w:gridCol w:w="784"/>
        <w:gridCol w:w="696"/>
        <w:gridCol w:w="784"/>
        <w:gridCol w:w="696"/>
        <w:gridCol w:w="763"/>
        <w:gridCol w:w="677"/>
        <w:gridCol w:w="763"/>
        <w:gridCol w:w="677"/>
        <w:gridCol w:w="763"/>
        <w:gridCol w:w="677"/>
        <w:gridCol w:w="763"/>
        <w:gridCol w:w="677"/>
      </w:tblGrid>
      <w:tr w:rsidR="00537879" w:rsidRPr="003678D0" w:rsidTr="00537879">
        <w:trPr>
          <w:trHeight w:val="2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879" w:rsidRPr="003678D0" w:rsidRDefault="00537879" w:rsidP="00C375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bookmarkStart w:id="0" w:name="_GoBack"/>
            <w:bookmarkEnd w:id="0"/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879" w:rsidRPr="003678D0" w:rsidRDefault="00537879" w:rsidP="00C375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9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 No belt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Moderate tension 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 Maximum tension</w:t>
            </w:r>
          </w:p>
        </w:tc>
      </w:tr>
      <w:tr w:rsidR="00537879" w:rsidRPr="003678D0" w:rsidTr="00537879">
        <w:trPr>
          <w:trHeight w:val="240"/>
        </w:trPr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879" w:rsidRPr="003678D0" w:rsidRDefault="00537879" w:rsidP="00C375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879" w:rsidRPr="003678D0" w:rsidRDefault="00537879" w:rsidP="00C375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SIJ patients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controls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SIJ patients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controls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SIJ patients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controls</w:t>
            </w:r>
          </w:p>
        </w:tc>
      </w:tr>
      <w:tr w:rsidR="00537879" w:rsidRPr="003678D0" w:rsidTr="00537879">
        <w:trPr>
          <w:trHeight w:val="260"/>
        </w:trPr>
        <w:tc>
          <w:tcPr>
            <w:tcW w:w="314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7879" w:rsidRPr="003678D0" w:rsidRDefault="00537879" w:rsidP="00C375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mean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bias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mean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bias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mean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bias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mean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bias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mean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bias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mean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bias</w:t>
            </w:r>
          </w:p>
        </w:tc>
      </w:tr>
      <w:tr w:rsidR="00537879" w:rsidRPr="003678D0" w:rsidTr="00537879">
        <w:trPr>
          <w:trHeight w:val="240"/>
        </w:trPr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879" w:rsidRPr="003678D0" w:rsidRDefault="00537879" w:rsidP="00C375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879" w:rsidRPr="003678D0" w:rsidRDefault="00537879" w:rsidP="00C375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537879" w:rsidRPr="003678D0" w:rsidTr="00537879">
        <w:trPr>
          <w:trHeight w:val="240"/>
        </w:trPr>
        <w:tc>
          <w:tcPr>
            <w:tcW w:w="314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7879" w:rsidRPr="003678D0" w:rsidRDefault="00537879" w:rsidP="00C375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Lumbar spine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537879" w:rsidRPr="003678D0" w:rsidTr="00537879">
        <w:trPr>
          <w:trHeight w:val="240"/>
        </w:trPr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879" w:rsidRPr="003678D0" w:rsidRDefault="00537879" w:rsidP="00C375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angle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879" w:rsidRPr="003678D0" w:rsidRDefault="00537879" w:rsidP="00C375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lateral flexion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-0.19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4.44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0.13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4.27</w:t>
            </w:r>
          </w:p>
        </w:tc>
        <w:tc>
          <w:tcPr>
            <w:tcW w:w="2880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not recorded</w:t>
            </w:r>
          </w:p>
        </w:tc>
        <w:tc>
          <w:tcPr>
            <w:tcW w:w="2880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not recorded</w:t>
            </w:r>
          </w:p>
        </w:tc>
      </w:tr>
      <w:tr w:rsidR="00537879" w:rsidRPr="003678D0" w:rsidTr="00537879">
        <w:trPr>
          <w:trHeight w:val="240"/>
        </w:trPr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879" w:rsidRPr="003678D0" w:rsidRDefault="00537879" w:rsidP="00C375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[°]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879" w:rsidRPr="003678D0" w:rsidRDefault="00537879" w:rsidP="00C375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lumbar rotation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-0.30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3.09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-0.54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3.26</w:t>
            </w:r>
          </w:p>
        </w:tc>
        <w:tc>
          <w:tcPr>
            <w:tcW w:w="2880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880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537879" w:rsidRPr="003678D0" w:rsidTr="00537879">
        <w:trPr>
          <w:trHeight w:val="240"/>
        </w:trPr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879" w:rsidRPr="003678D0" w:rsidRDefault="00537879" w:rsidP="00C375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879" w:rsidRPr="003678D0" w:rsidRDefault="00537879" w:rsidP="00C375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lumbar lordotic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-0.20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5.19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0.42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4.34</w:t>
            </w:r>
          </w:p>
        </w:tc>
        <w:tc>
          <w:tcPr>
            <w:tcW w:w="2880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880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537879" w:rsidRPr="003678D0" w:rsidTr="00537879">
        <w:trPr>
          <w:trHeight w:val="240"/>
        </w:trPr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879" w:rsidRPr="003678D0" w:rsidRDefault="00537879" w:rsidP="00C375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879" w:rsidRPr="003678D0" w:rsidRDefault="00537879" w:rsidP="00C375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879" w:rsidRPr="003678D0" w:rsidRDefault="00537879" w:rsidP="00C375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879" w:rsidRPr="003678D0" w:rsidRDefault="00537879" w:rsidP="00C375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879" w:rsidRPr="003678D0" w:rsidRDefault="00537879" w:rsidP="00C375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879" w:rsidRPr="003678D0" w:rsidRDefault="00537879" w:rsidP="00C375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879" w:rsidRPr="003678D0" w:rsidRDefault="00537879" w:rsidP="00C375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879" w:rsidRPr="003678D0" w:rsidRDefault="00537879" w:rsidP="00C375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879" w:rsidRPr="003678D0" w:rsidRDefault="00537879" w:rsidP="00C375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879" w:rsidRPr="003678D0" w:rsidRDefault="00537879" w:rsidP="00C375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537879" w:rsidRPr="003678D0" w:rsidTr="00537879">
        <w:trPr>
          <w:trHeight w:val="240"/>
        </w:trPr>
        <w:tc>
          <w:tcPr>
            <w:tcW w:w="314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Pelvis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537879" w:rsidRPr="003678D0" w:rsidTr="00537879">
        <w:trPr>
          <w:trHeight w:val="240"/>
        </w:trPr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879" w:rsidRPr="003678D0" w:rsidRDefault="00537879" w:rsidP="00C375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distance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879" w:rsidRPr="003678D0" w:rsidRDefault="00537879" w:rsidP="00C375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ASIS left - ASIS right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0.16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2.18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0.67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3.97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1.42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3.15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-0.11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3.99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0.56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2.88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-1.14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6.51</w:t>
            </w:r>
          </w:p>
        </w:tc>
      </w:tr>
      <w:tr w:rsidR="00537879" w:rsidRPr="003678D0" w:rsidTr="00537879">
        <w:trPr>
          <w:trHeight w:val="240"/>
        </w:trPr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879" w:rsidRPr="003678D0" w:rsidRDefault="00537879" w:rsidP="00C375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[mm]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879" w:rsidRPr="003678D0" w:rsidRDefault="00537879" w:rsidP="00C375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PSIS left - PSIS right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-0.30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3.70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-0.19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2.65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-1.16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3.48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0.02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3.68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-0.38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4.30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1.27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4.80</w:t>
            </w:r>
          </w:p>
        </w:tc>
      </w:tr>
      <w:tr w:rsidR="00537879" w:rsidRPr="003678D0" w:rsidTr="00537879">
        <w:trPr>
          <w:trHeight w:val="240"/>
        </w:trPr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879" w:rsidRPr="003678D0" w:rsidRDefault="00537879" w:rsidP="00C375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879" w:rsidRPr="003678D0" w:rsidRDefault="00537879" w:rsidP="00C375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symphysis left - right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-80.63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22.98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-79.50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23.15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-79.73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20.95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-79.68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21.48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-79.61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23.88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-79.50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23.32</w:t>
            </w:r>
          </w:p>
        </w:tc>
      </w:tr>
      <w:tr w:rsidR="00537879" w:rsidRPr="003678D0" w:rsidTr="00537879">
        <w:trPr>
          <w:trHeight w:val="240"/>
        </w:trPr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879" w:rsidRPr="003678D0" w:rsidRDefault="00537879" w:rsidP="00C375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879" w:rsidRPr="003678D0" w:rsidRDefault="00537879" w:rsidP="00C375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ASIS - PSIS left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-0.11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2.62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-0.24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3.05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0.37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3.78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-0.15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2.15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0.25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2.33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0.54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4.64</w:t>
            </w:r>
          </w:p>
        </w:tc>
      </w:tr>
      <w:tr w:rsidR="00537879" w:rsidRPr="003678D0" w:rsidTr="00537879">
        <w:trPr>
          <w:trHeight w:val="240"/>
        </w:trPr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879" w:rsidRPr="003678D0" w:rsidRDefault="00537879" w:rsidP="00C375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879" w:rsidRPr="003678D0" w:rsidRDefault="00537879" w:rsidP="00C375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ASIS - PSIS right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0.31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2.29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1.63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-0.42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2.95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-0.25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2.67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-0.35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2.93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0.29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1.86</w:t>
            </w:r>
          </w:p>
        </w:tc>
      </w:tr>
      <w:tr w:rsidR="00537879" w:rsidRPr="003678D0" w:rsidTr="00537879">
        <w:trPr>
          <w:trHeight w:val="240"/>
        </w:trPr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879" w:rsidRPr="003678D0" w:rsidRDefault="00537879" w:rsidP="00C375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879" w:rsidRPr="003678D0" w:rsidRDefault="00537879" w:rsidP="00C375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ASIS - symphysis left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-0.28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4.30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0.25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5.79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1.33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7.06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-0.25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3.60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0.29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3.96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-1.52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8.28</w:t>
            </w:r>
          </w:p>
        </w:tc>
      </w:tr>
      <w:tr w:rsidR="00537879" w:rsidRPr="003678D0" w:rsidTr="00537879">
        <w:trPr>
          <w:trHeight w:val="240"/>
        </w:trPr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879" w:rsidRPr="003678D0" w:rsidRDefault="00537879" w:rsidP="00C375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879" w:rsidRPr="003678D0" w:rsidRDefault="00537879" w:rsidP="00C375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ASIS - symphysis right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-1.02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8.52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-0.52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5.43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2.41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6.61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-0.30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4.04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-1.62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9.67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-1.25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8.23</w:t>
            </w:r>
          </w:p>
        </w:tc>
      </w:tr>
      <w:tr w:rsidR="00537879" w:rsidRPr="003678D0" w:rsidTr="00537879">
        <w:trPr>
          <w:trHeight w:val="240"/>
        </w:trPr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879" w:rsidRPr="003678D0" w:rsidRDefault="00537879" w:rsidP="00C375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879" w:rsidRPr="003678D0" w:rsidRDefault="00537879" w:rsidP="00C375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PSIS - symphysis left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-0.23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2.60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-0.91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5.97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-0.91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3.98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4.20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4.84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0.62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7.06</w:t>
            </w:r>
          </w:p>
        </w:tc>
      </w:tr>
      <w:tr w:rsidR="00537879" w:rsidRPr="003678D0" w:rsidTr="00537879">
        <w:trPr>
          <w:trHeight w:val="240"/>
        </w:trPr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879" w:rsidRPr="003678D0" w:rsidRDefault="00537879" w:rsidP="00C375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879" w:rsidRPr="003678D0" w:rsidRDefault="00537879" w:rsidP="00C375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PSIS - symphysis right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7.01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60.74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0.50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4.50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-0.71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4.46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0.22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4.19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-0.15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4.60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0.41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6.88</w:t>
            </w:r>
          </w:p>
        </w:tc>
      </w:tr>
      <w:tr w:rsidR="00537879" w:rsidRPr="003678D0" w:rsidTr="00537879">
        <w:trPr>
          <w:trHeight w:val="240"/>
        </w:trPr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879" w:rsidRPr="003678D0" w:rsidRDefault="00537879" w:rsidP="00C375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879" w:rsidRPr="003678D0" w:rsidRDefault="00537879" w:rsidP="00C375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symphysis - S5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-2.51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27.11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-1.87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7.00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-4.59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31.36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0.57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8.44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0.14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1.93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0.36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2.32</w:t>
            </w:r>
          </w:p>
        </w:tc>
      </w:tr>
      <w:tr w:rsidR="00537879" w:rsidRPr="003678D0" w:rsidTr="00537879">
        <w:trPr>
          <w:trHeight w:val="240"/>
        </w:trPr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879" w:rsidRPr="003678D0" w:rsidRDefault="00537879" w:rsidP="00C375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angle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879" w:rsidRPr="003678D0" w:rsidRDefault="00537879" w:rsidP="00C375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promontory - ASIS left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0.08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0.11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-2.05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7.94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-1.46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9.18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0.07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0.06</w:t>
            </w:r>
          </w:p>
        </w:tc>
      </w:tr>
      <w:tr w:rsidR="00537879" w:rsidRPr="003678D0" w:rsidTr="00537879">
        <w:trPr>
          <w:trHeight w:val="240"/>
        </w:trPr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879" w:rsidRPr="003678D0" w:rsidRDefault="00537879" w:rsidP="00C375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[°]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879" w:rsidRPr="003678D0" w:rsidRDefault="00537879" w:rsidP="00C375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promontory - ASIS right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0.11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3.86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1.92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5.39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1.14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18.32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-0.22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10.95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0.68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5.13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0.52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3.55</w:t>
            </w:r>
          </w:p>
        </w:tc>
      </w:tr>
      <w:tr w:rsidR="00537879" w:rsidRPr="003678D0" w:rsidTr="00537879">
        <w:trPr>
          <w:trHeight w:val="240"/>
        </w:trPr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879" w:rsidRPr="003678D0" w:rsidRDefault="00537879" w:rsidP="00C375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879" w:rsidRPr="003678D0" w:rsidRDefault="00537879" w:rsidP="00C375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879" w:rsidRPr="003678D0" w:rsidRDefault="00537879" w:rsidP="00C375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879" w:rsidRPr="003678D0" w:rsidRDefault="00537879" w:rsidP="00C375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879" w:rsidRPr="003678D0" w:rsidRDefault="00537879" w:rsidP="00C375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879" w:rsidRPr="003678D0" w:rsidRDefault="00537879" w:rsidP="00C375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879" w:rsidRPr="003678D0" w:rsidRDefault="00537879" w:rsidP="00C375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879" w:rsidRPr="003678D0" w:rsidRDefault="00537879" w:rsidP="00C375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879" w:rsidRPr="003678D0" w:rsidRDefault="00537879" w:rsidP="00C375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879" w:rsidRPr="003678D0" w:rsidRDefault="00537879" w:rsidP="00C375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879" w:rsidRPr="003678D0" w:rsidRDefault="00537879" w:rsidP="00C375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879" w:rsidRPr="003678D0" w:rsidRDefault="00537879" w:rsidP="00C375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879" w:rsidRPr="003678D0" w:rsidRDefault="00537879" w:rsidP="00C375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879" w:rsidRPr="003678D0" w:rsidRDefault="00537879" w:rsidP="00C375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537879" w:rsidRPr="003678D0" w:rsidTr="00537879">
        <w:trPr>
          <w:trHeight w:val="240"/>
        </w:trPr>
        <w:tc>
          <w:tcPr>
            <w:tcW w:w="314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7879" w:rsidRPr="003678D0" w:rsidRDefault="00537879" w:rsidP="00C375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SIJ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879" w:rsidRPr="003678D0" w:rsidRDefault="00537879" w:rsidP="00C375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879" w:rsidRPr="003678D0" w:rsidRDefault="00537879" w:rsidP="00C375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879" w:rsidRPr="003678D0" w:rsidRDefault="00537879" w:rsidP="00C375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879" w:rsidRPr="003678D0" w:rsidRDefault="00537879" w:rsidP="00C375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879" w:rsidRPr="003678D0" w:rsidRDefault="00537879" w:rsidP="00C375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879" w:rsidRPr="003678D0" w:rsidRDefault="00537879" w:rsidP="00C375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879" w:rsidRPr="003678D0" w:rsidRDefault="00537879" w:rsidP="00C375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879" w:rsidRPr="003678D0" w:rsidRDefault="00537879" w:rsidP="00C375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879" w:rsidRPr="003678D0" w:rsidRDefault="00537879" w:rsidP="00C375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879" w:rsidRPr="003678D0" w:rsidRDefault="00537879" w:rsidP="00C375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879" w:rsidRPr="003678D0" w:rsidRDefault="00537879" w:rsidP="00C375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879" w:rsidRPr="003678D0" w:rsidRDefault="00537879" w:rsidP="00C375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537879" w:rsidRPr="003678D0" w:rsidTr="00537879">
        <w:trPr>
          <w:trHeight w:val="240"/>
        </w:trPr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879" w:rsidRPr="003678D0" w:rsidRDefault="00537879" w:rsidP="00C375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distance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879" w:rsidRPr="003678D0" w:rsidRDefault="00537879" w:rsidP="00C375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S1 - S2 left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0.33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3.64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-0.18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5.41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1.30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5.10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0.24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7.16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0.68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5.22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0.88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6.40</w:t>
            </w:r>
          </w:p>
        </w:tc>
      </w:tr>
      <w:tr w:rsidR="00537879" w:rsidRPr="003678D0" w:rsidTr="00537879">
        <w:trPr>
          <w:trHeight w:val="240"/>
        </w:trPr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879" w:rsidRPr="003678D0" w:rsidRDefault="00537879" w:rsidP="00C375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[mm]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879" w:rsidRPr="003678D0" w:rsidRDefault="00537879" w:rsidP="00C375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S1 - S2  right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0.16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3.45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-0.55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2.70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0.49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2.55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-1.12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4.13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0.81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5.46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0.29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3.54</w:t>
            </w:r>
          </w:p>
        </w:tc>
      </w:tr>
      <w:tr w:rsidR="00537879" w:rsidRPr="003678D0" w:rsidTr="00537879">
        <w:trPr>
          <w:trHeight w:val="240"/>
        </w:trPr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879" w:rsidRPr="003678D0" w:rsidRDefault="00537879" w:rsidP="00C375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879" w:rsidRPr="003678D0" w:rsidRDefault="00537879" w:rsidP="00C375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S2 - S3 left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-0.27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3.62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-0.27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3.01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0.35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7.38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0.26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3.52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0.07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5.09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-0.08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1.84</w:t>
            </w:r>
          </w:p>
        </w:tc>
      </w:tr>
      <w:tr w:rsidR="00537879" w:rsidRPr="003678D0" w:rsidTr="00537879">
        <w:trPr>
          <w:trHeight w:val="24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879" w:rsidRPr="003678D0" w:rsidRDefault="00537879" w:rsidP="00C375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879" w:rsidRPr="003678D0" w:rsidRDefault="00537879" w:rsidP="00C375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S2 - S3 right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-0.39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2.11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2.81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0.36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2.75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0.24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2.62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0.32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3.18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-0.10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1.62</w:t>
            </w:r>
          </w:p>
        </w:tc>
      </w:tr>
    </w:tbl>
    <w:p w:rsidR="00537879" w:rsidRPr="003678D0" w:rsidRDefault="00537879" w:rsidP="00537879">
      <w:pPr>
        <w:spacing w:after="120" w:line="360" w:lineRule="auto"/>
        <w:jc w:val="both"/>
        <w:rPr>
          <w:rFonts w:ascii="Arial" w:hAnsi="Arial" w:cs="Arial"/>
          <w:lang w:val="en-US"/>
        </w:rPr>
      </w:pPr>
      <w:r w:rsidRPr="003678D0">
        <w:rPr>
          <w:rFonts w:ascii="Arial" w:hAnsi="Arial" w:cs="Arial"/>
          <w:lang w:val="en-US"/>
        </w:rPr>
        <w:br w:type="column"/>
      </w:r>
      <w:r w:rsidRPr="003678D0">
        <w:rPr>
          <w:rFonts w:ascii="Arial" w:hAnsi="Arial" w:cs="Arial"/>
          <w:i/>
          <w:lang w:val="en-US"/>
        </w:rPr>
        <w:lastRenderedPageBreak/>
        <w:t>S</w:t>
      </w:r>
      <w:r>
        <w:rPr>
          <w:rFonts w:ascii="Arial" w:hAnsi="Arial" w:cs="Arial"/>
          <w:i/>
          <w:lang w:val="en-US"/>
        </w:rPr>
        <w:t>1</w:t>
      </w:r>
      <w:r w:rsidRPr="003678D0">
        <w:rPr>
          <w:rFonts w:ascii="Arial" w:hAnsi="Arial" w:cs="Arial"/>
          <w:i/>
          <w:lang w:val="en-US"/>
        </w:rPr>
        <w:t>B:</w:t>
      </w:r>
      <w:r w:rsidRPr="003678D0">
        <w:rPr>
          <w:rFonts w:ascii="Arial" w:hAnsi="Arial" w:cs="Arial"/>
          <w:lang w:val="en-US"/>
        </w:rPr>
        <w:t xml:space="preserve"> Within-group comparison of the SIJ patient group and the control group measurements from two raters</w:t>
      </w:r>
    </w:p>
    <w:tbl>
      <w:tblPr>
        <w:tblW w:w="11540" w:type="dxa"/>
        <w:tblInd w:w="-10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"/>
        <w:gridCol w:w="2240"/>
        <w:gridCol w:w="731"/>
        <w:gridCol w:w="649"/>
        <w:gridCol w:w="731"/>
        <w:gridCol w:w="649"/>
        <w:gridCol w:w="731"/>
        <w:gridCol w:w="649"/>
        <w:gridCol w:w="731"/>
        <w:gridCol w:w="649"/>
        <w:gridCol w:w="731"/>
        <w:gridCol w:w="649"/>
        <w:gridCol w:w="731"/>
        <w:gridCol w:w="649"/>
      </w:tblGrid>
      <w:tr w:rsidR="00537879" w:rsidRPr="003678D0" w:rsidTr="00537879">
        <w:trPr>
          <w:trHeight w:val="24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879" w:rsidRPr="003678D0" w:rsidRDefault="00537879" w:rsidP="00C375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879" w:rsidRPr="003678D0" w:rsidRDefault="00537879" w:rsidP="00C375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 No belt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Moderate tension 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Maximum tension </w:t>
            </w:r>
          </w:p>
        </w:tc>
      </w:tr>
      <w:tr w:rsidR="00537879" w:rsidRPr="003678D0" w:rsidTr="00537879">
        <w:trPr>
          <w:trHeight w:val="280"/>
        </w:trPr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879" w:rsidRPr="003678D0" w:rsidRDefault="00537879" w:rsidP="00C375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879" w:rsidRPr="003678D0" w:rsidRDefault="00537879" w:rsidP="00C375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SIJ patients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controls</w:t>
            </w:r>
          </w:p>
        </w:tc>
        <w:tc>
          <w:tcPr>
            <w:tcW w:w="13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SIJ patients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controls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SIJ patients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controls</w:t>
            </w:r>
          </w:p>
        </w:tc>
      </w:tr>
      <w:tr w:rsidR="00537879" w:rsidRPr="003678D0" w:rsidTr="00537879">
        <w:trPr>
          <w:trHeight w:val="2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879" w:rsidRPr="003678D0" w:rsidRDefault="00537879" w:rsidP="00C375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879" w:rsidRPr="003678D0" w:rsidRDefault="00537879" w:rsidP="00C375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mean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bias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mean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bias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mean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bias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mean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bias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mean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bias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mean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bias</w:t>
            </w:r>
          </w:p>
        </w:tc>
      </w:tr>
      <w:tr w:rsidR="00537879" w:rsidRPr="003678D0" w:rsidTr="00537879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879" w:rsidRPr="003678D0" w:rsidRDefault="00537879" w:rsidP="00C375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879" w:rsidRPr="003678D0" w:rsidRDefault="00537879" w:rsidP="00C375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537879" w:rsidRPr="003678D0" w:rsidTr="00537879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879" w:rsidRPr="003678D0" w:rsidRDefault="00537879" w:rsidP="00C375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Pelvis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879" w:rsidRPr="003678D0" w:rsidRDefault="00537879" w:rsidP="00C375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537879" w:rsidRPr="003678D0" w:rsidTr="00537879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879" w:rsidRPr="003678D0" w:rsidRDefault="00537879" w:rsidP="00C375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distance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879" w:rsidRPr="003678D0" w:rsidRDefault="00537879" w:rsidP="00C375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ASIS left - ASIS right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-0.60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3.64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-0.27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3.38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-0.93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3.48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-0.05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38.82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-0.34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4.49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0.22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4.45</w:t>
            </w:r>
          </w:p>
        </w:tc>
      </w:tr>
      <w:tr w:rsidR="00537879" w:rsidRPr="003678D0" w:rsidTr="00537879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879" w:rsidRPr="003678D0" w:rsidRDefault="00537879" w:rsidP="00C375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[mm]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879" w:rsidRPr="003678D0" w:rsidRDefault="00537879" w:rsidP="00C375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PSIS left - PSIS right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0.02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4.32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-0.01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2.55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0.35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5.23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0.34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15.94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0.33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3.30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0.34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2.90</w:t>
            </w:r>
          </w:p>
        </w:tc>
      </w:tr>
      <w:tr w:rsidR="00537879" w:rsidRPr="003678D0" w:rsidTr="00537879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879" w:rsidRPr="003678D0" w:rsidRDefault="00537879" w:rsidP="00C375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879" w:rsidRPr="003678D0" w:rsidRDefault="00537879" w:rsidP="00C375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symphysis left - right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-76.04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42.82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-79.69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22.36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-75.71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44.90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-79.35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21.12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-79.17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22.97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-79.82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22.79</w:t>
            </w:r>
          </w:p>
        </w:tc>
      </w:tr>
      <w:tr w:rsidR="00537879" w:rsidRPr="003678D0" w:rsidTr="00537879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879" w:rsidRPr="003678D0" w:rsidRDefault="00537879" w:rsidP="00C375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879" w:rsidRPr="003678D0" w:rsidRDefault="00537879" w:rsidP="00C375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ASIS - PSIS left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0.48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7.53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-0.04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1.89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0.43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4.86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0.47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11.59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-0.05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3.37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0.51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2.29</w:t>
            </w:r>
          </w:p>
        </w:tc>
      </w:tr>
      <w:tr w:rsidR="00537879" w:rsidRPr="003678D0" w:rsidTr="00537879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879" w:rsidRPr="003678D0" w:rsidRDefault="00537879" w:rsidP="00C375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879" w:rsidRPr="003678D0" w:rsidRDefault="00537879" w:rsidP="00C375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ASIS - PSIS right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0.43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6.03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0.30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1.45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0.19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6.15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0.30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10.17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-0.24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1.94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1.74</w:t>
            </w:r>
          </w:p>
        </w:tc>
      </w:tr>
      <w:tr w:rsidR="00537879" w:rsidRPr="003678D0" w:rsidTr="00537879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879" w:rsidRPr="003678D0" w:rsidRDefault="00537879" w:rsidP="00C375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879" w:rsidRPr="003678D0" w:rsidRDefault="00537879" w:rsidP="00C375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ASIS - symphysis left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-0.06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6.18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-0.28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3.73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-0.32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4.61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-0.61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26.14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-0.26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7.74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-0.32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6.07</w:t>
            </w:r>
          </w:p>
        </w:tc>
      </w:tr>
      <w:tr w:rsidR="00537879" w:rsidRPr="003678D0" w:rsidTr="00537879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879" w:rsidRPr="003678D0" w:rsidRDefault="00537879" w:rsidP="00C375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879" w:rsidRPr="003678D0" w:rsidRDefault="00537879" w:rsidP="00C375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ASIS - symphysis right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-0.67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6.05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-0.78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4.35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-0.38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5.98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-0.88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26.24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0.29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5.15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-0.10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6.01</w:t>
            </w:r>
          </w:p>
        </w:tc>
      </w:tr>
      <w:tr w:rsidR="00537879" w:rsidRPr="003678D0" w:rsidTr="00537879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879" w:rsidRPr="003678D0" w:rsidRDefault="00537879" w:rsidP="00C375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879" w:rsidRPr="003678D0" w:rsidRDefault="00537879" w:rsidP="00C375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PSIS - symphysis left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0.70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5.17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-0.54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4.10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0.22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3.07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-0.15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16.27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-0.48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3.47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0.39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3.59</w:t>
            </w:r>
          </w:p>
        </w:tc>
      </w:tr>
      <w:tr w:rsidR="00537879" w:rsidRPr="003678D0" w:rsidTr="00537879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879" w:rsidRPr="003678D0" w:rsidRDefault="00537879" w:rsidP="00C375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879" w:rsidRPr="003678D0" w:rsidRDefault="00537879" w:rsidP="00C375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PSIS - symphysis right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-3.61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30.84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0.57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2.58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-3.32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29.71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0.63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18.68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0.28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2.16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0.06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3.54</w:t>
            </w:r>
          </w:p>
        </w:tc>
      </w:tr>
      <w:tr w:rsidR="00537879" w:rsidRPr="003678D0" w:rsidTr="00537879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879" w:rsidRPr="003678D0" w:rsidRDefault="00537879" w:rsidP="00C375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879" w:rsidRPr="003678D0" w:rsidRDefault="00537879" w:rsidP="00C375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symphysis - S5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-4.17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19.97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-0.50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4.89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-2.50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14.38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-0.05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27.45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1.67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15.46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0.45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4.11</w:t>
            </w:r>
          </w:p>
        </w:tc>
      </w:tr>
      <w:tr w:rsidR="00537879" w:rsidRPr="003678D0" w:rsidTr="00537879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879" w:rsidRPr="003678D0" w:rsidRDefault="00537879" w:rsidP="00C375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angle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879" w:rsidRPr="003678D0" w:rsidRDefault="00537879" w:rsidP="00C375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promontory - ASIS left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1.08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3.97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0.74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4.60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0.01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0.10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0.01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0.18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-1.07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3.94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-0.73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4.55</w:t>
            </w:r>
          </w:p>
        </w:tc>
      </w:tr>
      <w:tr w:rsidR="00537879" w:rsidRPr="003678D0" w:rsidTr="00537879">
        <w:trPr>
          <w:trHeight w:val="80"/>
        </w:trPr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879" w:rsidRPr="003678D0" w:rsidRDefault="00537879" w:rsidP="00C375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[°]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879" w:rsidRPr="003678D0" w:rsidRDefault="00537879" w:rsidP="00C375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promontory - ASIS right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2.09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10.72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0.57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8.57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1.05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5.00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0.25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10.13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-1.03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9.17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-0.32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6.38</w:t>
            </w:r>
          </w:p>
        </w:tc>
      </w:tr>
      <w:tr w:rsidR="00537879" w:rsidRPr="003678D0" w:rsidTr="00537879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879" w:rsidRPr="003678D0" w:rsidRDefault="00537879" w:rsidP="00C375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879" w:rsidRPr="003678D0" w:rsidRDefault="00537879" w:rsidP="00C375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537879" w:rsidRPr="003678D0" w:rsidTr="00537879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879" w:rsidRPr="003678D0" w:rsidRDefault="00537879" w:rsidP="00C375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SIJ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879" w:rsidRPr="003678D0" w:rsidRDefault="00537879" w:rsidP="00C375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537879" w:rsidRPr="003678D0" w:rsidTr="00537879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879" w:rsidRPr="003678D0" w:rsidRDefault="00537879" w:rsidP="00C375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distance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879" w:rsidRPr="003678D0" w:rsidRDefault="00537879" w:rsidP="00C375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S1 - S2 left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2.31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6.60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0.16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5.81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2.05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5.53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0.19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5.70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0.95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4.69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0.91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6.38</w:t>
            </w:r>
          </w:p>
        </w:tc>
      </w:tr>
      <w:tr w:rsidR="00537879" w:rsidRPr="003678D0" w:rsidTr="00537879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879" w:rsidRPr="003678D0" w:rsidRDefault="00537879" w:rsidP="00C375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[mm]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879" w:rsidRPr="003678D0" w:rsidRDefault="00537879" w:rsidP="00C375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S1 - S2  right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-0.02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3.86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-0.25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3.54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-0.23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4.26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-0.21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4.11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0.13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2.61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0.10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2.32</w:t>
            </w:r>
          </w:p>
        </w:tc>
      </w:tr>
      <w:tr w:rsidR="00537879" w:rsidRPr="003678D0" w:rsidTr="00537879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879" w:rsidRPr="003678D0" w:rsidRDefault="00537879" w:rsidP="00C375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879" w:rsidRPr="003678D0" w:rsidRDefault="00537879" w:rsidP="00C375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S2 - S3 left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-0.11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3.33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-0.06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2.11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0.33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2.68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-0.52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2.14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0.22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3.39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-0.42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2.83</w:t>
            </w:r>
          </w:p>
        </w:tc>
      </w:tr>
      <w:tr w:rsidR="00537879" w:rsidRPr="003678D0" w:rsidTr="00537879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879" w:rsidRPr="003678D0" w:rsidRDefault="00537879" w:rsidP="00C375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879" w:rsidRPr="003678D0" w:rsidRDefault="00537879" w:rsidP="00C375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S2 - S3 right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0.54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2.83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-0.26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2.63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0.29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0.38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1.37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-0.32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1.97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0.62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79" w:rsidRPr="003678D0" w:rsidRDefault="00537879" w:rsidP="00C3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78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2.82</w:t>
            </w:r>
          </w:p>
        </w:tc>
      </w:tr>
    </w:tbl>
    <w:p w:rsidR="00764C46" w:rsidRDefault="00764C46"/>
    <w:sectPr w:rsidR="00764C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879"/>
    <w:rsid w:val="00045FBD"/>
    <w:rsid w:val="00537879"/>
    <w:rsid w:val="0076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F25F08-139F-4EE6-B5F4-339E45DD9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879"/>
    <w:pPr>
      <w:spacing w:after="200" w:line="276" w:lineRule="auto"/>
    </w:pPr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Baker</dc:creator>
  <cp:keywords/>
  <dc:description/>
  <cp:lastModifiedBy>Lydia Baker</cp:lastModifiedBy>
  <cp:revision>1</cp:revision>
  <dcterms:created xsi:type="dcterms:W3CDTF">2015-02-26T17:35:00Z</dcterms:created>
  <dcterms:modified xsi:type="dcterms:W3CDTF">2015-02-26T17:37:00Z</dcterms:modified>
</cp:coreProperties>
</file>