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47" w:rsidRDefault="00173747" w:rsidP="00692D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Supporting information</w:t>
      </w:r>
    </w:p>
    <w:p w:rsidR="000B3D71" w:rsidRPr="00F10CF1" w:rsidRDefault="00716D95" w:rsidP="00692DC9">
      <w:pPr>
        <w:jc w:val="left"/>
        <w:rPr>
          <w:rFonts w:ascii="Times New Roman" w:hAnsi="Times New Roman"/>
          <w:b/>
          <w:sz w:val="24"/>
          <w:szCs w:val="24"/>
        </w:rPr>
      </w:pPr>
      <w:r w:rsidRPr="00F10CF1">
        <w:rPr>
          <w:rFonts w:ascii="Times New Roman" w:hAnsi="Times New Roman" w:hint="eastAsia"/>
          <w:b/>
          <w:sz w:val="24"/>
          <w:szCs w:val="24"/>
        </w:rPr>
        <w:t>S</w:t>
      </w:r>
      <w:r w:rsidR="00C47967">
        <w:rPr>
          <w:rFonts w:ascii="Times New Roman" w:hAnsi="Times New Roman" w:hint="eastAsia"/>
          <w:b/>
          <w:sz w:val="24"/>
          <w:szCs w:val="24"/>
        </w:rPr>
        <w:t>2</w:t>
      </w:r>
      <w:r w:rsidRPr="00F10CF1">
        <w:rPr>
          <w:rFonts w:ascii="Times New Roman" w:hAnsi="Times New Roman"/>
          <w:b/>
          <w:sz w:val="24"/>
          <w:szCs w:val="24"/>
        </w:rPr>
        <w:t xml:space="preserve"> </w:t>
      </w:r>
      <w:r w:rsidR="000B3D71" w:rsidRPr="00F10CF1">
        <w:rPr>
          <w:rFonts w:ascii="Times New Roman" w:hAnsi="Times New Roman"/>
          <w:b/>
          <w:sz w:val="24"/>
          <w:szCs w:val="24"/>
        </w:rPr>
        <w:t>Table Design and results of orthogonal experiment</w:t>
      </w:r>
      <w:r w:rsidR="00601BB0" w:rsidRPr="00F10CF1"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830"/>
        <w:gridCol w:w="876"/>
        <w:gridCol w:w="923"/>
        <w:gridCol w:w="876"/>
        <w:gridCol w:w="876"/>
        <w:gridCol w:w="756"/>
        <w:gridCol w:w="1669"/>
        <w:gridCol w:w="7"/>
        <w:gridCol w:w="854"/>
        <w:gridCol w:w="855"/>
      </w:tblGrid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Merge w:val="restart"/>
            <w:tcBorders>
              <w:top w:val="single" w:sz="12" w:space="0" w:color="000000"/>
            </w:tcBorders>
            <w:vAlign w:val="center"/>
          </w:tcPr>
          <w:p w:rsidR="00442D51" w:rsidRPr="003C3AE9" w:rsidRDefault="00442D5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</w:t>
            </w:r>
          </w:p>
        </w:tc>
        <w:tc>
          <w:tcPr>
            <w:tcW w:w="2083" w:type="pct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442D51" w:rsidRPr="003C3AE9" w:rsidRDefault="00442D5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Factors</w:t>
            </w:r>
          </w:p>
        </w:tc>
        <w:tc>
          <w:tcPr>
            <w:tcW w:w="444" w:type="pct"/>
            <w:tcBorders>
              <w:top w:val="single" w:sz="12" w:space="0" w:color="000000"/>
            </w:tcBorders>
            <w:vAlign w:val="center"/>
          </w:tcPr>
          <w:p w:rsidR="00442D51" w:rsidRPr="003C3AE9" w:rsidRDefault="00442D5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La/%</w:t>
            </w:r>
          </w:p>
        </w:tc>
        <w:tc>
          <w:tcPr>
            <w:tcW w:w="983" w:type="pct"/>
            <w:gridSpan w:val="2"/>
            <w:tcBorders>
              <w:top w:val="single" w:sz="12" w:space="0" w:color="000000"/>
            </w:tcBorders>
            <w:vAlign w:val="center"/>
          </w:tcPr>
          <w:p w:rsidR="00442D51" w:rsidRPr="00442D51" w:rsidRDefault="00442D51" w:rsidP="00BC3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Mechanical strength</w:t>
            </w:r>
          </w:p>
        </w:tc>
        <w:tc>
          <w:tcPr>
            <w:tcW w:w="1003" w:type="pct"/>
            <w:gridSpan w:val="2"/>
            <w:tcBorders>
              <w:top w:val="single" w:sz="12" w:space="0" w:color="000000"/>
            </w:tcBorders>
            <w:vAlign w:val="center"/>
          </w:tcPr>
          <w:p w:rsidR="00442D51" w:rsidRPr="00442D51" w:rsidRDefault="00442D51" w:rsidP="00442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Acid-</w:t>
            </w:r>
            <w:r w:rsidRPr="00442D51">
              <w:rPr>
                <w:rFonts w:ascii="Times New Roman" w:hAnsi="Times New Roman" w:hint="eastAsia"/>
                <w:sz w:val="24"/>
                <w:szCs w:val="24"/>
              </w:rPr>
              <w:t>resistance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Merge/>
            <w:tcBorders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2" w:type="pct"/>
            <w:tcBorders>
              <w:top w:val="nil"/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4" w:type="pct"/>
            <w:tcBorders>
              <w:top w:val="nil"/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14" w:type="pct"/>
            <w:tcBorders>
              <w:top w:val="nil"/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bottom w:val="single" w:sz="4" w:space="0" w:color="000000"/>
            </w:tcBorders>
            <w:vAlign w:val="center"/>
          </w:tcPr>
          <w:p w:rsidR="000B3D71" w:rsidRPr="00442D51" w:rsidRDefault="000B3D71" w:rsidP="00BC3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tcBorders>
              <w:bottom w:val="single" w:sz="4" w:space="0" w:color="000000"/>
            </w:tcBorders>
            <w:vAlign w:val="center"/>
          </w:tcPr>
          <w:p w:rsidR="000B3D71" w:rsidRPr="00442D51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80.94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89.94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93.59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99.51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93.02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95.30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95.64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nice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96.32</w:t>
            </w:r>
          </w:p>
        </w:tc>
        <w:tc>
          <w:tcPr>
            <w:tcW w:w="98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003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K</w:t>
            </w:r>
            <w:r w:rsidRPr="003C3AE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89.487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89.943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89.867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92.257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K</w:t>
            </w:r>
            <w:r w:rsidRPr="003C3AE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95.373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95.030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93.283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92.753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K</w:t>
            </w:r>
            <w:r w:rsidRPr="003C3AE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95.753</w:t>
            </w:r>
          </w:p>
        </w:tc>
        <w:tc>
          <w:tcPr>
            <w:tcW w:w="54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95.640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97.453</w:t>
            </w:r>
          </w:p>
        </w:tc>
        <w:tc>
          <w:tcPr>
            <w:tcW w:w="51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95.603</w:t>
            </w:r>
          </w:p>
        </w:tc>
        <w:tc>
          <w:tcPr>
            <w:tcW w:w="444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D51" w:rsidRPr="003C3AE9" w:rsidTr="00442D51">
        <w:trPr>
          <w:cantSplit/>
          <w:trHeight w:hRule="exact" w:val="397"/>
          <w:jc w:val="center"/>
        </w:trPr>
        <w:tc>
          <w:tcPr>
            <w:tcW w:w="487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14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6.266</w:t>
            </w:r>
          </w:p>
        </w:tc>
        <w:tc>
          <w:tcPr>
            <w:tcW w:w="542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5.697</w:t>
            </w:r>
          </w:p>
        </w:tc>
        <w:tc>
          <w:tcPr>
            <w:tcW w:w="514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7.596</w:t>
            </w:r>
          </w:p>
        </w:tc>
        <w:tc>
          <w:tcPr>
            <w:tcW w:w="514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9">
              <w:rPr>
                <w:rFonts w:ascii="Times New Roman" w:hAnsi="Times New Roman"/>
                <w:sz w:val="24"/>
                <w:szCs w:val="24"/>
              </w:rPr>
              <w:t>3.346</w:t>
            </w:r>
          </w:p>
        </w:tc>
        <w:tc>
          <w:tcPr>
            <w:tcW w:w="444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000000"/>
            </w:tcBorders>
            <w:vAlign w:val="center"/>
          </w:tcPr>
          <w:p w:rsidR="000B3D71" w:rsidRPr="003C3AE9" w:rsidRDefault="000B3D71" w:rsidP="00BC3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3E9" w:rsidRDefault="00F253E9" w:rsidP="007E73F2"/>
    <w:sectPr w:rsidR="00F253E9" w:rsidSect="000B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C2" w:rsidRDefault="00760AC2" w:rsidP="00692DC9">
      <w:r>
        <w:separator/>
      </w:r>
    </w:p>
  </w:endnote>
  <w:endnote w:type="continuationSeparator" w:id="0">
    <w:p w:rsidR="00760AC2" w:rsidRDefault="00760AC2" w:rsidP="0069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C2" w:rsidRDefault="00760AC2" w:rsidP="00692DC9">
      <w:r>
        <w:separator/>
      </w:r>
    </w:p>
  </w:footnote>
  <w:footnote w:type="continuationSeparator" w:id="0">
    <w:p w:rsidR="00760AC2" w:rsidRDefault="00760AC2" w:rsidP="00692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DC9"/>
    <w:rsid w:val="0004706F"/>
    <w:rsid w:val="0009727B"/>
    <w:rsid w:val="000A5E8F"/>
    <w:rsid w:val="000B0A99"/>
    <w:rsid w:val="000B3D71"/>
    <w:rsid w:val="000E28EE"/>
    <w:rsid w:val="000F51B1"/>
    <w:rsid w:val="00125024"/>
    <w:rsid w:val="00173747"/>
    <w:rsid w:val="0021294A"/>
    <w:rsid w:val="00266CD3"/>
    <w:rsid w:val="00275C9E"/>
    <w:rsid w:val="002F7DBE"/>
    <w:rsid w:val="00315412"/>
    <w:rsid w:val="0036143D"/>
    <w:rsid w:val="003906E9"/>
    <w:rsid w:val="003C3AE9"/>
    <w:rsid w:val="00442D51"/>
    <w:rsid w:val="005D04DD"/>
    <w:rsid w:val="005E3850"/>
    <w:rsid w:val="00600FBE"/>
    <w:rsid w:val="00601BB0"/>
    <w:rsid w:val="00683EBE"/>
    <w:rsid w:val="00684087"/>
    <w:rsid w:val="00692DC9"/>
    <w:rsid w:val="00716D95"/>
    <w:rsid w:val="00760AC2"/>
    <w:rsid w:val="007E73F2"/>
    <w:rsid w:val="0081492C"/>
    <w:rsid w:val="00976977"/>
    <w:rsid w:val="00A225E0"/>
    <w:rsid w:val="00A37BB7"/>
    <w:rsid w:val="00A56ACA"/>
    <w:rsid w:val="00AB5E72"/>
    <w:rsid w:val="00BC3D1A"/>
    <w:rsid w:val="00BD2293"/>
    <w:rsid w:val="00C259D7"/>
    <w:rsid w:val="00C47967"/>
    <w:rsid w:val="00C5784F"/>
    <w:rsid w:val="00CD1E5E"/>
    <w:rsid w:val="00CF414B"/>
    <w:rsid w:val="00D16646"/>
    <w:rsid w:val="00D77989"/>
    <w:rsid w:val="00D83002"/>
    <w:rsid w:val="00DA6C62"/>
    <w:rsid w:val="00DC3DBA"/>
    <w:rsid w:val="00DE465B"/>
    <w:rsid w:val="00E35E53"/>
    <w:rsid w:val="00EF3E1E"/>
    <w:rsid w:val="00F10CF1"/>
    <w:rsid w:val="00F16541"/>
    <w:rsid w:val="00F253E9"/>
    <w:rsid w:val="00F71657"/>
    <w:rsid w:val="00F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2D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2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2DC9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692DC9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692DC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692DC9"/>
    <w:rPr>
      <w:rFonts w:cs="Times New Roman"/>
    </w:rPr>
  </w:style>
  <w:style w:type="paragraph" w:styleId="a7">
    <w:name w:val="Revision"/>
    <w:hidden/>
    <w:uiPriority w:val="99"/>
    <w:semiHidden/>
    <w:rsid w:val="00692DC9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rsid w:val="00692D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692DC9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39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http://sdwm.org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2015-04-03T02:51:00Z</dcterms:created>
  <dcterms:modified xsi:type="dcterms:W3CDTF">2015-04-03T02:53:00Z</dcterms:modified>
</cp:coreProperties>
</file>