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46C2" w14:textId="1CDC8705" w:rsidR="00102DB2" w:rsidRPr="009A5FAE" w:rsidRDefault="00B84D2C" w:rsidP="00B84D2C">
      <w:pPr>
        <w:shd w:val="clear" w:color="auto" w:fill="FFFFFF"/>
        <w:rPr>
          <w:rStyle w:val="articletext1"/>
          <w:rFonts w:ascii="Times New Roman" w:hAnsi="Times New Roman" w:cs="Times New Roman"/>
          <w:color w:val="auto"/>
          <w:sz w:val="24"/>
        </w:rPr>
      </w:pPr>
      <w:r w:rsidRPr="009A5FAE">
        <w:rPr>
          <w:rStyle w:val="articletext1"/>
          <w:rFonts w:ascii="Times New Roman" w:hAnsi="Times New Roman" w:cs="Times New Roman"/>
          <w:color w:val="auto"/>
          <w:sz w:val="24"/>
        </w:rPr>
        <w:t>Response to Reviewers</w:t>
      </w:r>
    </w:p>
    <w:p w14:paraId="7B39896E" w14:textId="02717858" w:rsidR="00B84D2C" w:rsidRPr="009A5FAE" w:rsidRDefault="00B84D2C" w:rsidP="00B84D2C">
      <w:pPr>
        <w:shd w:val="clear" w:color="auto" w:fill="FFFFFF"/>
        <w:rPr>
          <w:rFonts w:ascii="Times New Roman" w:hAnsi="Times New Roman" w:cs="Times New Roman"/>
        </w:rPr>
      </w:pPr>
    </w:p>
    <w:p w14:paraId="60E98FAB" w14:textId="0DE06842" w:rsidR="00B84D2C" w:rsidRPr="009A5FAE" w:rsidRDefault="00B84D2C" w:rsidP="00B84D2C">
      <w:pPr>
        <w:shd w:val="clear" w:color="auto" w:fill="FFFFFF"/>
        <w:rPr>
          <w:rFonts w:ascii="Times New Roman" w:hAnsi="Times New Roman" w:cs="Times New Roman"/>
        </w:rPr>
      </w:pPr>
      <w:r w:rsidRPr="009A5FAE">
        <w:rPr>
          <w:rFonts w:ascii="Times New Roman" w:hAnsi="Times New Roman" w:cs="Times New Roman"/>
        </w:rPr>
        <w:t>We are grateful to</w:t>
      </w:r>
      <w:r w:rsidR="00B37D05" w:rsidRPr="009A5FAE">
        <w:rPr>
          <w:rFonts w:ascii="Times New Roman" w:hAnsi="Times New Roman" w:cs="Times New Roman"/>
        </w:rPr>
        <w:t xml:space="preserve"> each</w:t>
      </w:r>
      <w:r w:rsidR="00A2043C" w:rsidRPr="009A5FAE">
        <w:rPr>
          <w:rFonts w:ascii="Times New Roman" w:hAnsi="Times New Roman" w:cs="Times New Roman" w:hint="eastAsia"/>
        </w:rPr>
        <w:t xml:space="preserve"> </w:t>
      </w:r>
      <w:r w:rsidR="00A2043C" w:rsidRPr="009A5FAE">
        <w:rPr>
          <w:rFonts w:ascii="Times New Roman" w:hAnsi="Times New Roman" w:cs="Times New Roman"/>
        </w:rPr>
        <w:t>reviewer</w:t>
      </w:r>
      <w:r w:rsidRPr="009A5FAE">
        <w:rPr>
          <w:rFonts w:ascii="Times New Roman" w:hAnsi="Times New Roman" w:cs="Times New Roman"/>
        </w:rPr>
        <w:t xml:space="preserve"> for the valuable feedback and critical comments, which have helped us improve our manuscript considerably. As indicated in the responses that follow, we have taken all these comments and suggestions into account in the revised version of our manuscript.</w:t>
      </w:r>
    </w:p>
    <w:p w14:paraId="204C6DA1" w14:textId="56227826" w:rsidR="001F1297" w:rsidRPr="009A5FAE" w:rsidRDefault="001F1297" w:rsidP="00B84D2C">
      <w:pPr>
        <w:shd w:val="clear" w:color="auto" w:fill="FFFFFF"/>
        <w:rPr>
          <w:rFonts w:ascii="Times New Roman" w:hAnsi="Times New Roman" w:cs="Times New Roman"/>
        </w:rPr>
      </w:pPr>
    </w:p>
    <w:p w14:paraId="03681BC8" w14:textId="77777777" w:rsidR="00A2043C" w:rsidRPr="009A5FAE" w:rsidRDefault="00A2043C" w:rsidP="00B84D2C">
      <w:pPr>
        <w:shd w:val="clear" w:color="auto" w:fill="FFFFFF"/>
        <w:rPr>
          <w:rFonts w:ascii="Times New Roman" w:hAnsi="Times New Roman" w:cs="Times New Roman"/>
        </w:rPr>
      </w:pPr>
    </w:p>
    <w:p w14:paraId="0B592628" w14:textId="6D447A6C" w:rsidR="001F1297" w:rsidRPr="009A5FAE" w:rsidRDefault="00A2043C" w:rsidP="00B84D2C">
      <w:pPr>
        <w:shd w:val="clear" w:color="auto" w:fill="FFFFFF"/>
        <w:rPr>
          <w:rFonts w:ascii="Times New Roman" w:hAnsi="Times New Roman" w:cs="Times New Roman"/>
        </w:rPr>
      </w:pPr>
      <w:r w:rsidRPr="009A5FAE">
        <w:rPr>
          <w:rFonts w:ascii="Times New Roman" w:hAnsi="Times New Roman" w:cs="Times New Roman"/>
        </w:rPr>
        <w:t>Point-by-point responses to Reviewer #1</w:t>
      </w:r>
    </w:p>
    <w:p w14:paraId="4ADD29E6" w14:textId="47857C33" w:rsidR="00A12C59" w:rsidRPr="009A5FAE" w:rsidRDefault="00A12C59" w:rsidP="00A91125">
      <w:pPr>
        <w:shd w:val="clear" w:color="auto" w:fill="FFFFFF"/>
        <w:rPr>
          <w:rFonts w:ascii="Times New Roman" w:hAnsi="Times New Roman" w:cs="Times New Roman"/>
        </w:rPr>
      </w:pPr>
    </w:p>
    <w:p w14:paraId="64B9F692" w14:textId="245E25CF" w:rsidR="00791A2C" w:rsidRPr="009A5FAE" w:rsidRDefault="001F1297" w:rsidP="00A91125">
      <w:pPr>
        <w:shd w:val="clear" w:color="auto" w:fill="FFFFFF"/>
        <w:rPr>
          <w:rFonts w:ascii="Times New Roman" w:hAnsi="Times New Roman" w:cs="Times New Roman"/>
        </w:rPr>
      </w:pPr>
      <w:r w:rsidRPr="009A5FAE">
        <w:rPr>
          <w:rFonts w:ascii="Times New Roman" w:hAnsi="Times New Roman" w:cs="Times New Roman"/>
        </w:rPr>
        <w:t>Abstract</w:t>
      </w:r>
    </w:p>
    <w:p w14:paraId="14171823" w14:textId="77777777" w:rsidR="00902F77" w:rsidRPr="009A5FAE" w:rsidRDefault="00791A2C" w:rsidP="00A91125">
      <w:pPr>
        <w:shd w:val="clear" w:color="auto" w:fill="FFFFFF"/>
        <w:ind w:left="991" w:hangingChars="413" w:hanging="991"/>
        <w:rPr>
          <w:rFonts w:ascii="Times New Roman" w:hAnsi="Times New Roman" w:cs="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713DB0BA" w14:textId="7F45213B" w:rsidR="0044347B" w:rsidRPr="009A5FAE" w:rsidRDefault="001F1297" w:rsidP="00902F77">
      <w:pPr>
        <w:shd w:val="clear" w:color="auto" w:fill="FFFFFF"/>
        <w:ind w:leftChars="413" w:left="991"/>
        <w:rPr>
          <w:rFonts w:ascii="Times New Roman" w:hAnsi="Times New Roman" w:cs="Times New Roman"/>
        </w:rPr>
      </w:pPr>
      <w:r w:rsidRPr="009A5FAE">
        <w:rPr>
          <w:rFonts w:ascii="Times New Roman" w:hAnsi="Times New Roman" w:cs="Times New Roman"/>
        </w:rPr>
        <w:t>- Remember to provide as much as information as possible here. Plos One accepts 300 words with this section, and you should enrich your information.</w:t>
      </w:r>
    </w:p>
    <w:p w14:paraId="1A18D35D" w14:textId="4571653C" w:rsidR="00877790" w:rsidRPr="009A5FAE" w:rsidRDefault="00877790" w:rsidP="00902F77">
      <w:pPr>
        <w:shd w:val="clear" w:color="auto" w:fill="FFFFFF"/>
        <w:ind w:leftChars="413" w:left="991"/>
        <w:rPr>
          <w:rFonts w:ascii="Times New Roman" w:hAnsi="Times New Roman" w:cs="Times New Roman"/>
        </w:rPr>
      </w:pPr>
      <w:r w:rsidRPr="009A5FAE">
        <w:rPr>
          <w:rFonts w:ascii="Times New Roman" w:hAnsi="Times New Roman" w:cs="Times New Roman"/>
        </w:rPr>
        <w:t>- With your conclusions in mind, please revise carefully, and see comments given below.</w:t>
      </w:r>
    </w:p>
    <w:p w14:paraId="4732C555" w14:textId="77777777" w:rsidR="00314A5C" w:rsidRPr="009A5FAE" w:rsidRDefault="00314A5C" w:rsidP="00314A5C">
      <w:pPr>
        <w:shd w:val="clear" w:color="auto" w:fill="FFFFFF"/>
        <w:rPr>
          <w:rFonts w:ascii="Times New Roman" w:hAnsi="Times New Roman" w:cs="Times New Roman"/>
        </w:rPr>
      </w:pPr>
    </w:p>
    <w:p w14:paraId="681549E5" w14:textId="3386EFCC" w:rsidR="00314A5C" w:rsidRPr="009A5FAE" w:rsidRDefault="00314A5C" w:rsidP="00314A5C">
      <w:pPr>
        <w:shd w:val="clear" w:color="auto" w:fill="FFFFFF"/>
        <w:rPr>
          <w:rFonts w:ascii="Times New Roman" w:hAnsi="Times New Roman"/>
        </w:rPr>
      </w:pPr>
      <w:r w:rsidRPr="009A5FAE">
        <w:rPr>
          <w:rFonts w:ascii="Times New Roman" w:hAnsi="Times New Roman"/>
          <w:b/>
        </w:rPr>
        <w:t>Response:</w:t>
      </w:r>
    </w:p>
    <w:p w14:paraId="2ECFE9EA" w14:textId="50EB198B" w:rsidR="00314A5C" w:rsidRPr="009A5FAE" w:rsidRDefault="007A3BCD" w:rsidP="00A91125">
      <w:pPr>
        <w:shd w:val="clear" w:color="auto" w:fill="FFFFFF"/>
        <w:ind w:leftChars="413" w:left="991"/>
        <w:rPr>
          <w:rFonts w:ascii="Times New Roman" w:hAnsi="Times New Roman"/>
        </w:rPr>
      </w:pPr>
      <w:r w:rsidRPr="009A5FAE">
        <w:rPr>
          <w:rFonts w:ascii="Times New Roman" w:hAnsi="Times New Roman"/>
        </w:rPr>
        <w:t>Based on this comment, we have added the</w:t>
      </w:r>
      <w:r w:rsidR="00B028DF" w:rsidRPr="009A5FAE">
        <w:rPr>
          <w:rFonts w:ascii="Times New Roman" w:hAnsi="Times New Roman"/>
        </w:rPr>
        <w:t xml:space="preserve"> sentences of</w:t>
      </w:r>
      <w:r w:rsidRPr="009A5FAE">
        <w:rPr>
          <w:rFonts w:ascii="Times New Roman" w:hAnsi="Times New Roman"/>
        </w:rPr>
        <w:t xml:space="preserve"> </w:t>
      </w:r>
      <w:r w:rsidR="00BB0D03">
        <w:rPr>
          <w:rFonts w:ascii="Times New Roman" w:hAnsi="Times New Roman"/>
        </w:rPr>
        <w:t xml:space="preserve">the </w:t>
      </w:r>
      <w:r w:rsidRPr="009A5FAE">
        <w:rPr>
          <w:rFonts w:ascii="Times New Roman" w:hAnsi="Times New Roman"/>
        </w:rPr>
        <w:t>background and aim of the study</w:t>
      </w:r>
      <w:r w:rsidR="00882EFC">
        <w:rPr>
          <w:rFonts w:ascii="Times New Roman" w:hAnsi="Times New Roman"/>
        </w:rPr>
        <w:t xml:space="preserve"> </w:t>
      </w:r>
      <w:r w:rsidR="00C97CB9">
        <w:rPr>
          <w:rFonts w:ascii="Times New Roman" w:hAnsi="Times New Roman"/>
        </w:rPr>
        <w:t xml:space="preserve">in the revised manuscript </w:t>
      </w:r>
      <w:r w:rsidR="00882EFC">
        <w:rPr>
          <w:rFonts w:ascii="Times New Roman" w:hAnsi="Times New Roman"/>
        </w:rPr>
        <w:t xml:space="preserve">(Lines </w:t>
      </w:r>
      <w:r w:rsidR="00882EFC" w:rsidRPr="00915320">
        <w:rPr>
          <w:rFonts w:ascii="Times New Roman" w:hAnsi="Times New Roman"/>
        </w:rPr>
        <w:t>3</w:t>
      </w:r>
      <w:r w:rsidR="009C720A">
        <w:rPr>
          <w:rFonts w:ascii="Times New Roman" w:hAnsi="Times New Roman"/>
        </w:rPr>
        <w:t>3</w:t>
      </w:r>
      <w:r w:rsidR="00BB0D03">
        <w:rPr>
          <w:rFonts w:ascii="Times New Roman" w:hAnsi="Times New Roman"/>
        </w:rPr>
        <w:t>–</w:t>
      </w:r>
      <w:r w:rsidR="00882EFC" w:rsidRPr="00915320">
        <w:rPr>
          <w:rFonts w:ascii="Times New Roman" w:hAnsi="Times New Roman"/>
        </w:rPr>
        <w:t>41</w:t>
      </w:r>
      <w:r w:rsidR="00882EFC">
        <w:rPr>
          <w:rFonts w:ascii="Times New Roman" w:hAnsi="Times New Roman"/>
        </w:rPr>
        <w:t>)</w:t>
      </w:r>
      <w:r w:rsidRPr="009A5FAE">
        <w:rPr>
          <w:rFonts w:ascii="Times New Roman" w:hAnsi="Times New Roman"/>
        </w:rPr>
        <w:t>.</w:t>
      </w:r>
      <w:r w:rsidR="00A91125" w:rsidRPr="009A5FAE">
        <w:rPr>
          <w:rFonts w:ascii="Times New Roman" w:hAnsi="Times New Roman"/>
        </w:rPr>
        <w:t xml:space="preserve"> The word count </w:t>
      </w:r>
      <w:r w:rsidR="00BB0D03">
        <w:rPr>
          <w:rFonts w:ascii="Times New Roman" w:hAnsi="Times New Roman"/>
        </w:rPr>
        <w:t>of</w:t>
      </w:r>
      <w:r w:rsidR="00BB0D03" w:rsidRPr="009A5FAE">
        <w:rPr>
          <w:rFonts w:ascii="Times New Roman" w:hAnsi="Times New Roman"/>
        </w:rPr>
        <w:t xml:space="preserve"> </w:t>
      </w:r>
      <w:r w:rsidR="00A91125" w:rsidRPr="009A5FAE">
        <w:rPr>
          <w:rFonts w:ascii="Times New Roman" w:hAnsi="Times New Roman"/>
        </w:rPr>
        <w:t>the Abstract is</w:t>
      </w:r>
      <w:r w:rsidR="00BB0D03">
        <w:rPr>
          <w:rFonts w:ascii="Times New Roman" w:hAnsi="Times New Roman"/>
        </w:rPr>
        <w:t xml:space="preserve"> now</w:t>
      </w:r>
      <w:r w:rsidR="00A91125" w:rsidRPr="009A5FAE">
        <w:rPr>
          <w:rFonts w:ascii="Times New Roman" w:hAnsi="Times New Roman"/>
        </w:rPr>
        <w:t xml:space="preserve"> </w:t>
      </w:r>
      <w:r w:rsidR="00B028DF" w:rsidRPr="009A5FAE">
        <w:rPr>
          <w:rFonts w:ascii="Times New Roman" w:hAnsi="Times New Roman"/>
        </w:rPr>
        <w:t>2</w:t>
      </w:r>
      <w:r w:rsidR="007B176A">
        <w:rPr>
          <w:rFonts w:ascii="Times New Roman" w:hAnsi="Times New Roman"/>
        </w:rPr>
        <w:t>95</w:t>
      </w:r>
      <w:r w:rsidR="00A91125" w:rsidRPr="009A5FAE">
        <w:rPr>
          <w:rFonts w:ascii="Times New Roman" w:hAnsi="Times New Roman"/>
        </w:rPr>
        <w:t xml:space="preserve"> words.</w:t>
      </w:r>
    </w:p>
    <w:p w14:paraId="2595237B" w14:textId="6CB11E37" w:rsidR="00902F77" w:rsidRPr="009A5FAE" w:rsidRDefault="00877790" w:rsidP="00877790">
      <w:pPr>
        <w:shd w:val="clear" w:color="auto" w:fill="FFFFFF"/>
        <w:ind w:leftChars="413" w:left="991"/>
        <w:rPr>
          <w:rFonts w:ascii="Times New Roman" w:hAnsi="Times New Roman"/>
        </w:rPr>
      </w:pPr>
      <w:r w:rsidRPr="009A5FAE">
        <w:rPr>
          <w:rFonts w:ascii="Times New Roman" w:hAnsi="Times New Roman" w:cs="Times New Roman"/>
        </w:rPr>
        <w:t>We have taken all the Reviewer #1's comments and suggestions into account in the revised version of our manuscript.</w:t>
      </w:r>
    </w:p>
    <w:p w14:paraId="501E3764" w14:textId="77777777" w:rsidR="00902F77" w:rsidRDefault="00902F77" w:rsidP="00902F77">
      <w:pPr>
        <w:shd w:val="clear" w:color="auto" w:fill="FFFFFF"/>
        <w:rPr>
          <w:rFonts w:ascii="Times New Roman" w:hAnsi="Times New Roman" w:cs="Times New Roman"/>
          <w:color w:val="222222"/>
        </w:rPr>
      </w:pPr>
    </w:p>
    <w:p w14:paraId="148A2497" w14:textId="77777777" w:rsidR="00A12C59" w:rsidRPr="009A5FAE" w:rsidRDefault="001F1297" w:rsidP="00902F77">
      <w:pPr>
        <w:shd w:val="clear" w:color="auto" w:fill="FFFFFF"/>
        <w:rPr>
          <w:rFonts w:ascii="Times New Roman" w:hAnsi="Times New Roman" w:cs="Times New Roman"/>
        </w:rPr>
      </w:pPr>
      <w:r w:rsidRPr="009A5FAE">
        <w:rPr>
          <w:rFonts w:ascii="Times New Roman" w:hAnsi="Times New Roman" w:cs="Times New Roman"/>
        </w:rPr>
        <w:t>Intro</w:t>
      </w:r>
    </w:p>
    <w:p w14:paraId="5787A39E" w14:textId="77777777" w:rsidR="00A12C59" w:rsidRPr="009A5FAE" w:rsidRDefault="00A12C59" w:rsidP="00902F77">
      <w:pPr>
        <w:shd w:val="clear" w:color="auto" w:fill="FFFFFF"/>
        <w:rPr>
          <w:rFonts w:ascii="Times New Roman" w:hAnsi="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3664890D" w14:textId="43CBE92E" w:rsidR="0044347B" w:rsidRPr="009A5FAE" w:rsidRDefault="001F1297" w:rsidP="00A12C59">
      <w:pPr>
        <w:shd w:val="clear" w:color="auto" w:fill="FFFFFF"/>
        <w:ind w:leftChars="413" w:left="991"/>
        <w:rPr>
          <w:rFonts w:ascii="Times New Roman" w:hAnsi="Times New Roman" w:cs="Times New Roman"/>
        </w:rPr>
      </w:pPr>
      <w:r w:rsidRPr="009A5FAE">
        <w:rPr>
          <w:rFonts w:ascii="Times New Roman" w:hAnsi="Times New Roman" w:cs="Times New Roman"/>
        </w:rPr>
        <w:t>- Aims and objectives have been satisfyingly elaborated.</w:t>
      </w:r>
    </w:p>
    <w:p w14:paraId="00BD64E7" w14:textId="7CD4A790" w:rsidR="00A12C59" w:rsidRPr="009A5FAE" w:rsidRDefault="00A12C59" w:rsidP="00A12C59">
      <w:pPr>
        <w:shd w:val="clear" w:color="auto" w:fill="FFFFFF"/>
        <w:rPr>
          <w:rFonts w:ascii="Times New Roman" w:hAnsi="Times New Roman" w:cs="Times New Roman"/>
        </w:rPr>
      </w:pPr>
    </w:p>
    <w:p w14:paraId="052D419E" w14:textId="38BFFDB3" w:rsidR="00A12C59" w:rsidRPr="009A5FAE" w:rsidRDefault="00A12C59" w:rsidP="00A12C59">
      <w:pPr>
        <w:shd w:val="clear" w:color="auto" w:fill="FFFFFF"/>
        <w:rPr>
          <w:rFonts w:ascii="Times New Roman" w:hAnsi="Times New Roman"/>
          <w:b/>
        </w:rPr>
      </w:pPr>
      <w:r w:rsidRPr="009A5FAE">
        <w:rPr>
          <w:rFonts w:ascii="Times New Roman" w:hAnsi="Times New Roman"/>
          <w:b/>
        </w:rPr>
        <w:t>Response:</w:t>
      </w:r>
    </w:p>
    <w:p w14:paraId="38748682" w14:textId="005A27B6" w:rsidR="0049493F" w:rsidRPr="009A5FAE" w:rsidRDefault="0049493F" w:rsidP="0049493F">
      <w:pPr>
        <w:shd w:val="clear" w:color="auto" w:fill="FFFFFF"/>
        <w:ind w:leftChars="413" w:left="991"/>
        <w:rPr>
          <w:rFonts w:ascii="Times New Roman" w:hAnsi="Times New Roman" w:cs="Times New Roman"/>
        </w:rPr>
      </w:pPr>
      <w:r w:rsidRPr="009A5FAE">
        <w:rPr>
          <w:rFonts w:ascii="Times New Roman" w:hAnsi="Times New Roman" w:cs="Times New Roman"/>
        </w:rPr>
        <w:t>Thank you for your positive evaluation.</w:t>
      </w:r>
    </w:p>
    <w:p w14:paraId="1DB22B44" w14:textId="57328162" w:rsidR="0049493F" w:rsidRPr="009A5FAE" w:rsidRDefault="0049493F" w:rsidP="0049493F">
      <w:pPr>
        <w:shd w:val="clear" w:color="auto" w:fill="FFFFFF"/>
        <w:rPr>
          <w:rFonts w:ascii="Times New Roman" w:hAnsi="Times New Roman" w:cs="Times New Roman"/>
        </w:rPr>
      </w:pPr>
    </w:p>
    <w:p w14:paraId="52A809AE" w14:textId="77777777" w:rsidR="0049493F" w:rsidRPr="009A5FAE" w:rsidRDefault="0049493F" w:rsidP="0049493F">
      <w:pPr>
        <w:shd w:val="clear" w:color="auto" w:fill="FFFFFF"/>
        <w:rPr>
          <w:rFonts w:ascii="Times New Roman" w:hAnsi="Times New Roman" w:cs="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57157DA4" w14:textId="1038C5D7" w:rsidR="0044347B" w:rsidRPr="009A5FAE" w:rsidRDefault="001F1297" w:rsidP="0049493F">
      <w:pPr>
        <w:shd w:val="clear" w:color="auto" w:fill="FFFFFF"/>
        <w:ind w:leftChars="413" w:left="991"/>
        <w:rPr>
          <w:rFonts w:ascii="Times New Roman" w:hAnsi="Times New Roman" w:cs="Times New Roman"/>
        </w:rPr>
      </w:pPr>
      <w:r w:rsidRPr="009A5FAE">
        <w:rPr>
          <w:rFonts w:ascii="Times New Roman" w:hAnsi="Times New Roman" w:cs="Times New Roman"/>
        </w:rPr>
        <w:t>- Please note that this section must not provide what you have done (but, instead, what you were going to do). Phrases like "In an RCT, we determined the effect (...)." or "We attempted to advance (...)." must be carefully revised.</w:t>
      </w:r>
    </w:p>
    <w:p w14:paraId="6D0A74A3" w14:textId="10A969A8" w:rsidR="0049493F" w:rsidRPr="009A5FAE" w:rsidRDefault="0049493F" w:rsidP="0049493F">
      <w:pPr>
        <w:shd w:val="clear" w:color="auto" w:fill="FFFFFF"/>
        <w:rPr>
          <w:rFonts w:ascii="Times New Roman" w:hAnsi="Times New Roman" w:cs="Times New Roman"/>
        </w:rPr>
      </w:pPr>
    </w:p>
    <w:p w14:paraId="4E471E9B" w14:textId="4CE0DB11" w:rsidR="0049493F" w:rsidRPr="009A5FAE" w:rsidRDefault="0049493F" w:rsidP="0049493F">
      <w:pPr>
        <w:shd w:val="clear" w:color="auto" w:fill="FFFFFF"/>
        <w:rPr>
          <w:rFonts w:ascii="Times New Roman" w:hAnsi="Times New Roman" w:cs="Times New Roman"/>
        </w:rPr>
      </w:pPr>
      <w:r w:rsidRPr="009A5FAE">
        <w:rPr>
          <w:rFonts w:ascii="Times New Roman" w:hAnsi="Times New Roman"/>
          <w:b/>
        </w:rPr>
        <w:t>Response:</w:t>
      </w:r>
    </w:p>
    <w:p w14:paraId="640D8673" w14:textId="74C6D4F1" w:rsidR="0049493F" w:rsidRPr="009A5FAE" w:rsidRDefault="0049493F" w:rsidP="0049493F">
      <w:pPr>
        <w:shd w:val="clear" w:color="auto" w:fill="FFFFFF"/>
        <w:ind w:leftChars="413" w:left="991"/>
        <w:rPr>
          <w:rFonts w:ascii="Times New Roman" w:hAnsi="Times New Roman" w:cs="Times New Roman"/>
        </w:rPr>
      </w:pPr>
      <w:r w:rsidRPr="009A5FAE">
        <w:rPr>
          <w:rFonts w:ascii="Times New Roman" w:hAnsi="Times New Roman"/>
        </w:rPr>
        <w:t>Based on this comment, we have replaced “</w:t>
      </w:r>
      <w:bookmarkStart w:id="0" w:name="OLE_LINK170"/>
      <w:bookmarkStart w:id="1" w:name="OLE_LINK171"/>
      <w:r w:rsidR="00CA42E2" w:rsidRPr="009A5FAE">
        <w:rPr>
          <w:rFonts w:ascii="Times New Roman" w:hAnsi="Times New Roman"/>
        </w:rPr>
        <w:t xml:space="preserve">Therefore, </w:t>
      </w:r>
      <w:r w:rsidR="00CA42E2" w:rsidRPr="009A5FAE">
        <w:rPr>
          <w:rFonts w:ascii="Times New Roman" w:hAnsi="Times New Roman"/>
          <w:shd w:val="clear" w:color="auto" w:fill="FFFFFF"/>
        </w:rPr>
        <w:t>advanced</w:t>
      </w:r>
      <w:r w:rsidR="00CA42E2" w:rsidRPr="009A5FAE">
        <w:rPr>
          <w:rFonts w:ascii="Times New Roman" w:hAnsi="Times New Roman"/>
        </w:rPr>
        <w:t xml:space="preserve"> self-care may</w:t>
      </w:r>
      <w:r w:rsidR="00BB0D03" w:rsidRPr="009A5FAE">
        <w:rPr>
          <w:rFonts w:ascii="Times New Roman" w:hAnsi="Times New Roman"/>
        </w:rPr>
        <w:t xml:space="preserve"> </w:t>
      </w:r>
      <w:r w:rsidR="00CA42E2" w:rsidRPr="009A5FAE">
        <w:rPr>
          <w:rFonts w:ascii="Times New Roman" w:hAnsi="Times New Roman"/>
        </w:rPr>
        <w:t>contribute to improving FMD.</w:t>
      </w:r>
      <w:bookmarkEnd w:id="0"/>
      <w:bookmarkEnd w:id="1"/>
      <w:r w:rsidR="00CA42E2" w:rsidRPr="009A5FAE">
        <w:rPr>
          <w:rFonts w:ascii="Times New Roman" w:hAnsi="Times New Roman"/>
        </w:rPr>
        <w:t xml:space="preserve"> </w:t>
      </w:r>
      <w:bookmarkStart w:id="2" w:name="OLE_LINK566"/>
      <w:bookmarkStart w:id="3" w:name="OLE_LINK567"/>
      <w:bookmarkStart w:id="4" w:name="OLE_LINK59"/>
      <w:bookmarkStart w:id="5" w:name="OLE_LINK60"/>
      <w:r w:rsidR="00CA42E2" w:rsidRPr="009A5FAE">
        <w:rPr>
          <w:rFonts w:ascii="Times New Roman" w:hAnsi="Times New Roman"/>
        </w:rPr>
        <w:t>In an</w:t>
      </w:r>
      <w:r w:rsidR="00BB0D03" w:rsidRPr="009A5FAE">
        <w:rPr>
          <w:rFonts w:ascii="Times New Roman" w:hAnsi="Times New Roman"/>
        </w:rPr>
        <w:t xml:space="preserve"> </w:t>
      </w:r>
      <w:r w:rsidR="00CA42E2" w:rsidRPr="009A5FAE">
        <w:rPr>
          <w:rFonts w:ascii="Times New Roman" w:hAnsi="Times New Roman"/>
        </w:rPr>
        <w:t xml:space="preserve">RCT, we determined the effect of </w:t>
      </w:r>
      <w:r w:rsidR="00CA42E2" w:rsidRPr="009A5FAE">
        <w:rPr>
          <w:rFonts w:ascii="Times New Roman" w:hAnsi="Times New Roman"/>
          <w:shd w:val="clear" w:color="auto" w:fill="FFFFFF"/>
        </w:rPr>
        <w:t>advanced</w:t>
      </w:r>
      <w:r w:rsidR="00CA42E2" w:rsidRPr="009A5FAE">
        <w:rPr>
          <w:rFonts w:ascii="Times New Roman" w:hAnsi="Times New Roman"/>
        </w:rPr>
        <w:t xml:space="preserve"> periodontal self-care in patients with early-stage periodontal diseases on endothelial function.</w:t>
      </w:r>
      <w:bookmarkStart w:id="6" w:name="OLE_LINK556"/>
      <w:bookmarkStart w:id="7" w:name="OLE_LINK557"/>
      <w:r w:rsidR="00CA42E2" w:rsidRPr="009A5FAE">
        <w:rPr>
          <w:rFonts w:ascii="Times New Roman" w:hAnsi="Times New Roman"/>
        </w:rPr>
        <w:t xml:space="preserve"> </w:t>
      </w:r>
      <w:bookmarkStart w:id="8" w:name="OLE_LINK563"/>
      <w:bookmarkStart w:id="9" w:name="OLE_LINK564"/>
      <w:bookmarkStart w:id="10" w:name="OLE_LINK565"/>
      <w:r w:rsidR="00CA42E2" w:rsidRPr="009A5FAE">
        <w:rPr>
          <w:rFonts w:ascii="Times New Roman" w:hAnsi="Times New Roman"/>
        </w:rPr>
        <w:t xml:space="preserve">FMD was set as </w:t>
      </w:r>
      <w:bookmarkStart w:id="11" w:name="OLE_LINK558"/>
      <w:bookmarkStart w:id="12" w:name="OLE_LINK559"/>
      <w:r w:rsidR="00CA42E2" w:rsidRPr="009A5FAE">
        <w:rPr>
          <w:rFonts w:ascii="Times New Roman" w:hAnsi="Times New Roman"/>
        </w:rPr>
        <w:t>the primary outcome</w:t>
      </w:r>
      <w:bookmarkEnd w:id="11"/>
      <w:bookmarkEnd w:id="12"/>
      <w:r w:rsidR="00CA42E2" w:rsidRPr="009A5FAE">
        <w:rPr>
          <w:rFonts w:ascii="Times New Roman" w:hAnsi="Times New Roman"/>
        </w:rPr>
        <w:t>, while serum asymmetric dimethylarginine (ADMA; an endogenous NO synthase inhibitor) level was the secondary outcome.</w:t>
      </w:r>
      <w:bookmarkEnd w:id="2"/>
      <w:bookmarkEnd w:id="3"/>
      <w:bookmarkEnd w:id="6"/>
      <w:bookmarkEnd w:id="7"/>
      <w:bookmarkEnd w:id="8"/>
      <w:bookmarkEnd w:id="9"/>
      <w:bookmarkEnd w:id="10"/>
      <w:r w:rsidR="00CA42E2" w:rsidRPr="009A5FAE">
        <w:rPr>
          <w:rFonts w:ascii="Times New Roman" w:hAnsi="Times New Roman"/>
        </w:rPr>
        <w:t xml:space="preserve"> Elevated serum </w:t>
      </w:r>
      <w:r w:rsidR="00CA42E2" w:rsidRPr="009A5FAE">
        <w:rPr>
          <w:rFonts w:ascii="Times New Roman" w:hAnsi="Times New Roman"/>
        </w:rPr>
        <w:lastRenderedPageBreak/>
        <w:t xml:space="preserve">ADMA is thought to impair endothelial function and, thus, promote </w:t>
      </w:r>
      <w:r w:rsidR="00CA42E2" w:rsidRPr="009A5FAE">
        <w:rPr>
          <w:rFonts w:ascii="Times New Roman" w:hAnsi="Times New Roman" w:cs="Times New Roman"/>
        </w:rPr>
        <w:t>atherosclerosis [20].</w:t>
      </w:r>
      <w:r w:rsidR="00CA42E2" w:rsidRPr="009A5FAE">
        <w:rPr>
          <w:rFonts w:ascii="Times New Roman" w:hAnsi="Times New Roman"/>
        </w:rPr>
        <w:t xml:space="preserve"> We attempted to </w:t>
      </w:r>
      <w:r w:rsidR="00CA42E2" w:rsidRPr="009A5FAE">
        <w:rPr>
          <w:rFonts w:ascii="Times New Roman" w:hAnsi="Times New Roman"/>
          <w:shd w:val="clear" w:color="auto" w:fill="FFFFFF"/>
        </w:rPr>
        <w:t>advance</w:t>
      </w:r>
      <w:r w:rsidR="00CA42E2" w:rsidRPr="009A5FAE">
        <w:rPr>
          <w:rFonts w:ascii="Times New Roman" w:hAnsi="Times New Roman"/>
        </w:rPr>
        <w:t xml:space="preserve"> periodontal self-care in patients with early-stage periodontal disease to determine any effect on ACVD-related vascular function markers FMD and ADMA.</w:t>
      </w:r>
      <w:bookmarkEnd w:id="4"/>
      <w:bookmarkEnd w:id="5"/>
      <w:r w:rsidRPr="009A5FAE">
        <w:rPr>
          <w:rFonts w:ascii="Times New Roman" w:eastAsiaTheme="minorHAnsi" w:hAnsi="Times New Roman"/>
        </w:rPr>
        <w:t xml:space="preserve">” in the original manuscript (lines </w:t>
      </w:r>
      <w:r w:rsidR="00CA42E2" w:rsidRPr="009A5FAE">
        <w:rPr>
          <w:rFonts w:ascii="Times New Roman" w:eastAsiaTheme="minorHAnsi" w:hAnsi="Times New Roman"/>
        </w:rPr>
        <w:t>82</w:t>
      </w:r>
      <w:r w:rsidRPr="009A5FAE">
        <w:rPr>
          <w:rFonts w:ascii="Times New Roman" w:eastAsiaTheme="minorHAnsi" w:hAnsi="Times New Roman"/>
        </w:rPr>
        <w:t>–</w:t>
      </w:r>
      <w:r w:rsidR="00CA42E2" w:rsidRPr="009A5FAE">
        <w:rPr>
          <w:rFonts w:ascii="Times New Roman" w:eastAsiaTheme="minorHAnsi" w:hAnsi="Times New Roman"/>
        </w:rPr>
        <w:t>90</w:t>
      </w:r>
      <w:r w:rsidRPr="009A5FAE">
        <w:rPr>
          <w:rFonts w:ascii="Times New Roman" w:eastAsiaTheme="minorHAnsi" w:hAnsi="Times New Roman"/>
        </w:rPr>
        <w:t>) with “</w:t>
      </w:r>
      <w:r w:rsidR="00CA42E2" w:rsidRPr="009A5FAE">
        <w:rPr>
          <w:rFonts w:ascii="Times New Roman" w:hAnsi="Times New Roman"/>
        </w:rPr>
        <w:t xml:space="preserve">Therefore, </w:t>
      </w:r>
      <w:r w:rsidR="00882EFC" w:rsidRPr="00D21B1B">
        <w:rPr>
          <w:rFonts w:ascii="Times New Roman" w:hAnsi="Times New Roman"/>
        </w:rPr>
        <w:t>we hypothesized that advanced self-care improves endothelial function. Th</w:t>
      </w:r>
      <w:r w:rsidR="00BF710D">
        <w:rPr>
          <w:rFonts w:ascii="Times New Roman" w:hAnsi="Times New Roman"/>
        </w:rPr>
        <w:t>is</w:t>
      </w:r>
      <w:r w:rsidR="00882EFC" w:rsidRPr="00D21B1B">
        <w:rPr>
          <w:rFonts w:ascii="Times New Roman" w:hAnsi="Times New Roman"/>
        </w:rPr>
        <w:t xml:space="preserve"> randomized clinical trial </w:t>
      </w:r>
      <w:r w:rsidR="00BF710D">
        <w:rPr>
          <w:rFonts w:ascii="Times New Roman" w:hAnsi="Times New Roman"/>
        </w:rPr>
        <w:t>aimed</w:t>
      </w:r>
      <w:r w:rsidR="00BF710D" w:rsidRPr="00D21B1B">
        <w:rPr>
          <w:rFonts w:ascii="Times New Roman" w:hAnsi="Times New Roman"/>
        </w:rPr>
        <w:t xml:space="preserve"> </w:t>
      </w:r>
      <w:r w:rsidR="00882EFC" w:rsidRPr="00D21B1B">
        <w:rPr>
          <w:rFonts w:ascii="Times New Roman" w:hAnsi="Times New Roman"/>
        </w:rPr>
        <w:t>to investigate the effect of advanced self-care on ACVD-related vascular function markers.</w:t>
      </w:r>
      <w:r w:rsidRPr="009A5FAE">
        <w:rPr>
          <w:rFonts w:ascii="Times New Roman" w:eastAsiaTheme="minorHAnsi" w:hAnsi="Times New Roman"/>
        </w:rPr>
        <w:t>” in the revised manuscript (</w:t>
      </w:r>
      <w:r w:rsidR="00C97CB9">
        <w:rPr>
          <w:rFonts w:ascii="Times New Roman" w:eastAsiaTheme="minorHAnsi" w:hAnsi="Times New Roman"/>
        </w:rPr>
        <w:t>L</w:t>
      </w:r>
      <w:r w:rsidRPr="009A5FAE">
        <w:rPr>
          <w:rFonts w:ascii="Times New Roman" w:eastAsiaTheme="minorHAnsi" w:hAnsi="Times New Roman"/>
        </w:rPr>
        <w:t xml:space="preserve">ines </w:t>
      </w:r>
      <w:r w:rsidR="00C97CB9" w:rsidRPr="00915320">
        <w:rPr>
          <w:rFonts w:ascii="Times New Roman" w:eastAsiaTheme="minorHAnsi" w:hAnsi="Times New Roman"/>
        </w:rPr>
        <w:t>8</w:t>
      </w:r>
      <w:r w:rsidR="007460CD">
        <w:rPr>
          <w:rFonts w:ascii="Times New Roman" w:eastAsiaTheme="minorHAnsi" w:hAnsi="Times New Roman"/>
        </w:rPr>
        <w:t>9</w:t>
      </w:r>
      <w:r w:rsidRPr="00915320">
        <w:rPr>
          <w:rFonts w:ascii="Times New Roman" w:eastAsiaTheme="minorHAnsi" w:hAnsi="Times New Roman"/>
        </w:rPr>
        <w:t>–</w:t>
      </w:r>
      <w:r w:rsidR="00C97CB9" w:rsidRPr="00915320">
        <w:rPr>
          <w:rFonts w:ascii="Times New Roman" w:eastAsiaTheme="minorHAnsi" w:hAnsi="Times New Roman"/>
        </w:rPr>
        <w:t>9</w:t>
      </w:r>
      <w:r w:rsidR="00915320" w:rsidRPr="00915320">
        <w:rPr>
          <w:rFonts w:ascii="Times New Roman" w:eastAsiaTheme="minorHAnsi" w:hAnsi="Times New Roman"/>
        </w:rPr>
        <w:t>1</w:t>
      </w:r>
      <w:r w:rsidRPr="009A5FAE">
        <w:rPr>
          <w:rFonts w:ascii="Times New Roman" w:eastAsiaTheme="minorHAnsi" w:hAnsi="Times New Roman"/>
        </w:rPr>
        <w:t>).</w:t>
      </w:r>
    </w:p>
    <w:p w14:paraId="04F46FFB" w14:textId="30789127" w:rsidR="00CA42E2" w:rsidRPr="00C97CB9" w:rsidRDefault="00CA42E2" w:rsidP="00CA42E2">
      <w:pPr>
        <w:shd w:val="clear" w:color="auto" w:fill="FFFFFF"/>
        <w:rPr>
          <w:rFonts w:ascii="Times New Roman" w:hAnsi="Times New Roman" w:cs="Times New Roman"/>
          <w:color w:val="FF0000"/>
        </w:rPr>
      </w:pPr>
    </w:p>
    <w:p w14:paraId="4CA2577D" w14:textId="77777777" w:rsidR="00CA42E2" w:rsidRPr="009A5FAE" w:rsidRDefault="00CA42E2" w:rsidP="00CA42E2">
      <w:pPr>
        <w:shd w:val="clear" w:color="auto" w:fill="FFFFFF"/>
        <w:rPr>
          <w:rFonts w:ascii="Times New Roman" w:hAnsi="Times New Roman" w:cs="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43347B01" w14:textId="11898FAE" w:rsidR="0044347B" w:rsidRPr="009A5FAE" w:rsidRDefault="001F1297" w:rsidP="00CA42E2">
      <w:pPr>
        <w:shd w:val="clear" w:color="auto" w:fill="FFFFFF"/>
        <w:ind w:leftChars="413" w:left="991"/>
        <w:rPr>
          <w:rFonts w:ascii="Times New Roman" w:hAnsi="Times New Roman" w:cs="Times New Roman"/>
        </w:rPr>
      </w:pPr>
      <w:r w:rsidRPr="009A5FAE">
        <w:rPr>
          <w:rFonts w:ascii="Times New Roman" w:hAnsi="Times New Roman" w:cs="Times New Roman"/>
        </w:rPr>
        <w:t>- Please provide a reasonable null hypothesis. Remember that H0 must be deducible from the foregoing thoughts.</w:t>
      </w:r>
    </w:p>
    <w:p w14:paraId="6559B5CA" w14:textId="3D9FED56" w:rsidR="00CA42E2" w:rsidRPr="009A5FAE" w:rsidRDefault="00CA42E2" w:rsidP="00CA42E2">
      <w:pPr>
        <w:shd w:val="clear" w:color="auto" w:fill="FFFFFF"/>
        <w:rPr>
          <w:rFonts w:ascii="Times New Roman" w:hAnsi="Times New Roman" w:cs="Times New Roman"/>
        </w:rPr>
      </w:pPr>
    </w:p>
    <w:p w14:paraId="5AE84438" w14:textId="77777777" w:rsidR="00CA42E2" w:rsidRPr="009A5FAE" w:rsidRDefault="00CA42E2" w:rsidP="00CA42E2">
      <w:pPr>
        <w:shd w:val="clear" w:color="auto" w:fill="FFFFFF"/>
        <w:rPr>
          <w:rFonts w:ascii="Times New Roman" w:hAnsi="Times New Roman" w:cs="Times New Roman"/>
        </w:rPr>
      </w:pPr>
      <w:r w:rsidRPr="009A5FAE">
        <w:rPr>
          <w:rFonts w:ascii="Times New Roman" w:hAnsi="Times New Roman"/>
          <w:b/>
        </w:rPr>
        <w:t>Response:</w:t>
      </w:r>
    </w:p>
    <w:p w14:paraId="2C925228" w14:textId="5FCC5348" w:rsidR="00CA42E2" w:rsidRPr="009A5FAE" w:rsidRDefault="00CA42E2" w:rsidP="00CA42E2">
      <w:pPr>
        <w:shd w:val="clear" w:color="auto" w:fill="FFFFFF"/>
        <w:ind w:leftChars="413" w:left="991"/>
        <w:rPr>
          <w:rFonts w:ascii="Times New Roman" w:hAnsi="Times New Roman" w:cs="Times New Roman"/>
        </w:rPr>
      </w:pPr>
      <w:r w:rsidRPr="009A5FAE">
        <w:rPr>
          <w:rFonts w:ascii="Times New Roman" w:hAnsi="Times New Roman"/>
        </w:rPr>
        <w:t>Based on this comment, we have added the following sentence:</w:t>
      </w:r>
    </w:p>
    <w:p w14:paraId="1798A2A7" w14:textId="56A73D01" w:rsidR="00C93DBA" w:rsidRPr="009A5FAE" w:rsidRDefault="009A5FAE" w:rsidP="00C93DBA">
      <w:pPr>
        <w:shd w:val="clear" w:color="auto" w:fill="FFFFFF"/>
        <w:ind w:leftChars="413" w:left="991"/>
        <w:rPr>
          <w:rFonts w:ascii="Times New Roman" w:hAnsi="Times New Roman" w:cs="Times New Roman"/>
        </w:rPr>
      </w:pPr>
      <w:r>
        <w:rPr>
          <w:rFonts w:ascii="Times New Roman" w:hAnsi="Times New Roman" w:cs="Times New Roman"/>
        </w:rPr>
        <w:t>“</w:t>
      </w:r>
      <w:r w:rsidR="0044347B" w:rsidRPr="009A5FAE">
        <w:rPr>
          <w:rFonts w:ascii="Times New Roman" w:hAnsi="Times New Roman" w:cs="Times New Roman"/>
        </w:rPr>
        <w:t xml:space="preserve">Our null hypothesis was that there </w:t>
      </w:r>
      <w:r w:rsidR="00BF710D">
        <w:rPr>
          <w:rFonts w:ascii="Times New Roman" w:hAnsi="Times New Roman" w:cs="Times New Roman"/>
        </w:rPr>
        <w:t>was</w:t>
      </w:r>
      <w:r w:rsidR="0044347B" w:rsidRPr="009A5FAE">
        <w:rPr>
          <w:rFonts w:ascii="Times New Roman" w:hAnsi="Times New Roman" w:cs="Times New Roman"/>
        </w:rPr>
        <w:t xml:space="preserve"> no difference in FMD or serum ADMA level </w:t>
      </w:r>
      <w:r w:rsidR="00BF710D">
        <w:rPr>
          <w:rFonts w:ascii="Times New Roman" w:hAnsi="Times New Roman" w:cs="Times New Roman"/>
        </w:rPr>
        <w:t>between</w:t>
      </w:r>
      <w:r w:rsidR="00BF710D" w:rsidRPr="009A5FAE">
        <w:rPr>
          <w:rFonts w:ascii="Times New Roman" w:hAnsi="Times New Roman" w:cs="Times New Roman"/>
        </w:rPr>
        <w:t xml:space="preserve"> </w:t>
      </w:r>
      <w:r w:rsidR="0044347B" w:rsidRPr="009A5FAE">
        <w:rPr>
          <w:rFonts w:ascii="Times New Roman" w:hAnsi="Times New Roman" w:cs="Times New Roman"/>
        </w:rPr>
        <w:t xml:space="preserve">advanced self-care was compared </w:t>
      </w:r>
      <w:r w:rsidR="00BF710D">
        <w:rPr>
          <w:rFonts w:ascii="Times New Roman" w:hAnsi="Times New Roman" w:cs="Times New Roman"/>
        </w:rPr>
        <w:t>and</w:t>
      </w:r>
      <w:r w:rsidR="00BF710D" w:rsidRPr="009A5FAE">
        <w:rPr>
          <w:rFonts w:ascii="Times New Roman" w:hAnsi="Times New Roman" w:cs="Times New Roman"/>
        </w:rPr>
        <w:t xml:space="preserve"> </w:t>
      </w:r>
      <w:r w:rsidR="0044347B" w:rsidRPr="009A5FAE">
        <w:rPr>
          <w:rFonts w:ascii="Times New Roman" w:hAnsi="Times New Roman" w:cs="Times New Roman"/>
        </w:rPr>
        <w:t>standard care in patients with early-stage periodontal disease</w:t>
      </w:r>
      <w:r>
        <w:rPr>
          <w:rFonts w:ascii="Times New Roman" w:hAnsi="Times New Roman" w:cs="Times New Roman"/>
        </w:rPr>
        <w:t>”</w:t>
      </w:r>
      <w:r w:rsidR="00CA42E2" w:rsidRPr="009A5FAE">
        <w:rPr>
          <w:rFonts w:ascii="Times New Roman" w:hAnsi="Times New Roman" w:cs="Times New Roman"/>
        </w:rPr>
        <w:t xml:space="preserve"> (</w:t>
      </w:r>
      <w:r w:rsidR="00C97CB9">
        <w:rPr>
          <w:rFonts w:ascii="Times New Roman" w:eastAsiaTheme="minorHAnsi" w:hAnsi="Times New Roman"/>
        </w:rPr>
        <w:t>L</w:t>
      </w:r>
      <w:r w:rsidR="00CA42E2" w:rsidRPr="009A5FAE">
        <w:rPr>
          <w:rFonts w:ascii="Times New Roman" w:eastAsiaTheme="minorHAnsi" w:hAnsi="Times New Roman"/>
        </w:rPr>
        <w:t xml:space="preserve">ines </w:t>
      </w:r>
      <w:r w:rsidR="00C97CB9" w:rsidRPr="00107D98">
        <w:rPr>
          <w:rFonts w:ascii="Times New Roman" w:eastAsiaTheme="minorHAnsi" w:hAnsi="Times New Roman"/>
        </w:rPr>
        <w:t>9</w:t>
      </w:r>
      <w:r w:rsidR="007460CD">
        <w:rPr>
          <w:rFonts w:ascii="Times New Roman" w:eastAsiaTheme="minorHAnsi" w:hAnsi="Times New Roman"/>
        </w:rPr>
        <w:t>1</w:t>
      </w:r>
      <w:r w:rsidR="00CA42E2" w:rsidRPr="00107D98">
        <w:rPr>
          <w:rFonts w:ascii="Times New Roman" w:eastAsiaTheme="minorHAnsi" w:hAnsi="Times New Roman"/>
        </w:rPr>
        <w:t>–</w:t>
      </w:r>
      <w:r w:rsidR="00C97CB9" w:rsidRPr="00107D98">
        <w:rPr>
          <w:rFonts w:ascii="Times New Roman" w:eastAsiaTheme="minorHAnsi" w:hAnsi="Times New Roman"/>
        </w:rPr>
        <w:t>9</w:t>
      </w:r>
      <w:r w:rsidR="007460CD">
        <w:rPr>
          <w:rFonts w:ascii="Times New Roman" w:eastAsiaTheme="minorHAnsi" w:hAnsi="Times New Roman"/>
        </w:rPr>
        <w:t>2</w:t>
      </w:r>
      <w:r w:rsidR="00CA42E2" w:rsidRPr="00107D98">
        <w:rPr>
          <w:rFonts w:ascii="Times New Roman" w:eastAsiaTheme="minorHAnsi" w:hAnsi="Times New Roman"/>
        </w:rPr>
        <w:t>)</w:t>
      </w:r>
      <w:r w:rsidR="00CA42E2" w:rsidRPr="009A5FAE">
        <w:rPr>
          <w:rFonts w:ascii="Times New Roman" w:eastAsiaTheme="minorHAnsi" w:hAnsi="Times New Roman"/>
        </w:rPr>
        <w:t>.</w:t>
      </w:r>
    </w:p>
    <w:p w14:paraId="2877A2B9" w14:textId="77777777" w:rsidR="00C93DBA" w:rsidRDefault="00C93DBA" w:rsidP="00C93DBA">
      <w:pPr>
        <w:shd w:val="clear" w:color="auto" w:fill="FFFFFF"/>
        <w:rPr>
          <w:rFonts w:ascii="Times New Roman" w:hAnsi="Times New Roman" w:cs="Times New Roman"/>
        </w:rPr>
      </w:pPr>
    </w:p>
    <w:p w14:paraId="6D985026" w14:textId="68DC2707" w:rsidR="00C93DBA" w:rsidRPr="009A5FAE" w:rsidRDefault="001F1297" w:rsidP="00C93DBA">
      <w:pPr>
        <w:shd w:val="clear" w:color="auto" w:fill="FFFFFF"/>
        <w:rPr>
          <w:rFonts w:ascii="Times New Roman" w:eastAsia="Times New Roman" w:hAnsi="Times New Roman"/>
          <w:shd w:val="clear" w:color="auto" w:fill="FFFFFF"/>
        </w:rPr>
      </w:pPr>
      <w:r w:rsidRPr="009A5FAE">
        <w:rPr>
          <w:rFonts w:ascii="Times New Roman" w:hAnsi="Times New Roman" w:cs="Times New Roman"/>
        </w:rPr>
        <w:t>Meths</w:t>
      </w:r>
    </w:p>
    <w:p w14:paraId="2BAA6745" w14:textId="77777777" w:rsidR="00C93DBA" w:rsidRPr="009A5FAE" w:rsidRDefault="00C93DBA" w:rsidP="00C93DBA">
      <w:pPr>
        <w:shd w:val="clear" w:color="auto" w:fill="FFFFFF"/>
        <w:rPr>
          <w:rFonts w:ascii="Times New Roman" w:hAnsi="Times New Roman" w:cs="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74E326C2" w14:textId="1C4BF13C" w:rsidR="00F97E18" w:rsidRPr="009A5FAE" w:rsidRDefault="001F1297" w:rsidP="00C93DBA">
      <w:pPr>
        <w:shd w:val="clear" w:color="auto" w:fill="FFFFFF"/>
        <w:ind w:leftChars="413" w:left="991"/>
        <w:rPr>
          <w:rFonts w:ascii="Times New Roman" w:hAnsi="Times New Roman" w:cs="Times New Roman"/>
        </w:rPr>
      </w:pPr>
      <w:r w:rsidRPr="009A5FAE">
        <w:rPr>
          <w:rFonts w:ascii="Times New Roman" w:hAnsi="Times New Roman" w:cs="Times New Roman"/>
        </w:rPr>
        <w:t>- What is meant when referring to "whole-mouth scaling and root planning"? Performed in one visit? Please clarify.</w:t>
      </w:r>
    </w:p>
    <w:p w14:paraId="66F011D6" w14:textId="22E93CEC" w:rsidR="00FB724D" w:rsidRPr="009A5FAE" w:rsidRDefault="00FB724D" w:rsidP="00FB724D">
      <w:pPr>
        <w:shd w:val="clear" w:color="auto" w:fill="FFFFFF"/>
        <w:rPr>
          <w:rFonts w:ascii="Times New Roman" w:hAnsi="Times New Roman" w:cs="Times New Roman"/>
        </w:rPr>
      </w:pPr>
    </w:p>
    <w:p w14:paraId="68C35113" w14:textId="77777777" w:rsidR="00FB724D" w:rsidRPr="009A5FAE" w:rsidRDefault="00FB724D" w:rsidP="00FB724D">
      <w:pPr>
        <w:shd w:val="clear" w:color="auto" w:fill="FFFFFF"/>
        <w:rPr>
          <w:rFonts w:ascii="Times New Roman" w:hAnsi="Times New Roman" w:cs="Times New Roman"/>
        </w:rPr>
      </w:pPr>
      <w:r w:rsidRPr="009A5FAE">
        <w:rPr>
          <w:rFonts w:ascii="Times New Roman" w:hAnsi="Times New Roman"/>
          <w:b/>
        </w:rPr>
        <w:t>Response:</w:t>
      </w:r>
    </w:p>
    <w:p w14:paraId="0849204B" w14:textId="7D8300CA" w:rsidR="0072354C" w:rsidRPr="009A5FAE" w:rsidRDefault="0072354C" w:rsidP="00FB724D">
      <w:pPr>
        <w:shd w:val="clear" w:color="auto" w:fill="FFFFFF"/>
        <w:ind w:leftChars="413" w:left="991"/>
        <w:rPr>
          <w:rFonts w:ascii="Times New Roman" w:eastAsiaTheme="minorHAnsi" w:hAnsi="Times New Roman"/>
        </w:rPr>
      </w:pPr>
      <w:r>
        <w:rPr>
          <w:rFonts w:ascii="Times New Roman" w:eastAsiaTheme="minorHAnsi" w:hAnsi="Times New Roman" w:hint="eastAsia"/>
        </w:rPr>
        <w:t>W</w:t>
      </w:r>
      <w:r>
        <w:rPr>
          <w:rFonts w:ascii="Times New Roman" w:eastAsiaTheme="minorHAnsi" w:hAnsi="Times New Roman"/>
        </w:rPr>
        <w:t>e</w:t>
      </w:r>
      <w:r w:rsidR="00624CEF">
        <w:rPr>
          <w:rFonts w:ascii="Times New Roman" w:eastAsiaTheme="minorHAnsi" w:hAnsi="Times New Roman"/>
        </w:rPr>
        <w:t xml:space="preserve"> would like to</w:t>
      </w:r>
      <w:r>
        <w:rPr>
          <w:rFonts w:ascii="Times New Roman" w:eastAsiaTheme="minorHAnsi" w:hAnsi="Times New Roman"/>
        </w:rPr>
        <w:t xml:space="preserve"> mean “whole-mouth scaling in a single </w:t>
      </w:r>
      <w:r w:rsidR="00624CEF">
        <w:rPr>
          <w:rFonts w:ascii="Times New Roman" w:eastAsiaTheme="minorHAnsi" w:hAnsi="Times New Roman"/>
        </w:rPr>
        <w:t>visit”</w:t>
      </w:r>
      <w:r>
        <w:rPr>
          <w:rFonts w:ascii="Times New Roman" w:eastAsiaTheme="minorHAnsi" w:hAnsi="Times New Roman"/>
        </w:rPr>
        <w:t xml:space="preserve">. </w:t>
      </w:r>
      <w:r w:rsidRPr="009A5FAE">
        <w:rPr>
          <w:rFonts w:ascii="Times New Roman" w:hAnsi="Times New Roman"/>
        </w:rPr>
        <w:t>Based on this comment, we have</w:t>
      </w:r>
      <w:r>
        <w:rPr>
          <w:rFonts w:ascii="Times New Roman" w:hAnsi="Times New Roman"/>
        </w:rPr>
        <w:t xml:space="preserve"> replaced “</w:t>
      </w:r>
      <w:r w:rsidRPr="009A5FAE">
        <w:rPr>
          <w:rFonts w:ascii="Times New Roman" w:hAnsi="Times New Roman" w:cs="Times New Roman"/>
        </w:rPr>
        <w:t>whole-mouth scaling</w:t>
      </w:r>
      <w:r>
        <w:rPr>
          <w:rFonts w:ascii="Times New Roman" w:hAnsi="Times New Roman" w:cs="Times New Roman"/>
        </w:rPr>
        <w:t>”</w:t>
      </w:r>
      <w:r w:rsidR="00624CEF">
        <w:rPr>
          <w:rFonts w:ascii="Times New Roman" w:hAnsi="Times New Roman" w:cs="Times New Roman"/>
        </w:rPr>
        <w:t xml:space="preserve"> </w:t>
      </w:r>
      <w:r w:rsidR="00624CEF" w:rsidRPr="009A5FAE">
        <w:rPr>
          <w:rFonts w:ascii="Times New Roman" w:eastAsiaTheme="minorHAnsi" w:hAnsi="Times New Roman"/>
        </w:rPr>
        <w:t>in the original manuscript (</w:t>
      </w:r>
      <w:r w:rsidR="00624CEF">
        <w:rPr>
          <w:rFonts w:ascii="Times New Roman" w:eastAsiaTheme="minorHAnsi" w:hAnsi="Times New Roman"/>
        </w:rPr>
        <w:t>L</w:t>
      </w:r>
      <w:r w:rsidR="00624CEF" w:rsidRPr="009A5FAE">
        <w:rPr>
          <w:rFonts w:ascii="Times New Roman" w:eastAsiaTheme="minorHAnsi" w:hAnsi="Times New Roman"/>
        </w:rPr>
        <w:t>ine 121)</w:t>
      </w:r>
      <w:r>
        <w:rPr>
          <w:rFonts w:ascii="Times New Roman" w:hAnsi="Times New Roman" w:cs="Times New Roman"/>
        </w:rPr>
        <w:t xml:space="preserve"> with “</w:t>
      </w:r>
      <w:r w:rsidR="00624CEF" w:rsidRPr="00624CEF">
        <w:rPr>
          <w:rFonts w:ascii="Times New Roman" w:hAnsi="Times New Roman" w:cs="Times New Roman"/>
          <w:shd w:val="clear" w:color="auto" w:fill="FFFFFF"/>
        </w:rPr>
        <w:t>same-day full-mouth scaling</w:t>
      </w:r>
      <w:r w:rsidR="00624CEF">
        <w:rPr>
          <w:rFonts w:ascii="Times New Roman" w:hAnsi="Times New Roman" w:cs="Times New Roman"/>
          <w:shd w:val="clear" w:color="auto" w:fill="FFFFFF"/>
        </w:rPr>
        <w:t>” in the revised manuscript (Line 123).</w:t>
      </w:r>
    </w:p>
    <w:p w14:paraId="03CFB104" w14:textId="1427FA72" w:rsidR="007101A0" w:rsidRDefault="000E284A" w:rsidP="00FB724D">
      <w:pPr>
        <w:shd w:val="clear" w:color="auto" w:fill="FFFFFF"/>
        <w:ind w:leftChars="413" w:left="991"/>
        <w:rPr>
          <w:rFonts w:ascii="Times New Roman" w:hAnsi="Times New Roman" w:cs="Times New Roman"/>
        </w:rPr>
      </w:pPr>
      <w:r w:rsidRPr="009A5FAE">
        <w:rPr>
          <w:rFonts w:ascii="Times New Roman" w:hAnsi="Times New Roman" w:cs="Times New Roman" w:hint="eastAsia"/>
        </w:rPr>
        <w:t>T</w:t>
      </w:r>
      <w:r w:rsidRPr="009A5FAE">
        <w:rPr>
          <w:rFonts w:ascii="Times New Roman" w:hAnsi="Times New Roman" w:cs="Times New Roman"/>
        </w:rPr>
        <w:t xml:space="preserve">he </w:t>
      </w:r>
      <w:r w:rsidRPr="009A5FAE">
        <w:rPr>
          <w:rFonts w:ascii="Times New Roman" w:hAnsi="Times New Roman"/>
        </w:rPr>
        <w:t>“</w:t>
      </w:r>
      <w:r w:rsidR="00877790" w:rsidRPr="009A5FAE">
        <w:rPr>
          <w:rFonts w:ascii="Times New Roman" w:hAnsi="Times New Roman" w:cs="Times New Roman"/>
          <w:shd w:val="clear" w:color="auto" w:fill="FFFFFF"/>
        </w:rPr>
        <w:t>same-day full-mouth root planning</w:t>
      </w:r>
      <w:r w:rsidRPr="009A5FAE">
        <w:rPr>
          <w:rFonts w:ascii="Times New Roman" w:hAnsi="Times New Roman" w:cs="Times New Roman"/>
        </w:rPr>
        <w:t xml:space="preserve">” </w:t>
      </w:r>
      <w:r w:rsidR="00C82365">
        <w:rPr>
          <w:rFonts w:ascii="Times New Roman" w:hAnsi="Times New Roman" w:cs="Times New Roman"/>
        </w:rPr>
        <w:t>was</w:t>
      </w:r>
      <w:r w:rsidRPr="009A5FAE">
        <w:rPr>
          <w:rFonts w:ascii="Times New Roman" w:hAnsi="Times New Roman" w:cs="Times New Roman"/>
        </w:rPr>
        <w:t xml:space="preserve"> used in </w:t>
      </w:r>
      <w:r w:rsidR="00C82365">
        <w:rPr>
          <w:rFonts w:ascii="Times New Roman" w:hAnsi="Times New Roman" w:cs="Times New Roman"/>
        </w:rPr>
        <w:t>the</w:t>
      </w:r>
      <w:r w:rsidRPr="009A5FAE">
        <w:rPr>
          <w:rFonts w:ascii="Times New Roman" w:hAnsi="Times New Roman" w:cs="Times New Roman"/>
        </w:rPr>
        <w:t xml:space="preserve"> title of </w:t>
      </w:r>
      <w:r w:rsidR="00C82365">
        <w:rPr>
          <w:rFonts w:ascii="Times New Roman" w:hAnsi="Times New Roman" w:cs="Times New Roman"/>
        </w:rPr>
        <w:t xml:space="preserve">a </w:t>
      </w:r>
      <w:r w:rsidRPr="009A5FAE">
        <w:rPr>
          <w:rFonts w:ascii="Times New Roman" w:hAnsi="Times New Roman" w:cs="Times New Roman"/>
        </w:rPr>
        <w:t>clinical trial report</w:t>
      </w:r>
      <w:r w:rsidRPr="009A5FAE">
        <w:rPr>
          <w:rFonts w:ascii="Times New Roman" w:eastAsiaTheme="minorHAnsi" w:hAnsi="Times New Roman" w:cs="Times New Roman"/>
        </w:rPr>
        <w:t>*</w:t>
      </w:r>
      <w:r w:rsidRPr="009A5FAE">
        <w:rPr>
          <w:rFonts w:ascii="Times New Roman" w:hAnsi="Times New Roman" w:cs="Times New Roman"/>
        </w:rPr>
        <w:t>.</w:t>
      </w:r>
    </w:p>
    <w:p w14:paraId="29E6F500" w14:textId="5D097C4A" w:rsidR="00FB724D" w:rsidRPr="009A5FAE" w:rsidRDefault="007101A0" w:rsidP="00FB724D">
      <w:pPr>
        <w:shd w:val="clear" w:color="auto" w:fill="FFFFFF"/>
        <w:ind w:leftChars="413" w:left="991"/>
        <w:rPr>
          <w:rFonts w:ascii="Times New Roman" w:hAnsi="Times New Roman" w:cs="Times New Roman"/>
        </w:rPr>
      </w:pPr>
      <w:r>
        <w:rPr>
          <w:rFonts w:ascii="Times New Roman" w:hAnsi="Times New Roman" w:cs="Times New Roman"/>
        </w:rPr>
        <w:t>We have deleted “</w:t>
      </w:r>
      <w:r w:rsidRPr="009A5FAE">
        <w:rPr>
          <w:rFonts w:ascii="Times New Roman" w:hAnsi="Times New Roman" w:cs="Times New Roman"/>
          <w:shd w:val="clear" w:color="auto" w:fill="FFFFFF"/>
        </w:rPr>
        <w:t>root planning</w:t>
      </w:r>
      <w:r>
        <w:rPr>
          <w:rFonts w:ascii="Times New Roman" w:hAnsi="Times New Roman" w:cs="Times New Roman"/>
          <w:shd w:val="clear" w:color="auto" w:fill="FFFFFF"/>
        </w:rPr>
        <w:t xml:space="preserve">”. No subjects needed to receive </w:t>
      </w:r>
      <w:r w:rsidRPr="009A5FAE">
        <w:rPr>
          <w:rFonts w:ascii="Times New Roman" w:hAnsi="Times New Roman" w:cs="Times New Roman"/>
          <w:shd w:val="clear" w:color="auto" w:fill="FFFFFF"/>
        </w:rPr>
        <w:t>root planning</w:t>
      </w:r>
      <w:r>
        <w:rPr>
          <w:rFonts w:ascii="Times New Roman" w:hAnsi="Times New Roman" w:cs="Times New Roman"/>
          <w:shd w:val="clear" w:color="auto" w:fill="FFFFFF"/>
        </w:rPr>
        <w:t xml:space="preserve"> because of their low severity of periodontal diseases.</w:t>
      </w:r>
    </w:p>
    <w:p w14:paraId="3087A16A" w14:textId="436516B7" w:rsidR="00FB724D" w:rsidRPr="005B69D4" w:rsidRDefault="000E284A" w:rsidP="00FB724D">
      <w:pPr>
        <w:shd w:val="clear" w:color="auto" w:fill="FFFFFF"/>
        <w:ind w:leftChars="413" w:left="991"/>
        <w:rPr>
          <w:rFonts w:ascii="Times New Roman" w:eastAsiaTheme="minorHAnsi" w:hAnsi="Times New Roman" w:cs="Times New Roman"/>
          <w:color w:val="FF0000"/>
        </w:rPr>
      </w:pPr>
      <w:r w:rsidRPr="009A5FAE">
        <w:rPr>
          <w:rFonts w:ascii="Times New Roman" w:eastAsiaTheme="minorHAnsi" w:hAnsi="Times New Roman" w:cs="Times New Roman"/>
        </w:rPr>
        <w:t xml:space="preserve">* Apatzidou DA and Kinane DF. Quadrant root planing versus </w:t>
      </w:r>
      <w:r w:rsidRPr="00BE2809">
        <w:rPr>
          <w:rFonts w:ascii="Times New Roman" w:eastAsiaTheme="minorHAnsi" w:hAnsi="Times New Roman" w:cs="Times New Roman"/>
          <w:u w:val="single"/>
        </w:rPr>
        <w:t>same-day full-mouth root planing</w:t>
      </w:r>
      <w:r w:rsidRPr="009A5FAE">
        <w:rPr>
          <w:rFonts w:ascii="Times New Roman" w:eastAsiaTheme="minorHAnsi" w:hAnsi="Times New Roman" w:cs="Times New Roman"/>
        </w:rPr>
        <w:t>. I. Clinical findings. J Clin Periodontol. 2004;</w:t>
      </w:r>
      <w:r w:rsidR="00BC04DD">
        <w:rPr>
          <w:rFonts w:ascii="Times New Roman" w:eastAsiaTheme="minorHAnsi" w:hAnsi="Times New Roman" w:cs="Times New Roman"/>
        </w:rPr>
        <w:t xml:space="preserve"> </w:t>
      </w:r>
      <w:r w:rsidRPr="009A5FAE">
        <w:rPr>
          <w:rFonts w:ascii="Times New Roman" w:eastAsiaTheme="minorHAnsi" w:hAnsi="Times New Roman" w:cs="Times New Roman"/>
        </w:rPr>
        <w:t>31:</w:t>
      </w:r>
      <w:r w:rsidR="00BC04DD">
        <w:rPr>
          <w:rFonts w:ascii="Times New Roman" w:eastAsiaTheme="minorHAnsi" w:hAnsi="Times New Roman" w:cs="Times New Roman"/>
        </w:rPr>
        <w:t xml:space="preserve"> </w:t>
      </w:r>
      <w:r w:rsidRPr="009A5FAE">
        <w:rPr>
          <w:rFonts w:ascii="Times New Roman" w:eastAsiaTheme="minorHAnsi" w:hAnsi="Times New Roman" w:cs="Times New Roman"/>
        </w:rPr>
        <w:t>132-140. doi: 10.1111/j.0303-6979.2004.00461.x.</w:t>
      </w:r>
    </w:p>
    <w:p w14:paraId="3EB8ED18" w14:textId="576C7A2C" w:rsidR="000E284A" w:rsidRDefault="000E284A" w:rsidP="000E284A">
      <w:pPr>
        <w:shd w:val="clear" w:color="auto" w:fill="FFFFFF"/>
        <w:rPr>
          <w:rFonts w:ascii="Times New Roman" w:eastAsiaTheme="minorHAnsi" w:hAnsi="Times New Roman" w:cs="Times New Roman"/>
        </w:rPr>
      </w:pPr>
    </w:p>
    <w:p w14:paraId="2ED433C6" w14:textId="77777777" w:rsidR="000E284A" w:rsidRPr="00D81072" w:rsidRDefault="000E284A" w:rsidP="000E284A">
      <w:pPr>
        <w:shd w:val="clear" w:color="auto" w:fill="FFFFFF"/>
        <w:rPr>
          <w:rFonts w:ascii="Times New Roman" w:hAnsi="Times New Roman" w:cs="Times New Roman"/>
        </w:rPr>
      </w:pPr>
      <w:r w:rsidRPr="00D81072">
        <w:rPr>
          <w:rFonts w:ascii="Times New Roman" w:eastAsia="Times New Roman" w:hAnsi="Times New Roman"/>
          <w:shd w:val="clear" w:color="auto" w:fill="FFFFFF"/>
        </w:rPr>
        <w:t>C</w:t>
      </w:r>
      <w:r w:rsidRPr="00D81072">
        <w:rPr>
          <w:rFonts w:ascii="Times New Roman" w:hAnsi="Times New Roman"/>
        </w:rPr>
        <w:t>omment:</w:t>
      </w:r>
    </w:p>
    <w:p w14:paraId="25209061" w14:textId="3BCCE0A2" w:rsidR="00056FD1" w:rsidRPr="00D81072" w:rsidRDefault="001F1297" w:rsidP="000E284A">
      <w:pPr>
        <w:shd w:val="clear" w:color="auto" w:fill="FFFFFF"/>
        <w:ind w:leftChars="413" w:left="991"/>
        <w:rPr>
          <w:rFonts w:ascii="Times New Roman" w:hAnsi="Times New Roman" w:cs="Times New Roman"/>
        </w:rPr>
      </w:pPr>
      <w:r w:rsidRPr="00D81072">
        <w:rPr>
          <w:rFonts w:ascii="Times New Roman" w:hAnsi="Times New Roman" w:cs="Times New Roman"/>
        </w:rPr>
        <w:t>- Please refer to the CONSORT statement with your full text.</w:t>
      </w:r>
    </w:p>
    <w:p w14:paraId="3DD27D18" w14:textId="4F15DE2E" w:rsidR="000E284A" w:rsidRPr="00D81072" w:rsidRDefault="000E284A" w:rsidP="000E284A">
      <w:pPr>
        <w:shd w:val="clear" w:color="auto" w:fill="FFFFFF"/>
        <w:rPr>
          <w:rFonts w:ascii="Times New Roman" w:hAnsi="Times New Roman" w:cs="Times New Roman"/>
        </w:rPr>
      </w:pPr>
    </w:p>
    <w:p w14:paraId="14F96A19" w14:textId="136E347E" w:rsidR="000E284A" w:rsidRPr="00D81072" w:rsidRDefault="000E284A" w:rsidP="000E284A">
      <w:pPr>
        <w:shd w:val="clear" w:color="auto" w:fill="FFFFFF"/>
        <w:rPr>
          <w:rFonts w:ascii="Times New Roman" w:hAnsi="Times New Roman"/>
          <w:b/>
        </w:rPr>
      </w:pPr>
      <w:r w:rsidRPr="00D81072">
        <w:rPr>
          <w:rFonts w:ascii="Times New Roman" w:hAnsi="Times New Roman"/>
          <w:b/>
        </w:rPr>
        <w:t>Response:</w:t>
      </w:r>
    </w:p>
    <w:p w14:paraId="05E0895D" w14:textId="755D388A" w:rsidR="000E284A" w:rsidRPr="00D81072" w:rsidRDefault="00D81072" w:rsidP="00D81072">
      <w:pPr>
        <w:shd w:val="clear" w:color="auto" w:fill="FFFFFF"/>
        <w:ind w:leftChars="413" w:left="991"/>
        <w:rPr>
          <w:rFonts w:ascii="Times New Roman" w:hAnsi="Times New Roman"/>
          <w:bCs/>
        </w:rPr>
      </w:pPr>
      <w:r w:rsidRPr="00D81072">
        <w:rPr>
          <w:rFonts w:ascii="Times New Roman" w:hAnsi="Times New Roman"/>
          <w:bCs/>
        </w:rPr>
        <w:t xml:space="preserve">We have reviewed overall manuscript to adjust it </w:t>
      </w:r>
      <w:r w:rsidR="00C82365">
        <w:rPr>
          <w:rFonts w:ascii="Times New Roman" w:hAnsi="Times New Roman"/>
          <w:bCs/>
        </w:rPr>
        <w:t xml:space="preserve">according </w:t>
      </w:r>
      <w:r w:rsidRPr="00D81072">
        <w:rPr>
          <w:rFonts w:ascii="Times New Roman" w:hAnsi="Times New Roman"/>
          <w:bCs/>
        </w:rPr>
        <w:t>to the CONSORT statement</w:t>
      </w:r>
      <w:r w:rsidR="007F013E">
        <w:rPr>
          <w:rFonts w:ascii="Times New Roman" w:hAnsi="Times New Roman"/>
          <w:bCs/>
        </w:rPr>
        <w:t xml:space="preserve"> and replaced with </w:t>
      </w:r>
      <w:r w:rsidR="00351C8A">
        <w:rPr>
          <w:rFonts w:ascii="Times New Roman" w:hAnsi="Times New Roman"/>
          <w:bCs/>
        </w:rPr>
        <w:t>“</w:t>
      </w:r>
      <w:r w:rsidR="007F013E" w:rsidRPr="007F013E">
        <w:rPr>
          <w:rFonts w:ascii="Times New Roman" w:hAnsi="Times New Roman"/>
          <w:bCs/>
        </w:rPr>
        <w:t>S1</w:t>
      </w:r>
      <w:r w:rsidR="008B4627">
        <w:rPr>
          <w:rFonts w:ascii="Times New Roman" w:hAnsi="Times New Roman"/>
          <w:bCs/>
        </w:rPr>
        <w:t xml:space="preserve"> </w:t>
      </w:r>
      <w:r w:rsidR="007F013E" w:rsidRPr="007F013E">
        <w:rPr>
          <w:rFonts w:ascii="Times New Roman" w:hAnsi="Times New Roman"/>
          <w:bCs/>
        </w:rPr>
        <w:t>CONSORT</w:t>
      </w:r>
      <w:r w:rsidR="008B4627">
        <w:rPr>
          <w:rFonts w:ascii="Times New Roman" w:hAnsi="Times New Roman"/>
          <w:bCs/>
        </w:rPr>
        <w:t xml:space="preserve"> </w:t>
      </w:r>
      <w:r w:rsidR="007F013E" w:rsidRPr="007F013E">
        <w:rPr>
          <w:rFonts w:ascii="Times New Roman" w:hAnsi="Times New Roman"/>
          <w:bCs/>
        </w:rPr>
        <w:t>NPT</w:t>
      </w:r>
      <w:r w:rsidR="008B4627">
        <w:rPr>
          <w:rFonts w:ascii="Times New Roman" w:hAnsi="Times New Roman"/>
          <w:bCs/>
        </w:rPr>
        <w:t xml:space="preserve"> </w:t>
      </w:r>
      <w:r w:rsidR="007F013E" w:rsidRPr="007F013E">
        <w:rPr>
          <w:rFonts w:ascii="Times New Roman" w:hAnsi="Times New Roman"/>
          <w:bCs/>
        </w:rPr>
        <w:t>Extension</w:t>
      </w:r>
      <w:r w:rsidR="008B4627">
        <w:rPr>
          <w:rFonts w:ascii="Times New Roman" w:hAnsi="Times New Roman"/>
          <w:bCs/>
        </w:rPr>
        <w:t xml:space="preserve"> </w:t>
      </w:r>
      <w:r w:rsidR="007F013E" w:rsidRPr="007F013E">
        <w:rPr>
          <w:rFonts w:ascii="Times New Roman" w:hAnsi="Times New Roman"/>
          <w:bCs/>
        </w:rPr>
        <w:t>Checklist</w:t>
      </w:r>
      <w:r w:rsidR="00351C8A">
        <w:rPr>
          <w:rFonts w:ascii="Times New Roman" w:hAnsi="Times New Roman"/>
          <w:bCs/>
        </w:rPr>
        <w:t>”.</w:t>
      </w:r>
    </w:p>
    <w:p w14:paraId="007AEE9F" w14:textId="1E9971A5" w:rsidR="000E284A" w:rsidRPr="009A5FAE" w:rsidRDefault="000E284A" w:rsidP="000E284A">
      <w:pPr>
        <w:shd w:val="clear" w:color="auto" w:fill="FFFFFF"/>
        <w:rPr>
          <w:rFonts w:ascii="Times New Roman" w:hAnsi="Times New Roman" w:cs="Times New Roman"/>
          <w:color w:val="FF0000"/>
        </w:rPr>
      </w:pPr>
    </w:p>
    <w:p w14:paraId="58D0D4D3" w14:textId="77777777" w:rsidR="000E284A" w:rsidRPr="00405DCF" w:rsidRDefault="000E284A" w:rsidP="000E284A">
      <w:pPr>
        <w:shd w:val="clear" w:color="auto" w:fill="FFFFFF"/>
        <w:rPr>
          <w:rFonts w:ascii="Times New Roman" w:hAnsi="Times New Roman" w:cs="Times New Roman"/>
        </w:rPr>
      </w:pPr>
      <w:r w:rsidRPr="00405DCF">
        <w:rPr>
          <w:rFonts w:ascii="Times New Roman" w:eastAsia="Times New Roman" w:hAnsi="Times New Roman"/>
          <w:shd w:val="clear" w:color="auto" w:fill="FFFFFF"/>
        </w:rPr>
        <w:t>C</w:t>
      </w:r>
      <w:r w:rsidRPr="00405DCF">
        <w:rPr>
          <w:rFonts w:ascii="Times New Roman" w:hAnsi="Times New Roman"/>
        </w:rPr>
        <w:t>omment:</w:t>
      </w:r>
    </w:p>
    <w:p w14:paraId="77077768" w14:textId="7757C297" w:rsidR="00056FD1" w:rsidRPr="00405DCF" w:rsidRDefault="001F1297" w:rsidP="000E284A">
      <w:pPr>
        <w:shd w:val="clear" w:color="auto" w:fill="FFFFFF"/>
        <w:ind w:leftChars="413" w:left="991"/>
        <w:rPr>
          <w:rFonts w:ascii="Times New Roman" w:hAnsi="Times New Roman" w:cs="Times New Roman"/>
        </w:rPr>
      </w:pPr>
      <w:r w:rsidRPr="00405DCF">
        <w:rPr>
          <w:rFonts w:ascii="Times New Roman" w:hAnsi="Times New Roman" w:cs="Times New Roman"/>
        </w:rPr>
        <w:t>- Additionally, please stick to the SQUIRE guidelines. You are reporting new knowledge about how to improve healthcare, right?</w:t>
      </w:r>
    </w:p>
    <w:p w14:paraId="7CD120D3" w14:textId="7DE53629" w:rsidR="00880866" w:rsidRPr="00405DCF" w:rsidRDefault="00880866" w:rsidP="00880866">
      <w:pPr>
        <w:shd w:val="clear" w:color="auto" w:fill="FFFFFF"/>
        <w:rPr>
          <w:rFonts w:ascii="Times New Roman" w:hAnsi="Times New Roman" w:cs="Times New Roman"/>
        </w:rPr>
      </w:pPr>
    </w:p>
    <w:p w14:paraId="5D5BB84E" w14:textId="02E2B8EE" w:rsidR="00880866" w:rsidRPr="00405DCF" w:rsidRDefault="00880866" w:rsidP="00880866">
      <w:pPr>
        <w:shd w:val="clear" w:color="auto" w:fill="FFFFFF"/>
        <w:rPr>
          <w:rFonts w:ascii="Times New Roman" w:hAnsi="Times New Roman" w:cs="Times New Roman"/>
        </w:rPr>
      </w:pPr>
      <w:r w:rsidRPr="00405DCF">
        <w:rPr>
          <w:rFonts w:ascii="Times New Roman" w:hAnsi="Times New Roman"/>
          <w:b/>
        </w:rPr>
        <w:t>Response:</w:t>
      </w:r>
    </w:p>
    <w:p w14:paraId="66F8801E" w14:textId="740866FA" w:rsidR="00880866" w:rsidRPr="00405DCF" w:rsidRDefault="00405DCF" w:rsidP="00B87C63">
      <w:pPr>
        <w:shd w:val="clear" w:color="auto" w:fill="FFFFFF"/>
        <w:ind w:leftChars="413" w:left="991"/>
        <w:rPr>
          <w:rFonts w:ascii="Times New Roman" w:hAnsi="Times New Roman" w:cs="Times New Roman"/>
        </w:rPr>
      </w:pPr>
      <w:r w:rsidRPr="00405DCF">
        <w:rPr>
          <w:rFonts w:ascii="Times New Roman" w:hAnsi="Times New Roman" w:cs="Times New Roman"/>
        </w:rPr>
        <w:t xml:space="preserve">Thank you for your advice. However, we are not focusing the </w:t>
      </w:r>
      <w:r w:rsidR="009D045A">
        <w:rPr>
          <w:rFonts w:ascii="Times New Roman" w:hAnsi="Times New Roman" w:cs="Times New Roman"/>
        </w:rPr>
        <w:t xml:space="preserve">improvement of the </w:t>
      </w:r>
      <w:r w:rsidRPr="00405DCF">
        <w:rPr>
          <w:rFonts w:ascii="Times New Roman" w:hAnsi="Times New Roman" w:cs="Times New Roman"/>
        </w:rPr>
        <w:t xml:space="preserve">quality of healthcare. </w:t>
      </w:r>
      <w:r w:rsidR="009D045A">
        <w:rPr>
          <w:rFonts w:ascii="Times New Roman" w:hAnsi="Times New Roman" w:cs="Times New Roman"/>
        </w:rPr>
        <w:t>The effectiveness</w:t>
      </w:r>
      <w:r w:rsidR="009D045A" w:rsidRPr="00405DCF">
        <w:rPr>
          <w:rFonts w:ascii="Times New Roman" w:hAnsi="Times New Roman" w:cs="Times New Roman"/>
        </w:rPr>
        <w:t xml:space="preserve"> </w:t>
      </w:r>
      <w:r w:rsidRPr="00405DCF">
        <w:rPr>
          <w:rFonts w:ascii="Times New Roman" w:hAnsi="Times New Roman" w:cs="Times New Roman"/>
        </w:rPr>
        <w:t xml:space="preserve">of oral care has not been established on </w:t>
      </w:r>
      <w:r w:rsidR="009D045A">
        <w:rPr>
          <w:rFonts w:ascii="Times New Roman" w:hAnsi="Times New Roman" w:cs="Times New Roman"/>
        </w:rPr>
        <w:t xml:space="preserve">the </w:t>
      </w:r>
      <w:r w:rsidRPr="00405DCF">
        <w:rPr>
          <w:rFonts w:ascii="Times New Roman" w:hAnsi="Times New Roman" w:cs="Times New Roman"/>
        </w:rPr>
        <w:t xml:space="preserve">improvement of endothelial function. Therefore, we must clarify the effectiveness of oral care prior to </w:t>
      </w:r>
      <w:r w:rsidR="009D045A">
        <w:rPr>
          <w:rFonts w:ascii="Times New Roman" w:hAnsi="Times New Roman" w:cs="Times New Roman"/>
        </w:rPr>
        <w:t xml:space="preserve">the </w:t>
      </w:r>
      <w:r w:rsidRPr="00405DCF">
        <w:rPr>
          <w:rFonts w:ascii="Times New Roman" w:hAnsi="Times New Roman" w:cs="Times New Roman"/>
        </w:rPr>
        <w:t xml:space="preserve">evaluation of quality improvement in this study. The reason </w:t>
      </w:r>
      <w:r w:rsidR="009D045A">
        <w:rPr>
          <w:rFonts w:ascii="Times New Roman" w:hAnsi="Times New Roman" w:cs="Times New Roman"/>
        </w:rPr>
        <w:t>for</w:t>
      </w:r>
      <w:r w:rsidR="009D045A" w:rsidRPr="00405DCF">
        <w:rPr>
          <w:rFonts w:ascii="Times New Roman" w:hAnsi="Times New Roman" w:cs="Times New Roman"/>
        </w:rPr>
        <w:t xml:space="preserve"> </w:t>
      </w:r>
      <w:r w:rsidRPr="00405DCF">
        <w:rPr>
          <w:rFonts w:ascii="Times New Roman" w:hAnsi="Times New Roman" w:cs="Times New Roman"/>
        </w:rPr>
        <w:t xml:space="preserve">setting </w:t>
      </w:r>
      <w:r w:rsidR="009D045A">
        <w:rPr>
          <w:rFonts w:ascii="Times New Roman" w:hAnsi="Times New Roman" w:cs="Times New Roman"/>
        </w:rPr>
        <w:t xml:space="preserve">the </w:t>
      </w:r>
      <w:r w:rsidRPr="00405DCF">
        <w:rPr>
          <w:rFonts w:ascii="Times New Roman" w:hAnsi="Times New Roman" w:cs="Times New Roman"/>
        </w:rPr>
        <w:t xml:space="preserve">standard care group as </w:t>
      </w:r>
      <w:r w:rsidR="009D045A">
        <w:rPr>
          <w:rFonts w:ascii="Times New Roman" w:hAnsi="Times New Roman" w:cs="Times New Roman"/>
        </w:rPr>
        <w:t xml:space="preserve">the </w:t>
      </w:r>
      <w:r w:rsidRPr="00405DCF">
        <w:rPr>
          <w:rFonts w:ascii="Times New Roman" w:hAnsi="Times New Roman" w:cs="Times New Roman"/>
        </w:rPr>
        <w:t>control</w:t>
      </w:r>
      <w:r w:rsidR="009D045A">
        <w:rPr>
          <w:rFonts w:ascii="Times New Roman" w:hAnsi="Times New Roman" w:cs="Times New Roman"/>
        </w:rPr>
        <w:t xml:space="preserve"> group</w:t>
      </w:r>
      <w:r w:rsidRPr="00405DCF">
        <w:rPr>
          <w:rFonts w:ascii="Times New Roman" w:hAnsi="Times New Roman" w:cs="Times New Roman"/>
        </w:rPr>
        <w:t xml:space="preserve"> is due to ethical decision. </w:t>
      </w:r>
      <w:r w:rsidR="009D045A">
        <w:rPr>
          <w:rFonts w:ascii="Times New Roman" w:hAnsi="Times New Roman" w:cs="Times New Roman"/>
        </w:rPr>
        <w:t>Given that</w:t>
      </w:r>
      <w:r w:rsidR="009D045A" w:rsidRPr="00405DCF">
        <w:rPr>
          <w:rFonts w:ascii="Times New Roman" w:hAnsi="Times New Roman" w:cs="Times New Roman"/>
        </w:rPr>
        <w:t xml:space="preserve"> </w:t>
      </w:r>
      <w:r w:rsidRPr="00405DCF">
        <w:rPr>
          <w:rFonts w:ascii="Times New Roman" w:hAnsi="Times New Roman" w:cs="Times New Roman"/>
        </w:rPr>
        <w:t xml:space="preserve">all the subjects </w:t>
      </w:r>
      <w:r w:rsidR="009D045A">
        <w:rPr>
          <w:rFonts w:ascii="Times New Roman" w:hAnsi="Times New Roman" w:cs="Times New Roman"/>
        </w:rPr>
        <w:t>were</w:t>
      </w:r>
      <w:r w:rsidR="009D045A" w:rsidRPr="00405DCF">
        <w:rPr>
          <w:rFonts w:ascii="Times New Roman" w:hAnsi="Times New Roman" w:cs="Times New Roman"/>
        </w:rPr>
        <w:t xml:space="preserve"> </w:t>
      </w:r>
      <w:r w:rsidRPr="00405DCF">
        <w:rPr>
          <w:rFonts w:ascii="Times New Roman" w:hAnsi="Times New Roman" w:cs="Times New Roman"/>
        </w:rPr>
        <w:t xml:space="preserve">diagnosed </w:t>
      </w:r>
      <w:r w:rsidR="009D045A">
        <w:rPr>
          <w:rFonts w:ascii="Times New Roman" w:hAnsi="Times New Roman" w:cs="Times New Roman"/>
        </w:rPr>
        <w:t>with</w:t>
      </w:r>
      <w:r w:rsidR="009D045A" w:rsidRPr="00405DCF">
        <w:rPr>
          <w:rFonts w:ascii="Times New Roman" w:hAnsi="Times New Roman" w:cs="Times New Roman"/>
        </w:rPr>
        <w:t xml:space="preserve"> </w:t>
      </w:r>
      <w:r w:rsidRPr="00405DCF">
        <w:rPr>
          <w:rFonts w:ascii="Times New Roman" w:hAnsi="Times New Roman" w:cs="Times New Roman"/>
        </w:rPr>
        <w:t>early-stage periodontal diseases, they have a right to receive standard care. We would like you to understand</w:t>
      </w:r>
      <w:r w:rsidR="009D045A">
        <w:rPr>
          <w:rFonts w:ascii="Times New Roman" w:hAnsi="Times New Roman" w:cs="Times New Roman"/>
        </w:rPr>
        <w:t xml:space="preserve"> that</w:t>
      </w:r>
      <w:r w:rsidRPr="00405DCF">
        <w:rPr>
          <w:rFonts w:ascii="Times New Roman" w:hAnsi="Times New Roman" w:cs="Times New Roman"/>
        </w:rPr>
        <w:t xml:space="preserve"> we are not reporting the </w:t>
      </w:r>
      <w:r w:rsidR="009D045A">
        <w:rPr>
          <w:rFonts w:ascii="Times New Roman" w:hAnsi="Times New Roman" w:cs="Times New Roman"/>
        </w:rPr>
        <w:t xml:space="preserve">improvement of the </w:t>
      </w:r>
      <w:r w:rsidRPr="00405DCF">
        <w:rPr>
          <w:rFonts w:ascii="Times New Roman" w:hAnsi="Times New Roman" w:cs="Times New Roman"/>
        </w:rPr>
        <w:t>quality of healthcare.</w:t>
      </w:r>
    </w:p>
    <w:p w14:paraId="14E16718" w14:textId="77777777" w:rsidR="00880866" w:rsidRPr="009A5FAE" w:rsidRDefault="00880866" w:rsidP="00880866">
      <w:pPr>
        <w:shd w:val="clear" w:color="auto" w:fill="FFFFFF"/>
        <w:rPr>
          <w:rFonts w:ascii="Times New Roman" w:hAnsi="Times New Roman" w:cs="Times New Roman"/>
          <w:color w:val="FF0000"/>
        </w:rPr>
      </w:pPr>
    </w:p>
    <w:p w14:paraId="77204195" w14:textId="77777777" w:rsidR="00880866" w:rsidRPr="00A17D42" w:rsidRDefault="00880866" w:rsidP="00880866">
      <w:pPr>
        <w:shd w:val="clear" w:color="auto" w:fill="FFFFFF"/>
        <w:rPr>
          <w:rFonts w:ascii="Times New Roman" w:hAnsi="Times New Roman" w:cs="Times New Roman"/>
        </w:rPr>
      </w:pPr>
      <w:r w:rsidRPr="00A17D42">
        <w:rPr>
          <w:rFonts w:ascii="Times New Roman" w:eastAsia="Times New Roman" w:hAnsi="Times New Roman"/>
          <w:shd w:val="clear" w:color="auto" w:fill="FFFFFF"/>
        </w:rPr>
        <w:t>C</w:t>
      </w:r>
      <w:r w:rsidRPr="00A17D42">
        <w:rPr>
          <w:rFonts w:ascii="Times New Roman" w:hAnsi="Times New Roman"/>
        </w:rPr>
        <w:t>omment:</w:t>
      </w:r>
    </w:p>
    <w:p w14:paraId="421FDCB6" w14:textId="761913DC" w:rsidR="00806587" w:rsidRPr="00A17D42" w:rsidRDefault="001F1297" w:rsidP="00A17D42">
      <w:pPr>
        <w:shd w:val="clear" w:color="auto" w:fill="FFFFFF"/>
        <w:ind w:leftChars="413" w:left="991"/>
        <w:rPr>
          <w:rFonts w:ascii="Times New Roman" w:hAnsi="Times New Roman" w:cs="Times New Roman"/>
        </w:rPr>
      </w:pPr>
      <w:r w:rsidRPr="00A17D42">
        <w:rPr>
          <w:rFonts w:ascii="Times New Roman" w:hAnsi="Times New Roman" w:cs="Times New Roman"/>
        </w:rPr>
        <w:t>- This was an intention-to-treat study, right? Please refer to the respective analysis.</w:t>
      </w:r>
    </w:p>
    <w:p w14:paraId="03AE9215" w14:textId="77777777" w:rsidR="00806587" w:rsidRPr="009A5FAE" w:rsidRDefault="00806587" w:rsidP="00880866">
      <w:pPr>
        <w:shd w:val="clear" w:color="auto" w:fill="FFFFFF"/>
        <w:rPr>
          <w:rFonts w:ascii="Times New Roman" w:hAnsi="Times New Roman" w:cs="Times New Roman"/>
          <w:color w:val="FF0000"/>
        </w:rPr>
      </w:pPr>
    </w:p>
    <w:p w14:paraId="0A15D9CB" w14:textId="77777777" w:rsidR="00880866" w:rsidRPr="00A17D42" w:rsidRDefault="00880866" w:rsidP="00880866">
      <w:pPr>
        <w:shd w:val="clear" w:color="auto" w:fill="FFFFFF"/>
        <w:rPr>
          <w:rFonts w:ascii="Times New Roman" w:hAnsi="Times New Roman" w:cs="Times New Roman"/>
        </w:rPr>
      </w:pPr>
      <w:r w:rsidRPr="00A17D42">
        <w:rPr>
          <w:rFonts w:ascii="Times New Roman" w:hAnsi="Times New Roman"/>
          <w:b/>
        </w:rPr>
        <w:t>Response:</w:t>
      </w:r>
    </w:p>
    <w:p w14:paraId="0350E790" w14:textId="423A433E" w:rsidR="00880866" w:rsidRPr="009E06F2" w:rsidRDefault="00A17D42" w:rsidP="00806587">
      <w:pPr>
        <w:shd w:val="clear" w:color="auto" w:fill="FFFFFF"/>
        <w:ind w:leftChars="413" w:left="991"/>
        <w:rPr>
          <w:rFonts w:ascii="Times New Roman" w:hAnsi="Times New Roman"/>
        </w:rPr>
      </w:pPr>
      <w:r w:rsidRPr="009A5FAE">
        <w:rPr>
          <w:rFonts w:ascii="Times New Roman" w:hAnsi="Times New Roman"/>
        </w:rPr>
        <w:t xml:space="preserve">Based on this comment, we have added </w:t>
      </w:r>
      <w:r w:rsidR="00F206B8">
        <w:rPr>
          <w:rFonts w:ascii="Times New Roman" w:hAnsi="Times New Roman"/>
        </w:rPr>
        <w:t>revised</w:t>
      </w:r>
      <w:r w:rsidRPr="009A5FAE">
        <w:rPr>
          <w:rFonts w:ascii="Times New Roman" w:hAnsi="Times New Roman"/>
        </w:rPr>
        <w:t xml:space="preserve"> </w:t>
      </w:r>
      <w:r>
        <w:rPr>
          <w:rFonts w:ascii="Times New Roman" w:hAnsi="Times New Roman"/>
        </w:rPr>
        <w:t>S</w:t>
      </w:r>
      <w:r w:rsidR="009E06F2">
        <w:rPr>
          <w:rFonts w:ascii="Times New Roman" w:hAnsi="Times New Roman"/>
        </w:rPr>
        <w:t>1</w:t>
      </w:r>
      <w:r>
        <w:rPr>
          <w:rFonts w:ascii="Times New Roman" w:hAnsi="Times New Roman"/>
        </w:rPr>
        <w:t xml:space="preserve"> </w:t>
      </w:r>
      <w:r w:rsidR="002D4BEF">
        <w:rPr>
          <w:rFonts w:ascii="Times New Roman" w:hAnsi="Times New Roman"/>
        </w:rPr>
        <w:t>T</w:t>
      </w:r>
      <w:r>
        <w:rPr>
          <w:rFonts w:ascii="Times New Roman" w:hAnsi="Times New Roman"/>
        </w:rPr>
        <w:t>able</w:t>
      </w:r>
      <w:r w:rsidR="00A27E41">
        <w:rPr>
          <w:rFonts w:ascii="Times New Roman" w:hAnsi="Times New Roman"/>
        </w:rPr>
        <w:t>,</w:t>
      </w:r>
      <w:r w:rsidR="009E06F2">
        <w:rPr>
          <w:rFonts w:ascii="Times New Roman" w:hAnsi="Times New Roman"/>
        </w:rPr>
        <w:t xml:space="preserve"> </w:t>
      </w:r>
      <w:r w:rsidR="009E06F2" w:rsidRPr="00941DDA">
        <w:rPr>
          <w:rFonts w:ascii="Times New Roman" w:hAnsi="Times New Roman" w:cs="Times New Roman"/>
        </w:rPr>
        <w:t>S</w:t>
      </w:r>
      <w:r w:rsidR="009E06F2">
        <w:rPr>
          <w:rFonts w:ascii="Times New Roman" w:hAnsi="Times New Roman" w:cs="Times New Roman"/>
        </w:rPr>
        <w:t>2</w:t>
      </w:r>
      <w:r w:rsidR="00A27E41">
        <w:rPr>
          <w:rFonts w:ascii="Times New Roman" w:hAnsi="Times New Roman" w:cs="Times New Roman"/>
        </w:rPr>
        <w:t xml:space="preserve"> Table</w:t>
      </w:r>
      <w:r w:rsidR="009D045A">
        <w:rPr>
          <w:rFonts w:ascii="Times New Roman" w:hAnsi="Times New Roman" w:cs="Times New Roman"/>
        </w:rPr>
        <w:t>,</w:t>
      </w:r>
      <w:r w:rsidR="00A27E41">
        <w:rPr>
          <w:rFonts w:ascii="Times New Roman" w:hAnsi="Times New Roman" w:cs="Times New Roman"/>
        </w:rPr>
        <w:t xml:space="preserve"> and </w:t>
      </w:r>
      <w:r w:rsidR="00A27E41" w:rsidRPr="00941DDA">
        <w:rPr>
          <w:rFonts w:ascii="Times New Roman" w:hAnsi="Times New Roman" w:cs="Times New Roman"/>
        </w:rPr>
        <w:t>S</w:t>
      </w:r>
      <w:r w:rsidR="002C26BE">
        <w:rPr>
          <w:rFonts w:ascii="Times New Roman" w:hAnsi="Times New Roman" w:cs="Times New Roman"/>
        </w:rPr>
        <w:t>3</w:t>
      </w:r>
      <w:r w:rsidR="009E06F2" w:rsidRPr="00941DDA">
        <w:rPr>
          <w:rFonts w:ascii="Times New Roman" w:hAnsi="Times New Roman" w:cs="Times New Roman"/>
        </w:rPr>
        <w:t xml:space="preserve"> </w:t>
      </w:r>
      <w:r w:rsidR="009E06F2" w:rsidRPr="00941DDA">
        <w:rPr>
          <w:rFonts w:ascii="Times New Roman" w:hAnsi="Times New Roman"/>
        </w:rPr>
        <w:t>Fig</w:t>
      </w:r>
      <w:r w:rsidR="009D045A">
        <w:rPr>
          <w:rFonts w:ascii="Times New Roman" w:hAnsi="Times New Roman"/>
        </w:rPr>
        <w:t>ure</w:t>
      </w:r>
      <w:r>
        <w:rPr>
          <w:rFonts w:ascii="Times New Roman" w:hAnsi="Times New Roman"/>
        </w:rPr>
        <w:t xml:space="preserve"> showing </w:t>
      </w:r>
      <w:r w:rsidRPr="00941DDA">
        <w:rPr>
          <w:rFonts w:ascii="Times New Roman" w:hAnsi="Times New Roman" w:cs="Times New Roman"/>
        </w:rPr>
        <w:t>per-protocol analysis</w:t>
      </w:r>
      <w:r>
        <w:rPr>
          <w:rFonts w:ascii="Times New Roman" w:hAnsi="Times New Roman" w:cs="Times New Roman"/>
        </w:rPr>
        <w:t xml:space="preserve"> on</w:t>
      </w:r>
      <w:r w:rsidR="002C26BE">
        <w:rPr>
          <w:rFonts w:ascii="Times New Roman" w:hAnsi="Times New Roman" w:cs="Times New Roman"/>
        </w:rPr>
        <w:t xml:space="preserve"> </w:t>
      </w:r>
      <w:r w:rsidR="002C26BE" w:rsidRPr="009E06F2">
        <w:rPr>
          <w:rFonts w:ascii="Times New Roman" w:hAnsi="Times New Roman"/>
        </w:rPr>
        <w:t>vascular function</w:t>
      </w:r>
      <w:r w:rsidR="002C26BE">
        <w:rPr>
          <w:rFonts w:ascii="Times New Roman" w:hAnsi="Times New Roman"/>
        </w:rPr>
        <w:t xml:space="preserve"> and</w:t>
      </w:r>
      <w:r>
        <w:rPr>
          <w:rFonts w:ascii="Times New Roman" w:hAnsi="Times New Roman" w:cs="Times New Roman"/>
        </w:rPr>
        <w:t xml:space="preserve"> </w:t>
      </w:r>
      <w:r w:rsidR="009E06F2">
        <w:rPr>
          <w:rFonts w:ascii="Times New Roman" w:hAnsi="Times New Roman" w:cs="Times New Roman"/>
        </w:rPr>
        <w:t>p</w:t>
      </w:r>
      <w:r w:rsidR="009E06F2" w:rsidRPr="00CA1245">
        <w:rPr>
          <w:rFonts w:ascii="Times New Roman" w:hAnsi="Times New Roman" w:cs="Times New Roman"/>
        </w:rPr>
        <w:t>eriod</w:t>
      </w:r>
      <w:r w:rsidR="009E06F2" w:rsidRPr="009E06F2">
        <w:rPr>
          <w:rFonts w:ascii="Times New Roman" w:hAnsi="Times New Roman" w:cs="Times New Roman"/>
        </w:rPr>
        <w:t>ontal status</w:t>
      </w:r>
      <w:r w:rsidRPr="009E06F2">
        <w:rPr>
          <w:rFonts w:ascii="Times New Roman" w:hAnsi="Times New Roman" w:cs="Times New Roman"/>
          <w:color w:val="FF0000"/>
        </w:rPr>
        <w:t xml:space="preserve"> </w:t>
      </w:r>
      <w:r w:rsidRPr="009E06F2">
        <w:rPr>
          <w:rFonts w:ascii="Times New Roman" w:hAnsi="Times New Roman"/>
        </w:rPr>
        <w:t>in the revised manuscript</w:t>
      </w:r>
      <w:r w:rsidR="009E06F2">
        <w:rPr>
          <w:rFonts w:ascii="Times New Roman" w:hAnsi="Times New Roman"/>
        </w:rPr>
        <w:t>, respectively</w:t>
      </w:r>
      <w:r w:rsidRPr="009E06F2">
        <w:rPr>
          <w:rFonts w:ascii="Times New Roman" w:hAnsi="Times New Roman"/>
        </w:rPr>
        <w:t>.</w:t>
      </w:r>
    </w:p>
    <w:p w14:paraId="51D0363C" w14:textId="77777777" w:rsidR="00880866" w:rsidRPr="009E06F2" w:rsidRDefault="00880866" w:rsidP="00880866">
      <w:pPr>
        <w:shd w:val="clear" w:color="auto" w:fill="FFFFFF"/>
        <w:rPr>
          <w:rFonts w:ascii="Times New Roman" w:hAnsi="Times New Roman" w:cs="Times New Roman"/>
          <w:color w:val="FF0000"/>
        </w:rPr>
      </w:pPr>
    </w:p>
    <w:p w14:paraId="0850428D" w14:textId="3CE6DCD7" w:rsidR="00880866" w:rsidRPr="00A96EEA" w:rsidRDefault="00880866" w:rsidP="00880866">
      <w:pPr>
        <w:shd w:val="clear" w:color="auto" w:fill="FFFFFF"/>
        <w:rPr>
          <w:rFonts w:ascii="Times New Roman" w:hAnsi="Times New Roman"/>
        </w:rPr>
      </w:pPr>
      <w:r w:rsidRPr="00A96EEA">
        <w:rPr>
          <w:rFonts w:ascii="Times New Roman" w:eastAsia="Times New Roman" w:hAnsi="Times New Roman"/>
          <w:shd w:val="clear" w:color="auto" w:fill="FFFFFF"/>
        </w:rPr>
        <w:t>C</w:t>
      </w:r>
      <w:r w:rsidRPr="00A96EEA">
        <w:rPr>
          <w:rFonts w:ascii="Times New Roman" w:hAnsi="Times New Roman"/>
        </w:rPr>
        <w:t>omment:</w:t>
      </w:r>
    </w:p>
    <w:p w14:paraId="0692EB2C" w14:textId="5ED93D0E" w:rsidR="00880866" w:rsidRPr="00A96EEA" w:rsidRDefault="00880866" w:rsidP="00880866">
      <w:pPr>
        <w:shd w:val="clear" w:color="auto" w:fill="FFFFFF"/>
        <w:ind w:leftChars="413" w:left="991"/>
        <w:rPr>
          <w:rFonts w:ascii="Times New Roman" w:hAnsi="Times New Roman" w:cs="Times New Roman"/>
        </w:rPr>
      </w:pPr>
      <w:r w:rsidRPr="00A96EEA">
        <w:rPr>
          <w:rFonts w:ascii="Times New Roman" w:hAnsi="Times New Roman" w:cs="Times New Roman"/>
        </w:rPr>
        <w:t>- "ultrasonic scaler", "hand instruments", "dental plaque-disclosing agent", "polishing paste", "rotating rubber cup", "rotating brush", and so on: Please note with ALL materials (including chemicals) and methodologies (including statistical software), please use general names with your text, followed by (brand name; manufacturer, city, STATE (abbreviated, if US), country) in parentheses. Stick to semicolon. Revise thoroughly throughout your text.</w:t>
      </w:r>
    </w:p>
    <w:p w14:paraId="4F08200C" w14:textId="05C23DA9" w:rsidR="00880866" w:rsidRPr="00A96EEA" w:rsidRDefault="00880866" w:rsidP="00880866">
      <w:pPr>
        <w:shd w:val="clear" w:color="auto" w:fill="FFFFFF"/>
        <w:ind w:leftChars="413" w:left="991"/>
        <w:rPr>
          <w:rFonts w:ascii="Times New Roman" w:hAnsi="Times New Roman"/>
        </w:rPr>
      </w:pPr>
      <w:r w:rsidRPr="00A96EEA">
        <w:rPr>
          <w:rFonts w:ascii="Times New Roman" w:hAnsi="Times New Roman" w:cs="Times New Roman"/>
        </w:rPr>
        <w:t>- Remember that reproducibility is the cornerstone of scientific advancement. Outputs like exact methodology protocols empower researchers to go one step further in contextualizing their work to ensure it remains replicable. This section has not been satisfying elaborated.</w:t>
      </w:r>
    </w:p>
    <w:p w14:paraId="0B148805" w14:textId="77777777" w:rsidR="00880866" w:rsidRPr="00A96EEA" w:rsidRDefault="00880866" w:rsidP="00880866">
      <w:pPr>
        <w:shd w:val="clear" w:color="auto" w:fill="FFFFFF"/>
        <w:rPr>
          <w:rFonts w:ascii="Times New Roman" w:hAnsi="Times New Roman"/>
        </w:rPr>
      </w:pPr>
    </w:p>
    <w:p w14:paraId="2C415540" w14:textId="77777777" w:rsidR="00880866" w:rsidRPr="00A96EEA" w:rsidRDefault="00880866" w:rsidP="00880866">
      <w:pPr>
        <w:shd w:val="clear" w:color="auto" w:fill="FFFFFF"/>
        <w:rPr>
          <w:rFonts w:ascii="Times New Roman" w:hAnsi="Times New Roman" w:cs="Times New Roman"/>
        </w:rPr>
      </w:pPr>
      <w:r w:rsidRPr="00A96EEA">
        <w:rPr>
          <w:rFonts w:ascii="Times New Roman" w:hAnsi="Times New Roman"/>
          <w:b/>
        </w:rPr>
        <w:t>Response:</w:t>
      </w:r>
    </w:p>
    <w:p w14:paraId="61704CEB" w14:textId="0CBBD3FD" w:rsidR="00880866" w:rsidRPr="00A96EEA" w:rsidRDefault="005B4B98" w:rsidP="005B4B98">
      <w:pPr>
        <w:shd w:val="clear" w:color="auto" w:fill="FFFFFF"/>
        <w:ind w:leftChars="413" w:left="991"/>
        <w:rPr>
          <w:rFonts w:ascii="Times New Roman" w:hAnsi="Times New Roman"/>
        </w:rPr>
      </w:pPr>
      <w:r w:rsidRPr="00A96EEA">
        <w:rPr>
          <w:rFonts w:ascii="Times New Roman" w:hAnsi="Times New Roman"/>
        </w:rPr>
        <w:t xml:space="preserve">Based on this comment, </w:t>
      </w:r>
      <w:r w:rsidR="00A96EEA" w:rsidRPr="00A96EEA">
        <w:rPr>
          <w:rFonts w:ascii="Times New Roman" w:hAnsi="Times New Roman"/>
        </w:rPr>
        <w:t>we have reviewed overall the manuscript and added the</w:t>
      </w:r>
      <w:r w:rsidR="009D045A">
        <w:rPr>
          <w:rFonts w:ascii="Times New Roman" w:hAnsi="Times New Roman"/>
        </w:rPr>
        <w:t xml:space="preserve"> required</w:t>
      </w:r>
      <w:r w:rsidR="00A96EEA" w:rsidRPr="00A96EEA">
        <w:rPr>
          <w:rFonts w:ascii="Times New Roman" w:hAnsi="Times New Roman"/>
        </w:rPr>
        <w:t xml:space="preserve"> information </w:t>
      </w:r>
      <w:r w:rsidR="009D045A">
        <w:rPr>
          <w:rFonts w:ascii="Times New Roman" w:hAnsi="Times New Roman"/>
        </w:rPr>
        <w:t>about the equipment</w:t>
      </w:r>
      <w:r w:rsidR="00A96EEA" w:rsidRPr="00A96EEA">
        <w:rPr>
          <w:rFonts w:ascii="Times New Roman" w:hAnsi="Times New Roman"/>
        </w:rPr>
        <w:t>.</w:t>
      </w:r>
    </w:p>
    <w:p w14:paraId="08242034" w14:textId="10358955" w:rsidR="00A96EEA" w:rsidRPr="00A96EEA" w:rsidRDefault="00A96EEA" w:rsidP="005B4B98">
      <w:pPr>
        <w:shd w:val="clear" w:color="auto" w:fill="FFFFFF"/>
        <w:ind w:leftChars="413" w:left="991"/>
        <w:rPr>
          <w:rFonts w:ascii="Times New Roman" w:hAnsi="Times New Roman"/>
        </w:rPr>
      </w:pPr>
      <w:r w:rsidRPr="00A96EEA">
        <w:rPr>
          <w:rFonts w:ascii="Times New Roman" w:hAnsi="Times New Roman"/>
        </w:rPr>
        <w:t>“</w:t>
      </w:r>
      <w:proofErr w:type="gramStart"/>
      <w:r w:rsidRPr="00A96EEA">
        <w:rPr>
          <w:rFonts w:ascii="Times New Roman" w:hAnsi="Times New Roman"/>
        </w:rPr>
        <w:t>ultrasonic</w:t>
      </w:r>
      <w:proofErr w:type="gramEnd"/>
      <w:r w:rsidRPr="00A96EEA">
        <w:rPr>
          <w:rFonts w:ascii="Times New Roman" w:hAnsi="Times New Roman"/>
        </w:rPr>
        <w:t xml:space="preserve"> scaler</w:t>
      </w:r>
      <w:r w:rsidRPr="00A96EEA">
        <w:rPr>
          <w:rFonts w:ascii="Times New Roman" w:hAnsi="Times New Roman"/>
          <w:color w:val="FF0000"/>
        </w:rPr>
        <w:t xml:space="preserve"> </w:t>
      </w:r>
      <w:r w:rsidRPr="00A96EEA">
        <w:rPr>
          <w:rFonts w:ascii="Times New Roman" w:hAnsi="Times New Roman"/>
        </w:rPr>
        <w:t>(</w:t>
      </w:r>
      <w:r w:rsidRPr="00A96EEA">
        <w:rPr>
          <w:rFonts w:ascii="Times New Roman" w:hAnsi="Times New Roman" w:cs="Times New Roman"/>
        </w:rPr>
        <w:t>Varios970</w:t>
      </w:r>
      <w:r w:rsidRPr="00A96EEA">
        <w:rPr>
          <w:rFonts w:ascii="Times New Roman" w:hAnsi="Times New Roman"/>
        </w:rPr>
        <w:t xml:space="preserve">; </w:t>
      </w:r>
      <w:r w:rsidRPr="00A96EEA">
        <w:rPr>
          <w:rFonts w:ascii="Times New Roman" w:hAnsi="Times New Roman" w:cs="Times New Roman"/>
        </w:rPr>
        <w:t>Nakanishi</w:t>
      </w:r>
      <w:r w:rsidRPr="00A96EEA">
        <w:rPr>
          <w:rFonts w:ascii="Times New Roman" w:hAnsi="Times New Roman"/>
        </w:rPr>
        <w:t xml:space="preserve">, Tochigi, Japan)” (Line </w:t>
      </w:r>
      <w:r w:rsidRPr="002C26BE">
        <w:rPr>
          <w:rFonts w:ascii="Times New Roman" w:hAnsi="Times New Roman"/>
        </w:rPr>
        <w:t>12</w:t>
      </w:r>
      <w:r w:rsidR="00BF1501">
        <w:rPr>
          <w:rFonts w:ascii="Times New Roman" w:hAnsi="Times New Roman"/>
        </w:rPr>
        <w:t>9</w:t>
      </w:r>
      <w:r w:rsidRPr="00A96EEA">
        <w:rPr>
          <w:rFonts w:ascii="Times New Roman" w:hAnsi="Times New Roman"/>
        </w:rPr>
        <w:t>).</w:t>
      </w:r>
    </w:p>
    <w:p w14:paraId="7749181E" w14:textId="70E22C6F" w:rsidR="00A96EEA" w:rsidRPr="00A96EEA" w:rsidRDefault="00A96EEA" w:rsidP="005B4B98">
      <w:pPr>
        <w:shd w:val="clear" w:color="auto" w:fill="FFFFFF"/>
        <w:ind w:leftChars="413" w:left="991"/>
        <w:rPr>
          <w:rFonts w:ascii="Times New Roman" w:hAnsi="Times New Roman"/>
        </w:rPr>
      </w:pPr>
      <w:r w:rsidRPr="00A96EEA">
        <w:rPr>
          <w:rFonts w:ascii="Times New Roman" w:hAnsi="Times New Roman"/>
        </w:rPr>
        <w:t>“</w:t>
      </w:r>
      <w:proofErr w:type="gramStart"/>
      <w:r w:rsidRPr="00A96EEA">
        <w:rPr>
          <w:rFonts w:ascii="Times New Roman" w:hAnsi="Times New Roman"/>
        </w:rPr>
        <w:t>hand</w:t>
      </w:r>
      <w:proofErr w:type="gramEnd"/>
      <w:r w:rsidRPr="00A96EEA">
        <w:rPr>
          <w:rFonts w:ascii="Times New Roman" w:hAnsi="Times New Roman"/>
        </w:rPr>
        <w:t xml:space="preserve"> instruments (</w:t>
      </w:r>
      <w:r w:rsidRPr="00A96EEA">
        <w:rPr>
          <w:rFonts w:ascii="Times New Roman" w:hAnsi="Times New Roman" w:cs="Times New Roman"/>
        </w:rPr>
        <w:t>FP scaler</w:t>
      </w:r>
      <w:r w:rsidRPr="00A96EEA">
        <w:rPr>
          <w:rFonts w:ascii="Times New Roman" w:hAnsi="Times New Roman"/>
        </w:rPr>
        <w:t xml:space="preserve">; </w:t>
      </w:r>
      <w:r w:rsidRPr="00A96EEA">
        <w:rPr>
          <w:rFonts w:ascii="Times New Roman" w:hAnsi="Times New Roman" w:cs="Times New Roman"/>
        </w:rPr>
        <w:t>Feed</w:t>
      </w:r>
      <w:r w:rsidRPr="00A96EEA">
        <w:rPr>
          <w:rFonts w:ascii="Times New Roman" w:hAnsi="Times New Roman"/>
        </w:rPr>
        <w:t xml:space="preserve">, Yokohama, Japan)” (Line </w:t>
      </w:r>
      <w:r w:rsidRPr="002C26BE">
        <w:rPr>
          <w:rFonts w:ascii="Times New Roman" w:hAnsi="Times New Roman"/>
        </w:rPr>
        <w:t>12</w:t>
      </w:r>
      <w:r w:rsidR="00BF1501">
        <w:rPr>
          <w:rFonts w:ascii="Times New Roman" w:hAnsi="Times New Roman"/>
        </w:rPr>
        <w:t>9</w:t>
      </w:r>
      <w:r w:rsidRPr="00A96EEA">
        <w:rPr>
          <w:rFonts w:ascii="Times New Roman" w:hAnsi="Times New Roman"/>
        </w:rPr>
        <w:t>).</w:t>
      </w:r>
    </w:p>
    <w:p w14:paraId="56833CD0" w14:textId="2FCFA51F" w:rsidR="00A96EEA" w:rsidRPr="00A96EEA" w:rsidRDefault="00A96EEA" w:rsidP="005B4B98">
      <w:pPr>
        <w:shd w:val="clear" w:color="auto" w:fill="FFFFFF"/>
        <w:ind w:leftChars="413" w:left="991"/>
        <w:rPr>
          <w:rFonts w:ascii="Times New Roman" w:hAnsi="Times New Roman"/>
        </w:rPr>
      </w:pPr>
      <w:r w:rsidRPr="00A96EEA">
        <w:rPr>
          <w:rFonts w:ascii="Times New Roman" w:hAnsi="Times New Roman"/>
        </w:rPr>
        <w:lastRenderedPageBreak/>
        <w:t xml:space="preserve">“dental floss </w:t>
      </w:r>
      <w:r w:rsidRPr="00A96EEA">
        <w:rPr>
          <w:rFonts w:ascii="Times New Roman" w:hAnsi="Times New Roman" w:hint="eastAsia"/>
        </w:rPr>
        <w:t>（</w:t>
      </w:r>
      <w:r w:rsidRPr="00A96EEA">
        <w:rPr>
          <w:rFonts w:ascii="Times New Roman" w:hAnsi="Times New Roman" w:cs="Times New Roman"/>
        </w:rPr>
        <w:t>Reach No-waxed</w:t>
      </w:r>
      <w:r w:rsidRPr="00A96EEA">
        <w:rPr>
          <w:rFonts w:ascii="Times New Roman" w:hAnsi="Times New Roman"/>
        </w:rPr>
        <w:t xml:space="preserve">; </w:t>
      </w:r>
      <w:r w:rsidRPr="00A96EEA">
        <w:rPr>
          <w:rFonts w:ascii="Times New Roman" w:hAnsi="Times New Roman" w:cs="Times New Roman"/>
        </w:rPr>
        <w:t>Johnson &amp; Johnson, Tokyo, Japan</w:t>
      </w:r>
      <w:r w:rsidRPr="00A96EEA">
        <w:rPr>
          <w:rFonts w:ascii="Times New Roman" w:hAnsi="Times New Roman"/>
        </w:rPr>
        <w:t>)” (Line</w:t>
      </w:r>
      <w:r w:rsidRPr="00A96EEA">
        <w:rPr>
          <w:rFonts w:ascii="Times New Roman" w:hAnsi="Times New Roman"/>
          <w:color w:val="FF0000"/>
        </w:rPr>
        <w:t xml:space="preserve"> </w:t>
      </w:r>
      <w:r w:rsidRPr="002C26BE">
        <w:rPr>
          <w:rFonts w:ascii="Times New Roman" w:hAnsi="Times New Roman"/>
        </w:rPr>
        <w:t>1</w:t>
      </w:r>
      <w:r w:rsidR="00BF1501">
        <w:rPr>
          <w:rFonts w:ascii="Times New Roman" w:hAnsi="Times New Roman"/>
        </w:rPr>
        <w:t>30</w:t>
      </w:r>
      <w:r w:rsidRPr="002C26BE">
        <w:rPr>
          <w:rFonts w:ascii="Times New Roman" w:hAnsi="Times New Roman"/>
        </w:rPr>
        <w:t>)</w:t>
      </w:r>
    </w:p>
    <w:p w14:paraId="20EBE009" w14:textId="06DBC7FA" w:rsidR="00A96EEA" w:rsidRPr="00A96EEA" w:rsidRDefault="00A96EEA" w:rsidP="005B4B98">
      <w:pPr>
        <w:shd w:val="clear" w:color="auto" w:fill="FFFFFF"/>
        <w:ind w:leftChars="413" w:left="991"/>
        <w:rPr>
          <w:rFonts w:ascii="Times New Roman" w:hAnsi="Times New Roman"/>
        </w:rPr>
      </w:pPr>
      <w:r w:rsidRPr="00A96EEA">
        <w:rPr>
          <w:rFonts w:ascii="Times New Roman" w:hAnsi="Times New Roman"/>
        </w:rPr>
        <w:t>“</w:t>
      </w:r>
      <w:proofErr w:type="gramStart"/>
      <w:r w:rsidRPr="00A96EEA">
        <w:rPr>
          <w:rFonts w:ascii="Times New Roman" w:hAnsi="Times New Roman"/>
        </w:rPr>
        <w:t>dental</w:t>
      </w:r>
      <w:proofErr w:type="gramEnd"/>
      <w:r w:rsidRPr="00A96EEA">
        <w:rPr>
          <w:rFonts w:ascii="Times New Roman" w:hAnsi="Times New Roman"/>
        </w:rPr>
        <w:t xml:space="preserve"> plaque</w:t>
      </w:r>
      <w:bookmarkStart w:id="13" w:name="OLE_LINK343"/>
      <w:bookmarkStart w:id="14" w:name="OLE_LINK344"/>
      <w:r w:rsidRPr="00A96EEA">
        <w:rPr>
          <w:rFonts w:ascii="Times New Roman" w:hAnsi="Times New Roman"/>
        </w:rPr>
        <w:t>-disclosing agent</w:t>
      </w:r>
      <w:bookmarkEnd w:id="13"/>
      <w:bookmarkEnd w:id="14"/>
      <w:r w:rsidRPr="00A96EEA">
        <w:rPr>
          <w:rFonts w:ascii="Times New Roman" w:hAnsi="Times New Roman"/>
        </w:rPr>
        <w:t xml:space="preserve"> (</w:t>
      </w:r>
      <w:r w:rsidRPr="00A96EEA">
        <w:rPr>
          <w:rFonts w:ascii="Times New Roman" w:hAnsi="Times New Roman" w:cs="Times New Roman"/>
        </w:rPr>
        <w:t>Merssage PC Pellet Blue</w:t>
      </w:r>
      <w:r w:rsidRPr="00A96EEA">
        <w:rPr>
          <w:rFonts w:ascii="Times New Roman" w:hAnsi="Times New Roman"/>
        </w:rPr>
        <w:t xml:space="preserve">; </w:t>
      </w:r>
      <w:proofErr w:type="spellStart"/>
      <w:r w:rsidRPr="00A96EEA">
        <w:rPr>
          <w:rFonts w:ascii="Times New Roman" w:hAnsi="Times New Roman" w:cs="Times New Roman"/>
        </w:rPr>
        <w:t>Shofu</w:t>
      </w:r>
      <w:proofErr w:type="spellEnd"/>
      <w:r w:rsidRPr="00A96EEA">
        <w:rPr>
          <w:rFonts w:ascii="Times New Roman" w:hAnsi="Times New Roman"/>
        </w:rPr>
        <w:t>, Kyoto, Japan)” (Line</w:t>
      </w:r>
      <w:r w:rsidR="00BF1501">
        <w:rPr>
          <w:rFonts w:ascii="Times New Roman" w:hAnsi="Times New Roman"/>
        </w:rPr>
        <w:t xml:space="preserve"> </w:t>
      </w:r>
      <w:r w:rsidRPr="00A96EEA">
        <w:rPr>
          <w:rFonts w:ascii="Times New Roman" w:hAnsi="Times New Roman"/>
        </w:rPr>
        <w:t>13</w:t>
      </w:r>
      <w:r w:rsidR="00BF1501">
        <w:rPr>
          <w:rFonts w:ascii="Times New Roman" w:hAnsi="Times New Roman"/>
        </w:rPr>
        <w:t>1</w:t>
      </w:r>
      <w:r w:rsidRPr="00A96EEA">
        <w:rPr>
          <w:rFonts w:ascii="Times New Roman" w:hAnsi="Times New Roman"/>
        </w:rPr>
        <w:t>).</w:t>
      </w:r>
    </w:p>
    <w:p w14:paraId="70DE2A72" w14:textId="06285913" w:rsidR="00A96EEA" w:rsidRPr="002C26BE" w:rsidRDefault="00A96EEA" w:rsidP="005B4B98">
      <w:pPr>
        <w:shd w:val="clear" w:color="auto" w:fill="FFFFFF"/>
        <w:ind w:leftChars="413" w:left="991"/>
        <w:rPr>
          <w:rFonts w:ascii="Times New Roman" w:hAnsi="Times New Roman"/>
        </w:rPr>
      </w:pPr>
      <w:r w:rsidRPr="00A96EEA">
        <w:rPr>
          <w:rFonts w:ascii="Times New Roman" w:hAnsi="Times New Roman"/>
        </w:rPr>
        <w:t>“</w:t>
      </w:r>
      <w:proofErr w:type="gramStart"/>
      <w:r w:rsidRPr="00A96EEA">
        <w:rPr>
          <w:rFonts w:ascii="Times New Roman" w:hAnsi="Times New Roman"/>
        </w:rPr>
        <w:t>polishing</w:t>
      </w:r>
      <w:proofErr w:type="gramEnd"/>
      <w:r w:rsidRPr="00A96EEA">
        <w:rPr>
          <w:rFonts w:ascii="Times New Roman" w:hAnsi="Times New Roman"/>
        </w:rPr>
        <w:t xml:space="preserve"> paste (PTC Paste Fine/PTC Paste Regular; </w:t>
      </w:r>
      <w:r w:rsidRPr="00A96EEA">
        <w:rPr>
          <w:rFonts w:ascii="Times New Roman" w:hAnsi="Times New Roman" w:cs="Times New Roman"/>
        </w:rPr>
        <w:t>GC</w:t>
      </w:r>
      <w:r w:rsidRPr="00A96EEA">
        <w:rPr>
          <w:rFonts w:ascii="Times New Roman" w:hAnsi="Times New Roman"/>
        </w:rPr>
        <w:t xml:space="preserve">, Tokyo, Japan)” (Line </w:t>
      </w:r>
      <w:r w:rsidRPr="002C26BE">
        <w:rPr>
          <w:rFonts w:ascii="Times New Roman" w:hAnsi="Times New Roman"/>
        </w:rPr>
        <w:t>13</w:t>
      </w:r>
      <w:r w:rsidR="00BF1501">
        <w:rPr>
          <w:rFonts w:ascii="Times New Roman" w:hAnsi="Times New Roman"/>
        </w:rPr>
        <w:t>3</w:t>
      </w:r>
      <w:r w:rsidRPr="002C26BE">
        <w:rPr>
          <w:rFonts w:ascii="Times New Roman" w:hAnsi="Times New Roman"/>
        </w:rPr>
        <w:t>)</w:t>
      </w:r>
    </w:p>
    <w:p w14:paraId="09FC16C0" w14:textId="450316E0" w:rsidR="00A96EEA" w:rsidRPr="00A96EEA" w:rsidRDefault="00A96EEA" w:rsidP="005B4B98">
      <w:pPr>
        <w:shd w:val="clear" w:color="auto" w:fill="FFFFFF"/>
        <w:ind w:leftChars="413" w:left="991"/>
        <w:rPr>
          <w:rFonts w:ascii="Times New Roman" w:hAnsi="Times New Roman"/>
        </w:rPr>
      </w:pPr>
      <w:r w:rsidRPr="00A96EEA">
        <w:rPr>
          <w:rFonts w:ascii="Times New Roman" w:hAnsi="Times New Roman"/>
        </w:rPr>
        <w:t>“</w:t>
      </w:r>
      <w:proofErr w:type="gramStart"/>
      <w:r w:rsidRPr="00A96EEA">
        <w:rPr>
          <w:rFonts w:ascii="Times New Roman" w:hAnsi="Times New Roman"/>
        </w:rPr>
        <w:t>rotating</w:t>
      </w:r>
      <w:proofErr w:type="gramEnd"/>
      <w:r w:rsidRPr="00A96EEA">
        <w:rPr>
          <w:rFonts w:ascii="Times New Roman" w:hAnsi="Times New Roman"/>
        </w:rPr>
        <w:t xml:space="preserve"> rubber cup (FP rubber; </w:t>
      </w:r>
      <w:r w:rsidRPr="00A96EEA">
        <w:rPr>
          <w:rFonts w:ascii="Times New Roman" w:hAnsi="Times New Roman" w:cs="Times New Roman"/>
        </w:rPr>
        <w:t>Feed</w:t>
      </w:r>
      <w:r w:rsidRPr="00A96EEA">
        <w:rPr>
          <w:rFonts w:ascii="Times New Roman" w:hAnsi="Times New Roman"/>
        </w:rPr>
        <w:t xml:space="preserve">, Yokohama, Japan)” (Lines </w:t>
      </w:r>
      <w:r w:rsidRPr="002C26BE">
        <w:rPr>
          <w:rFonts w:ascii="Times New Roman" w:hAnsi="Times New Roman"/>
        </w:rPr>
        <w:t>13</w:t>
      </w:r>
      <w:r w:rsidR="00BF1501">
        <w:rPr>
          <w:rFonts w:ascii="Times New Roman" w:hAnsi="Times New Roman"/>
        </w:rPr>
        <w:t>3</w:t>
      </w:r>
      <w:r w:rsidRPr="002C26BE">
        <w:rPr>
          <w:rFonts w:ascii="Times New Roman" w:eastAsiaTheme="minorHAnsi" w:hAnsi="Times New Roman"/>
        </w:rPr>
        <w:t>–</w:t>
      </w:r>
      <w:r w:rsidRPr="002C26BE">
        <w:rPr>
          <w:rFonts w:ascii="Times New Roman" w:hAnsi="Times New Roman"/>
        </w:rPr>
        <w:t>13</w:t>
      </w:r>
      <w:r w:rsidR="00BF1501">
        <w:rPr>
          <w:rFonts w:ascii="Times New Roman" w:hAnsi="Times New Roman"/>
        </w:rPr>
        <w:t>4</w:t>
      </w:r>
      <w:r w:rsidRPr="00A96EEA">
        <w:rPr>
          <w:rFonts w:ascii="Times New Roman" w:hAnsi="Times New Roman"/>
        </w:rPr>
        <w:t>).</w:t>
      </w:r>
    </w:p>
    <w:p w14:paraId="504B9BA8" w14:textId="22916E29" w:rsidR="00A96EEA" w:rsidRPr="00A96EEA" w:rsidRDefault="00A96EEA" w:rsidP="005B4B98">
      <w:pPr>
        <w:shd w:val="clear" w:color="auto" w:fill="FFFFFF"/>
        <w:ind w:leftChars="413" w:left="991"/>
        <w:rPr>
          <w:rFonts w:ascii="Times New Roman" w:hAnsi="Times New Roman"/>
        </w:rPr>
      </w:pPr>
      <w:r w:rsidRPr="00A96EEA">
        <w:rPr>
          <w:rFonts w:ascii="Times New Roman" w:hAnsi="Times New Roman" w:cs="Times New Roman"/>
          <w:color w:val="222222"/>
        </w:rPr>
        <w:t>“</w:t>
      </w:r>
      <w:proofErr w:type="gramStart"/>
      <w:r w:rsidRPr="00A96EEA">
        <w:rPr>
          <w:rFonts w:ascii="Times New Roman" w:hAnsi="Times New Roman"/>
        </w:rPr>
        <w:t>rotating</w:t>
      </w:r>
      <w:proofErr w:type="gramEnd"/>
      <w:r w:rsidRPr="00A96EEA">
        <w:rPr>
          <w:rFonts w:ascii="Times New Roman" w:hAnsi="Times New Roman"/>
        </w:rPr>
        <w:t xml:space="preserve"> brush</w:t>
      </w:r>
      <w:r w:rsidRPr="00A96EEA">
        <w:rPr>
          <w:rFonts w:ascii="Times New Roman" w:hAnsi="Times New Roman"/>
          <w:color w:val="FF0000"/>
        </w:rPr>
        <w:t xml:space="preserve"> </w:t>
      </w:r>
      <w:r w:rsidRPr="00A96EEA">
        <w:rPr>
          <w:rFonts w:ascii="Times New Roman" w:hAnsi="Times New Roman"/>
        </w:rPr>
        <w:t>(FP p</w:t>
      </w:r>
      <w:r w:rsidRPr="00A96EEA">
        <w:rPr>
          <w:rFonts w:ascii="Times New Roman" w:hAnsi="Times New Roman" w:hint="eastAsia"/>
        </w:rPr>
        <w:t>r</w:t>
      </w:r>
      <w:r w:rsidRPr="00A96EEA">
        <w:rPr>
          <w:rFonts w:ascii="Times New Roman" w:hAnsi="Times New Roman"/>
        </w:rPr>
        <w:t xml:space="preserve">ofy brush; </w:t>
      </w:r>
      <w:r w:rsidRPr="00A96EEA">
        <w:rPr>
          <w:rFonts w:ascii="Times New Roman" w:hAnsi="Times New Roman" w:cs="Times New Roman"/>
        </w:rPr>
        <w:t>Feed</w:t>
      </w:r>
      <w:r w:rsidRPr="00A96EEA">
        <w:rPr>
          <w:rFonts w:ascii="Times New Roman" w:hAnsi="Times New Roman"/>
        </w:rPr>
        <w:t>, Yokohama, Japan)” (Line</w:t>
      </w:r>
      <w:r w:rsidRPr="002C26BE">
        <w:rPr>
          <w:rFonts w:ascii="Times New Roman" w:hAnsi="Times New Roman"/>
        </w:rPr>
        <w:t xml:space="preserve"> 13</w:t>
      </w:r>
      <w:r w:rsidR="00BF1501">
        <w:rPr>
          <w:rFonts w:ascii="Times New Roman" w:hAnsi="Times New Roman"/>
        </w:rPr>
        <w:t>4</w:t>
      </w:r>
      <w:r w:rsidRPr="002C26BE">
        <w:rPr>
          <w:rFonts w:ascii="Times New Roman" w:hAnsi="Times New Roman"/>
        </w:rPr>
        <w:t>)</w:t>
      </w:r>
      <w:r w:rsidRPr="00A96EEA">
        <w:rPr>
          <w:rFonts w:ascii="Times New Roman" w:hAnsi="Times New Roman"/>
        </w:rPr>
        <w:t>.</w:t>
      </w:r>
    </w:p>
    <w:p w14:paraId="1D7B9B36" w14:textId="403BEC1E" w:rsidR="00A96EEA" w:rsidRPr="00A96EEA" w:rsidRDefault="00A96EEA" w:rsidP="005B4B98">
      <w:pPr>
        <w:shd w:val="clear" w:color="auto" w:fill="FFFFFF"/>
        <w:ind w:leftChars="413" w:left="991"/>
        <w:rPr>
          <w:rFonts w:ascii="Times New Roman" w:hAnsi="Times New Roman"/>
        </w:rPr>
      </w:pPr>
      <w:r w:rsidRPr="00A96EEA">
        <w:rPr>
          <w:rFonts w:ascii="Times New Roman" w:hAnsi="Times New Roman"/>
        </w:rPr>
        <w:t>“</w:t>
      </w:r>
      <w:proofErr w:type="gramStart"/>
      <w:r w:rsidRPr="00A96EEA">
        <w:rPr>
          <w:rFonts w:ascii="Times New Roman" w:hAnsi="Times New Roman"/>
        </w:rPr>
        <w:t>dental</w:t>
      </w:r>
      <w:proofErr w:type="gramEnd"/>
      <w:r w:rsidRPr="00A96EEA">
        <w:rPr>
          <w:rFonts w:ascii="Times New Roman" w:hAnsi="Times New Roman"/>
        </w:rPr>
        <w:t xml:space="preserve"> plaster (New Plastone II; GC, Tokyo, Japan)” (Line</w:t>
      </w:r>
      <w:r w:rsidRPr="00C22BE7">
        <w:rPr>
          <w:rFonts w:ascii="Times New Roman" w:hAnsi="Times New Roman"/>
        </w:rPr>
        <w:t xml:space="preserve"> 15</w:t>
      </w:r>
      <w:r w:rsidR="00BF1501">
        <w:rPr>
          <w:rFonts w:ascii="Times New Roman" w:hAnsi="Times New Roman"/>
        </w:rPr>
        <w:t>8</w:t>
      </w:r>
      <w:r w:rsidRPr="00A96EEA">
        <w:rPr>
          <w:rFonts w:ascii="Times New Roman" w:hAnsi="Times New Roman"/>
        </w:rPr>
        <w:t>).</w:t>
      </w:r>
    </w:p>
    <w:p w14:paraId="2ACFD6A6" w14:textId="1AD2E0DC" w:rsidR="00A96EEA" w:rsidRPr="00A96EEA" w:rsidRDefault="00A96EEA" w:rsidP="005B4B98">
      <w:pPr>
        <w:shd w:val="clear" w:color="auto" w:fill="FFFFFF"/>
        <w:ind w:leftChars="413" w:left="991"/>
        <w:rPr>
          <w:rFonts w:ascii="Times New Roman" w:hAnsi="Times New Roman" w:cs="Times New Roman"/>
          <w:color w:val="222222"/>
        </w:rPr>
      </w:pPr>
      <w:r w:rsidRPr="00A96EEA">
        <w:rPr>
          <w:rFonts w:ascii="Times New Roman" w:hAnsi="Times New Roman"/>
        </w:rPr>
        <w:t>“</w:t>
      </w:r>
      <w:proofErr w:type="gramStart"/>
      <w:r w:rsidRPr="00A96EEA">
        <w:rPr>
          <w:rFonts w:ascii="Times New Roman" w:hAnsi="Times New Roman"/>
        </w:rPr>
        <w:t>vacuum</w:t>
      </w:r>
      <w:proofErr w:type="gramEnd"/>
      <w:r w:rsidRPr="00A96EEA">
        <w:rPr>
          <w:rFonts w:ascii="Times New Roman" w:hAnsi="Times New Roman"/>
        </w:rPr>
        <w:t>-forming machine (Biostar; Scheu Dental, Iserlohn, Germany</w:t>
      </w:r>
      <w:r w:rsidR="00534104">
        <w:rPr>
          <w:rFonts w:ascii="Times New Roman" w:hAnsi="Times New Roman"/>
        </w:rPr>
        <w:t>:</w:t>
      </w:r>
      <w:r w:rsidRPr="00A96EEA">
        <w:rPr>
          <w:rFonts w:ascii="Times New Roman" w:hAnsi="Times New Roman" w:hint="eastAsia"/>
        </w:rPr>
        <w:t>)</w:t>
      </w:r>
      <w:r w:rsidRPr="00A96EEA">
        <w:rPr>
          <w:rFonts w:ascii="Times New Roman" w:hAnsi="Times New Roman"/>
        </w:rPr>
        <w:t>” (Line</w:t>
      </w:r>
      <w:r w:rsidR="003438CB">
        <w:rPr>
          <w:rFonts w:ascii="Times New Roman" w:hAnsi="Times New Roman"/>
        </w:rPr>
        <w:t>s</w:t>
      </w:r>
      <w:r w:rsidRPr="00A96EEA">
        <w:rPr>
          <w:rFonts w:ascii="Times New Roman" w:hAnsi="Times New Roman"/>
        </w:rPr>
        <w:t xml:space="preserve"> </w:t>
      </w:r>
      <w:r w:rsidRPr="00C22BE7">
        <w:rPr>
          <w:rFonts w:ascii="Times New Roman" w:hAnsi="Times New Roman"/>
        </w:rPr>
        <w:t>16</w:t>
      </w:r>
      <w:r w:rsidR="00BF1501">
        <w:rPr>
          <w:rFonts w:ascii="Times New Roman" w:hAnsi="Times New Roman"/>
        </w:rPr>
        <w:t>1</w:t>
      </w:r>
      <w:r w:rsidR="00BF1501" w:rsidRPr="002C26BE">
        <w:rPr>
          <w:rFonts w:ascii="Times New Roman" w:eastAsiaTheme="minorHAnsi" w:hAnsi="Times New Roman"/>
        </w:rPr>
        <w:t>–</w:t>
      </w:r>
      <w:r w:rsidR="00BF1501">
        <w:rPr>
          <w:rFonts w:ascii="Times New Roman" w:eastAsiaTheme="minorHAnsi" w:hAnsi="Times New Roman"/>
        </w:rPr>
        <w:t>162</w:t>
      </w:r>
      <w:r w:rsidRPr="00A96EEA">
        <w:rPr>
          <w:rFonts w:ascii="Times New Roman" w:hAnsi="Times New Roman"/>
        </w:rPr>
        <w:t>).</w:t>
      </w:r>
    </w:p>
    <w:p w14:paraId="2C43B6F4" w14:textId="77777777" w:rsidR="00880866" w:rsidRDefault="00880866" w:rsidP="00880866">
      <w:pPr>
        <w:shd w:val="clear" w:color="auto" w:fill="FFFFFF"/>
        <w:rPr>
          <w:rFonts w:ascii="Times New Roman" w:hAnsi="Times New Roman" w:cs="Times New Roman"/>
          <w:color w:val="222222"/>
        </w:rPr>
      </w:pPr>
    </w:p>
    <w:p w14:paraId="469A65D4" w14:textId="07C432F2" w:rsidR="00880866" w:rsidRPr="009A5FAE" w:rsidRDefault="00880866" w:rsidP="00880866">
      <w:pPr>
        <w:shd w:val="clear" w:color="auto" w:fill="FFFFFF"/>
        <w:rPr>
          <w:rFonts w:ascii="Times New Roman" w:hAnsi="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0CE32A62" w14:textId="724199FA" w:rsidR="00880866" w:rsidRPr="009A5FAE" w:rsidRDefault="00880866" w:rsidP="00880866">
      <w:pPr>
        <w:shd w:val="clear" w:color="auto" w:fill="FFFFFF"/>
        <w:ind w:leftChars="413" w:left="991"/>
        <w:rPr>
          <w:rFonts w:ascii="Times New Roman" w:hAnsi="Times New Roman"/>
        </w:rPr>
      </w:pPr>
      <w:r w:rsidRPr="009A5FAE">
        <w:rPr>
          <w:rFonts w:ascii="Times New Roman" w:hAnsi="Times New Roman" w:cs="Times New Roman"/>
        </w:rPr>
        <w:t>- Do not use legal terms with your text. Delete "Corporation", "Corp.", "Co. Ltd.", "Co.", "Ltd.", "Inc.",</w:t>
      </w:r>
    </w:p>
    <w:p w14:paraId="326E3B45" w14:textId="05891408" w:rsidR="00880866" w:rsidRPr="009A5FAE" w:rsidRDefault="00880866" w:rsidP="00880866">
      <w:pPr>
        <w:shd w:val="clear" w:color="auto" w:fill="FFFFFF"/>
        <w:rPr>
          <w:rFonts w:ascii="Times New Roman" w:hAnsi="Times New Roman" w:cs="Times New Roman"/>
        </w:rPr>
      </w:pPr>
    </w:p>
    <w:p w14:paraId="78ADB7E4" w14:textId="77777777" w:rsidR="00D17617" w:rsidRPr="009A5FAE" w:rsidRDefault="00D17617" w:rsidP="00D17617">
      <w:pPr>
        <w:shd w:val="clear" w:color="auto" w:fill="FFFFFF"/>
        <w:rPr>
          <w:rFonts w:ascii="Times New Roman" w:hAnsi="Times New Roman" w:cs="Times New Roman"/>
        </w:rPr>
      </w:pPr>
      <w:r w:rsidRPr="009A5FAE">
        <w:rPr>
          <w:rFonts w:ascii="Times New Roman" w:hAnsi="Times New Roman"/>
          <w:b/>
        </w:rPr>
        <w:t>Response:</w:t>
      </w:r>
    </w:p>
    <w:p w14:paraId="3B749459" w14:textId="6A6F88CF" w:rsidR="00D17617" w:rsidRPr="009A5FAE" w:rsidRDefault="00877790" w:rsidP="00877790">
      <w:pPr>
        <w:shd w:val="clear" w:color="auto" w:fill="FFFFFF"/>
        <w:ind w:leftChars="413" w:left="991"/>
        <w:rPr>
          <w:rFonts w:ascii="Times New Roman" w:hAnsi="Times New Roman" w:cs="Times New Roman"/>
        </w:rPr>
      </w:pPr>
      <w:r w:rsidRPr="009A5FAE">
        <w:rPr>
          <w:rFonts w:ascii="Times New Roman" w:hAnsi="Times New Roman"/>
        </w:rPr>
        <w:t>Based on this comment</w:t>
      </w:r>
      <w:r w:rsidR="0062702D" w:rsidRPr="009A5FAE">
        <w:rPr>
          <w:rFonts w:ascii="Times New Roman" w:hAnsi="Times New Roman"/>
        </w:rPr>
        <w:t>,</w:t>
      </w:r>
      <w:r w:rsidR="0088414D" w:rsidRPr="009A5FAE">
        <w:rPr>
          <w:rFonts w:ascii="Times New Roman" w:hAnsi="Times New Roman"/>
        </w:rPr>
        <w:t xml:space="preserve"> we have</w:t>
      </w:r>
      <w:r w:rsidR="005C3486" w:rsidRPr="009A5FAE">
        <w:rPr>
          <w:rFonts w:ascii="Times New Roman" w:hAnsi="Times New Roman"/>
        </w:rPr>
        <w:t xml:space="preserve"> </w:t>
      </w:r>
      <w:r w:rsidR="009D045A">
        <w:rPr>
          <w:rFonts w:ascii="Times New Roman" w:hAnsi="Times New Roman"/>
        </w:rPr>
        <w:t>gone through</w:t>
      </w:r>
      <w:r w:rsidR="005C3486" w:rsidRPr="009A5FAE">
        <w:rPr>
          <w:rFonts w:ascii="Times New Roman" w:hAnsi="Times New Roman"/>
        </w:rPr>
        <w:t xml:space="preserve"> the</w:t>
      </w:r>
      <w:r w:rsidR="009D045A">
        <w:rPr>
          <w:rFonts w:ascii="Times New Roman" w:hAnsi="Times New Roman"/>
        </w:rPr>
        <w:t xml:space="preserve"> entire</w:t>
      </w:r>
      <w:r w:rsidR="005C3486" w:rsidRPr="009A5FAE">
        <w:rPr>
          <w:rFonts w:ascii="Times New Roman" w:hAnsi="Times New Roman"/>
        </w:rPr>
        <w:t xml:space="preserve"> manuscript and</w:t>
      </w:r>
      <w:r w:rsidR="0088414D" w:rsidRPr="009A5FAE">
        <w:rPr>
          <w:rFonts w:ascii="Times New Roman" w:hAnsi="Times New Roman"/>
        </w:rPr>
        <w:t xml:space="preserve"> deleted</w:t>
      </w:r>
      <w:r w:rsidR="005C3486" w:rsidRPr="009A5FAE">
        <w:rPr>
          <w:rFonts w:ascii="Times New Roman" w:hAnsi="Times New Roman"/>
        </w:rPr>
        <w:t xml:space="preserve"> the</w:t>
      </w:r>
      <w:r w:rsidR="0088414D" w:rsidRPr="009A5FAE">
        <w:rPr>
          <w:rFonts w:ascii="Times New Roman" w:hAnsi="Times New Roman"/>
        </w:rPr>
        <w:t xml:space="preserve"> </w:t>
      </w:r>
      <w:r w:rsidR="005C3486" w:rsidRPr="009A5FAE">
        <w:rPr>
          <w:rFonts w:ascii="Times New Roman" w:hAnsi="Times New Roman"/>
        </w:rPr>
        <w:t>legal terms.</w:t>
      </w:r>
    </w:p>
    <w:p w14:paraId="0B6DFAB2" w14:textId="77777777" w:rsidR="00877790" w:rsidRPr="009A5FAE" w:rsidRDefault="00877790" w:rsidP="00D17617">
      <w:pPr>
        <w:shd w:val="clear" w:color="auto" w:fill="FFFFFF"/>
        <w:rPr>
          <w:rFonts w:ascii="Times New Roman" w:hAnsi="Times New Roman" w:cs="Times New Roman"/>
        </w:rPr>
      </w:pPr>
    </w:p>
    <w:p w14:paraId="76D230F9" w14:textId="6C16E952" w:rsidR="00D17617" w:rsidRPr="009A5FAE" w:rsidRDefault="00D17617" w:rsidP="00D17617">
      <w:pPr>
        <w:shd w:val="clear" w:color="auto" w:fill="FFFFFF"/>
        <w:rPr>
          <w:rFonts w:ascii="Times New Roman" w:hAnsi="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4601CFBF" w14:textId="5F9FFBA3" w:rsidR="00D17617" w:rsidRPr="009A5FAE" w:rsidRDefault="00D17617" w:rsidP="00D17617">
      <w:pPr>
        <w:shd w:val="clear" w:color="auto" w:fill="FFFFFF"/>
        <w:ind w:leftChars="413" w:left="991"/>
        <w:rPr>
          <w:rFonts w:ascii="Times New Roman" w:hAnsi="Times New Roman" w:cs="Times New Roman"/>
        </w:rPr>
      </w:pPr>
      <w:r w:rsidRPr="009A5FAE">
        <w:rPr>
          <w:rFonts w:ascii="Times New Roman" w:hAnsi="Times New Roman" w:cs="Times New Roman"/>
        </w:rPr>
        <w:t>- "A single examiner collected (...)." Please provide initials in parentheses.</w:t>
      </w:r>
    </w:p>
    <w:p w14:paraId="178585CB" w14:textId="7D20EC13" w:rsidR="00D17617" w:rsidRPr="009A5FAE" w:rsidRDefault="00D17617" w:rsidP="00AC443B">
      <w:pPr>
        <w:shd w:val="clear" w:color="auto" w:fill="FFFFFF"/>
        <w:rPr>
          <w:rFonts w:ascii="Times New Roman" w:hAnsi="Times New Roman" w:cs="Times New Roman"/>
        </w:rPr>
      </w:pPr>
    </w:p>
    <w:p w14:paraId="730D83CB" w14:textId="3FC7CF5A" w:rsidR="00AC443B" w:rsidRPr="009A5FAE" w:rsidRDefault="00AC443B" w:rsidP="00AC443B">
      <w:pPr>
        <w:shd w:val="clear" w:color="auto" w:fill="FFFFFF"/>
        <w:rPr>
          <w:rFonts w:ascii="Times New Roman" w:hAnsi="Times New Roman" w:cs="Times New Roman"/>
        </w:rPr>
      </w:pPr>
      <w:r w:rsidRPr="009A5FAE">
        <w:rPr>
          <w:rFonts w:ascii="Times New Roman" w:hAnsi="Times New Roman"/>
          <w:b/>
        </w:rPr>
        <w:t>Response:</w:t>
      </w:r>
    </w:p>
    <w:p w14:paraId="772F0167" w14:textId="53CC1AF5" w:rsidR="00AC443B" w:rsidRDefault="00AC443B" w:rsidP="00AC443B">
      <w:pPr>
        <w:shd w:val="clear" w:color="auto" w:fill="FFFFFF"/>
        <w:ind w:leftChars="413" w:left="991"/>
        <w:rPr>
          <w:rFonts w:ascii="Times New Roman" w:hAnsi="Times New Roman" w:cs="Times New Roman"/>
          <w:color w:val="222222"/>
        </w:rPr>
      </w:pPr>
      <w:r w:rsidRPr="009A5FAE">
        <w:rPr>
          <w:rFonts w:ascii="Times New Roman" w:hAnsi="Times New Roman"/>
        </w:rPr>
        <w:t xml:space="preserve">Based on this comment, we have added the “(A.O.)” </w:t>
      </w:r>
      <w:r w:rsidRPr="009A5FAE">
        <w:rPr>
          <w:rFonts w:ascii="Times New Roman" w:eastAsiaTheme="minorHAnsi" w:hAnsi="Times New Roman"/>
        </w:rPr>
        <w:t>in the revised manuscript (</w:t>
      </w:r>
      <w:r w:rsidR="00C97CB9">
        <w:rPr>
          <w:rFonts w:ascii="Times New Roman" w:eastAsiaTheme="minorHAnsi" w:hAnsi="Times New Roman"/>
        </w:rPr>
        <w:t>L</w:t>
      </w:r>
      <w:r w:rsidRPr="009A5FAE">
        <w:rPr>
          <w:rFonts w:ascii="Times New Roman" w:eastAsiaTheme="minorHAnsi" w:hAnsi="Times New Roman"/>
        </w:rPr>
        <w:t xml:space="preserve">ine </w:t>
      </w:r>
      <w:r w:rsidR="00C22BE7" w:rsidRPr="00C22BE7">
        <w:rPr>
          <w:rFonts w:ascii="Times New Roman" w:eastAsiaTheme="minorHAnsi" w:hAnsi="Times New Roman"/>
        </w:rPr>
        <w:t>19</w:t>
      </w:r>
      <w:r w:rsidR="00BF1501">
        <w:rPr>
          <w:rFonts w:ascii="Times New Roman" w:eastAsiaTheme="minorHAnsi" w:hAnsi="Times New Roman"/>
        </w:rPr>
        <w:t>5</w:t>
      </w:r>
      <w:r w:rsidRPr="009A5FAE">
        <w:rPr>
          <w:rFonts w:ascii="Times New Roman" w:eastAsiaTheme="minorHAnsi" w:hAnsi="Times New Roman"/>
        </w:rPr>
        <w:t>).</w:t>
      </w:r>
    </w:p>
    <w:p w14:paraId="25FB70E8" w14:textId="16130678" w:rsidR="00D17617" w:rsidRDefault="00D17617" w:rsidP="00AC443B">
      <w:pPr>
        <w:shd w:val="clear" w:color="auto" w:fill="FFFFFF"/>
        <w:rPr>
          <w:rFonts w:ascii="Times New Roman" w:hAnsi="Times New Roman" w:cs="Times New Roman"/>
        </w:rPr>
      </w:pPr>
    </w:p>
    <w:p w14:paraId="76AFD63B" w14:textId="77777777" w:rsidR="00AC443B" w:rsidRPr="009A5FAE" w:rsidRDefault="00AC443B" w:rsidP="00AC443B">
      <w:pPr>
        <w:shd w:val="clear" w:color="auto" w:fill="FFFFFF"/>
        <w:rPr>
          <w:rFonts w:ascii="Times New Roman" w:hAnsi="Times New Roman" w:cs="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1651AF0D" w14:textId="1561CA03" w:rsidR="00056FD1" w:rsidRPr="009A5FAE" w:rsidRDefault="001F1297" w:rsidP="00AC443B">
      <w:pPr>
        <w:shd w:val="clear" w:color="auto" w:fill="FFFFFF"/>
        <w:ind w:leftChars="413" w:left="991"/>
        <w:rPr>
          <w:rFonts w:ascii="Times New Roman" w:hAnsi="Times New Roman" w:cs="Times New Roman"/>
        </w:rPr>
      </w:pPr>
      <w:r w:rsidRPr="009A5FAE">
        <w:rPr>
          <w:rFonts w:ascii="Times New Roman" w:hAnsi="Times New Roman" w:cs="Times New Roman"/>
        </w:rPr>
        <w:t>- "−30°C" must read "-30 °C". Use minus/hyphen instead of dash. The unit is "°C", and must be separated from the number.</w:t>
      </w:r>
    </w:p>
    <w:p w14:paraId="638F9D8B" w14:textId="179BD024" w:rsidR="00AC443B" w:rsidRPr="009A5FAE" w:rsidRDefault="00AC443B" w:rsidP="00AC443B">
      <w:pPr>
        <w:shd w:val="clear" w:color="auto" w:fill="FFFFFF"/>
        <w:rPr>
          <w:rFonts w:ascii="Times New Roman" w:hAnsi="Times New Roman" w:cs="Times New Roman"/>
        </w:rPr>
      </w:pPr>
    </w:p>
    <w:p w14:paraId="4F8CA51B" w14:textId="21D459A8" w:rsidR="00AC443B" w:rsidRPr="009A5FAE" w:rsidRDefault="00AC443B" w:rsidP="00AC443B">
      <w:pPr>
        <w:shd w:val="clear" w:color="auto" w:fill="FFFFFF"/>
        <w:rPr>
          <w:rFonts w:ascii="Times New Roman" w:hAnsi="Times New Roman"/>
          <w:b/>
        </w:rPr>
      </w:pPr>
      <w:r w:rsidRPr="009A5FAE">
        <w:rPr>
          <w:rFonts w:ascii="Times New Roman" w:hAnsi="Times New Roman"/>
          <w:b/>
        </w:rPr>
        <w:t>Response:</w:t>
      </w:r>
    </w:p>
    <w:p w14:paraId="6A8042C4" w14:textId="20C2DE44" w:rsidR="00AC443B" w:rsidRPr="009A5FAE" w:rsidRDefault="00BD7C8F" w:rsidP="000D661F">
      <w:pPr>
        <w:shd w:val="clear" w:color="auto" w:fill="FFFFFF"/>
        <w:ind w:leftChars="413" w:left="991"/>
        <w:rPr>
          <w:rFonts w:ascii="Times New Roman" w:eastAsiaTheme="minorHAnsi" w:hAnsi="Times New Roman"/>
        </w:rPr>
      </w:pPr>
      <w:r w:rsidRPr="009A5FAE">
        <w:rPr>
          <w:rFonts w:ascii="Times New Roman" w:hAnsi="Times New Roman"/>
        </w:rPr>
        <w:t>Based on this comment, we have replaced “</w:t>
      </w:r>
      <w:r w:rsidRPr="009A5FAE">
        <w:rPr>
          <w:rFonts w:ascii="Times New Roman" w:hAnsi="Times New Roman" w:cs="Times New Roman"/>
        </w:rPr>
        <w:t xml:space="preserve">−30°C” </w:t>
      </w:r>
      <w:r w:rsidRPr="009A5FAE">
        <w:rPr>
          <w:rFonts w:ascii="Times New Roman" w:eastAsiaTheme="minorHAnsi" w:hAnsi="Times New Roman"/>
        </w:rPr>
        <w:t>in the original manuscript (</w:t>
      </w:r>
      <w:r w:rsidR="00C97CB9">
        <w:rPr>
          <w:rFonts w:ascii="Times New Roman" w:eastAsiaTheme="minorHAnsi" w:hAnsi="Times New Roman"/>
        </w:rPr>
        <w:t>L</w:t>
      </w:r>
      <w:r w:rsidRPr="009A5FAE">
        <w:rPr>
          <w:rFonts w:ascii="Times New Roman" w:eastAsiaTheme="minorHAnsi" w:hAnsi="Times New Roman"/>
        </w:rPr>
        <w:t xml:space="preserve">ine </w:t>
      </w:r>
      <w:r w:rsidR="00BF1501" w:rsidRPr="009A5FAE">
        <w:rPr>
          <w:rFonts w:ascii="Times New Roman" w:eastAsiaTheme="minorHAnsi" w:hAnsi="Times New Roman"/>
        </w:rPr>
        <w:t>2</w:t>
      </w:r>
      <w:r w:rsidR="00BF1501">
        <w:rPr>
          <w:rFonts w:ascii="Times New Roman" w:eastAsiaTheme="minorHAnsi" w:hAnsi="Times New Roman"/>
        </w:rPr>
        <w:t>01</w:t>
      </w:r>
      <w:r w:rsidRPr="009A5FAE">
        <w:rPr>
          <w:rFonts w:ascii="Times New Roman" w:eastAsiaTheme="minorHAnsi" w:hAnsi="Times New Roman"/>
        </w:rPr>
        <w:t xml:space="preserve">) with </w:t>
      </w:r>
      <w:r w:rsidR="004B4DBF" w:rsidRPr="009A5FAE">
        <w:rPr>
          <w:rFonts w:ascii="Times New Roman" w:eastAsiaTheme="minorHAnsi" w:hAnsi="Times New Roman" w:cs="Times New Roman"/>
        </w:rPr>
        <w:t>“</w:t>
      </w:r>
      <w:r w:rsidR="004B4DBF">
        <w:rPr>
          <w:rFonts w:ascii="Times New Roman" w:hAnsi="Times New Roman"/>
        </w:rPr>
        <w:t>-</w:t>
      </w:r>
      <w:r w:rsidRPr="009A5FAE">
        <w:rPr>
          <w:rFonts w:ascii="Times New Roman" w:hAnsi="Times New Roman"/>
        </w:rPr>
        <w:t xml:space="preserve">30 </w:t>
      </w:r>
      <w:r w:rsidR="00273C3D" w:rsidRPr="00A17E02">
        <w:rPr>
          <w:rFonts w:ascii="Times New Roman" w:hAnsi="Times New Roman"/>
        </w:rPr>
        <w:t>℃</w:t>
      </w:r>
      <w:r w:rsidRPr="009A5FAE">
        <w:rPr>
          <w:rFonts w:ascii="Times New Roman" w:hAnsi="Times New Roman" w:cs="Times New Roman"/>
          <w:shd w:val="clear" w:color="auto" w:fill="FFFFFF"/>
        </w:rPr>
        <w:t xml:space="preserve">” </w:t>
      </w:r>
      <w:r w:rsidRPr="009A5FAE">
        <w:rPr>
          <w:rFonts w:ascii="Times New Roman" w:eastAsiaTheme="minorHAnsi" w:hAnsi="Times New Roman"/>
        </w:rPr>
        <w:t>in the revised manuscript (</w:t>
      </w:r>
      <w:r w:rsidR="00C97CB9">
        <w:rPr>
          <w:rFonts w:ascii="Times New Roman" w:eastAsiaTheme="minorHAnsi" w:hAnsi="Times New Roman"/>
        </w:rPr>
        <w:t>L</w:t>
      </w:r>
      <w:r w:rsidRPr="009A5FAE">
        <w:rPr>
          <w:rFonts w:ascii="Times New Roman" w:eastAsiaTheme="minorHAnsi" w:hAnsi="Times New Roman"/>
        </w:rPr>
        <w:t>ine</w:t>
      </w:r>
      <w:r w:rsidRPr="00B2372A">
        <w:rPr>
          <w:rFonts w:ascii="Times New Roman" w:eastAsiaTheme="minorHAnsi" w:hAnsi="Times New Roman"/>
        </w:rPr>
        <w:t xml:space="preserve"> 2</w:t>
      </w:r>
      <w:r w:rsidR="00C97CB9" w:rsidRPr="00B2372A">
        <w:rPr>
          <w:rFonts w:ascii="Times New Roman" w:eastAsiaTheme="minorHAnsi" w:hAnsi="Times New Roman"/>
        </w:rPr>
        <w:t>1</w:t>
      </w:r>
      <w:r w:rsidR="00BF1501">
        <w:rPr>
          <w:rFonts w:ascii="Times New Roman" w:eastAsiaTheme="minorHAnsi" w:hAnsi="Times New Roman"/>
        </w:rPr>
        <w:t>8</w:t>
      </w:r>
      <w:r w:rsidRPr="009A5FAE">
        <w:rPr>
          <w:rFonts w:ascii="Times New Roman" w:eastAsiaTheme="minorHAnsi" w:hAnsi="Times New Roman"/>
        </w:rPr>
        <w:t>).</w:t>
      </w:r>
    </w:p>
    <w:p w14:paraId="50ACC097" w14:textId="0E654B08" w:rsidR="00AC443B" w:rsidRPr="009A5FAE" w:rsidRDefault="00AC443B" w:rsidP="00AC443B">
      <w:pPr>
        <w:shd w:val="clear" w:color="auto" w:fill="FFFFFF"/>
        <w:rPr>
          <w:rFonts w:ascii="Times New Roman" w:hAnsi="Times New Roman"/>
          <w:b/>
        </w:rPr>
      </w:pPr>
    </w:p>
    <w:p w14:paraId="798C054C" w14:textId="77777777" w:rsidR="00AC443B" w:rsidRPr="009A5FAE" w:rsidRDefault="00AC443B" w:rsidP="00AC443B">
      <w:pPr>
        <w:shd w:val="clear" w:color="auto" w:fill="FFFFFF"/>
        <w:rPr>
          <w:rFonts w:ascii="Times New Roman" w:hAnsi="Times New Roman" w:cs="Times New Roman"/>
        </w:rPr>
      </w:pPr>
      <w:r w:rsidRPr="009A5FAE">
        <w:rPr>
          <w:rFonts w:ascii="Times New Roman" w:eastAsia="Times New Roman" w:hAnsi="Times New Roman"/>
          <w:shd w:val="clear" w:color="auto" w:fill="FFFFFF"/>
        </w:rPr>
        <w:t>C</w:t>
      </w:r>
      <w:r w:rsidRPr="009A5FAE">
        <w:rPr>
          <w:rFonts w:ascii="Times New Roman" w:hAnsi="Times New Roman"/>
        </w:rPr>
        <w:t>omment:</w:t>
      </w:r>
    </w:p>
    <w:p w14:paraId="03F26D96" w14:textId="3BFDC764" w:rsidR="00056FD1" w:rsidRPr="009A5FAE" w:rsidRDefault="001F1297" w:rsidP="00AC443B">
      <w:pPr>
        <w:shd w:val="clear" w:color="auto" w:fill="FFFFFF"/>
        <w:ind w:leftChars="413" w:left="991"/>
        <w:rPr>
          <w:rFonts w:ascii="Times New Roman" w:hAnsi="Times New Roman" w:cs="Times New Roman"/>
        </w:rPr>
      </w:pPr>
      <w:r w:rsidRPr="009A5FAE">
        <w:rPr>
          <w:rFonts w:ascii="Times New Roman" w:hAnsi="Times New Roman" w:cs="Times New Roman"/>
        </w:rPr>
        <w:t>- Report exact p-values for all values greater than or equal to 0.001 (note the 3-digit basis). P-values less than 0.001 may be expressed as p &lt; 0.001. Remember to use lowercase letter p. See Authors' Guidelines, and revise thoroughly.</w:t>
      </w:r>
    </w:p>
    <w:p w14:paraId="3C42E2C1" w14:textId="6D01E6C5" w:rsidR="00AC443B" w:rsidRPr="005B69D4" w:rsidRDefault="00AC443B" w:rsidP="00AC443B">
      <w:pPr>
        <w:shd w:val="clear" w:color="auto" w:fill="FFFFFF"/>
        <w:rPr>
          <w:rFonts w:ascii="Times New Roman" w:hAnsi="Times New Roman" w:cs="Times New Roman"/>
          <w:color w:val="FF0000"/>
        </w:rPr>
      </w:pPr>
    </w:p>
    <w:p w14:paraId="01ED293F" w14:textId="6B099CB3" w:rsidR="00AC443B" w:rsidRPr="009A5FAE" w:rsidRDefault="00AC443B" w:rsidP="00AC443B">
      <w:pPr>
        <w:shd w:val="clear" w:color="auto" w:fill="FFFFFF"/>
        <w:rPr>
          <w:rFonts w:ascii="Times New Roman" w:hAnsi="Times New Roman"/>
          <w:b/>
        </w:rPr>
      </w:pPr>
      <w:r w:rsidRPr="009A5FAE">
        <w:rPr>
          <w:rFonts w:ascii="Times New Roman" w:hAnsi="Times New Roman"/>
          <w:b/>
        </w:rPr>
        <w:t>Response:</w:t>
      </w:r>
    </w:p>
    <w:p w14:paraId="35B1C5B8" w14:textId="776A4952" w:rsidR="00AC443B" w:rsidRPr="009A5FAE" w:rsidRDefault="000D661F" w:rsidP="000D661F">
      <w:pPr>
        <w:shd w:val="clear" w:color="auto" w:fill="FFFFFF"/>
        <w:ind w:leftChars="413" w:left="991"/>
        <w:rPr>
          <w:rFonts w:ascii="Times New Roman" w:hAnsi="Times New Roman"/>
          <w:b/>
        </w:rPr>
      </w:pPr>
      <w:r w:rsidRPr="009A5FAE">
        <w:rPr>
          <w:rFonts w:ascii="Times New Roman" w:hAnsi="Times New Roman"/>
        </w:rPr>
        <w:lastRenderedPageBreak/>
        <w:t xml:space="preserve">Based on this comment, we have reviewed overall the manuscript and revised </w:t>
      </w:r>
      <w:r w:rsidR="009D045A">
        <w:rPr>
          <w:rFonts w:ascii="Times New Roman" w:hAnsi="Times New Roman"/>
        </w:rPr>
        <w:t xml:space="preserve">the </w:t>
      </w:r>
      <w:r w:rsidRPr="009A5FAE">
        <w:rPr>
          <w:rFonts w:ascii="Times New Roman" w:hAnsi="Times New Roman"/>
        </w:rPr>
        <w:t xml:space="preserve">appropriate </w:t>
      </w:r>
      <w:r w:rsidRPr="00A17E02">
        <w:rPr>
          <w:rFonts w:ascii="Times New Roman" w:hAnsi="Times New Roman"/>
          <w:iCs/>
        </w:rPr>
        <w:t>p</w:t>
      </w:r>
      <w:r w:rsidR="009D045A">
        <w:rPr>
          <w:rFonts w:ascii="Times New Roman" w:hAnsi="Times New Roman"/>
        </w:rPr>
        <w:t>-</w:t>
      </w:r>
      <w:r w:rsidRPr="009A5FAE">
        <w:rPr>
          <w:rFonts w:ascii="Times New Roman" w:hAnsi="Times New Roman"/>
        </w:rPr>
        <w:t>values.</w:t>
      </w:r>
    </w:p>
    <w:p w14:paraId="58E34B44" w14:textId="77777777" w:rsidR="00AC443B" w:rsidRPr="009A5FAE" w:rsidRDefault="00AC443B" w:rsidP="00AC443B">
      <w:pPr>
        <w:shd w:val="clear" w:color="auto" w:fill="FFFFFF"/>
        <w:rPr>
          <w:rFonts w:ascii="Times New Roman" w:hAnsi="Times New Roman" w:cs="Times New Roman"/>
        </w:rPr>
      </w:pPr>
    </w:p>
    <w:p w14:paraId="2C5576D0" w14:textId="7FFAF058" w:rsidR="00AC443B" w:rsidRPr="009A5FAE" w:rsidRDefault="00AC443B" w:rsidP="00AC443B">
      <w:pPr>
        <w:shd w:val="clear" w:color="auto" w:fill="FFFFFF"/>
        <w:rPr>
          <w:rFonts w:ascii="Times New Roman" w:hAnsi="Times New Roman"/>
          <w:b/>
        </w:rPr>
      </w:pPr>
      <w:r w:rsidRPr="009A5FAE">
        <w:rPr>
          <w:rFonts w:ascii="Times New Roman" w:hAnsi="Times New Roman" w:cs="Times New Roman"/>
        </w:rPr>
        <w:t>Results</w:t>
      </w:r>
    </w:p>
    <w:p w14:paraId="2FDCCEBF" w14:textId="77777777" w:rsidR="00AC443B" w:rsidRPr="009A5FAE" w:rsidRDefault="00AC443B" w:rsidP="00AC443B">
      <w:pPr>
        <w:shd w:val="clear" w:color="auto" w:fill="FFFFFF"/>
        <w:rPr>
          <w:rFonts w:ascii="Times New Roman" w:hAnsi="Times New Roman"/>
          <w:b/>
        </w:rPr>
      </w:pPr>
      <w:r w:rsidRPr="009A5FAE">
        <w:rPr>
          <w:rFonts w:ascii="Times New Roman" w:eastAsia="Times New Roman" w:hAnsi="Times New Roman"/>
          <w:shd w:val="clear" w:color="auto" w:fill="FFFFFF"/>
        </w:rPr>
        <w:t>C</w:t>
      </w:r>
      <w:r w:rsidRPr="009A5FAE">
        <w:rPr>
          <w:rFonts w:ascii="Times New Roman" w:hAnsi="Times New Roman"/>
        </w:rPr>
        <w:t>omment:</w:t>
      </w:r>
    </w:p>
    <w:p w14:paraId="6E2A1612" w14:textId="3BE3FE88" w:rsidR="00AC443B" w:rsidRPr="009A5FAE" w:rsidRDefault="001F1297" w:rsidP="00AC443B">
      <w:pPr>
        <w:shd w:val="clear" w:color="auto" w:fill="FFFFFF"/>
        <w:ind w:leftChars="413" w:left="991"/>
        <w:rPr>
          <w:rFonts w:ascii="Times New Roman" w:hAnsi="Times New Roman" w:cs="Times New Roman"/>
        </w:rPr>
      </w:pPr>
      <w:r w:rsidRPr="009A5FAE">
        <w:rPr>
          <w:rFonts w:ascii="Times New Roman" w:hAnsi="Times New Roman" w:cs="Times New Roman"/>
        </w:rPr>
        <w:t xml:space="preserve">- Again, double check and revise </w:t>
      </w:r>
      <w:r w:rsidR="009D045A">
        <w:rPr>
          <w:rFonts w:ascii="Times New Roman" w:hAnsi="Times New Roman" w:cs="Times New Roman"/>
        </w:rPr>
        <w:t>p</w:t>
      </w:r>
      <w:r w:rsidRPr="009A5FAE">
        <w:rPr>
          <w:rFonts w:ascii="Times New Roman" w:hAnsi="Times New Roman" w:cs="Times New Roman"/>
        </w:rPr>
        <w:t xml:space="preserve"> </w:t>
      </w:r>
      <w:r w:rsidR="009D045A">
        <w:rPr>
          <w:rFonts w:ascii="Times New Roman" w:hAnsi="Times New Roman" w:cs="Times New Roman"/>
        </w:rPr>
        <w:t>value</w:t>
      </w:r>
      <w:r w:rsidRPr="009A5FAE">
        <w:rPr>
          <w:rFonts w:ascii="Times New Roman" w:hAnsi="Times New Roman" w:cs="Times New Roman"/>
        </w:rPr>
        <w:t>s.</w:t>
      </w:r>
    </w:p>
    <w:p w14:paraId="592EE0A0" w14:textId="77777777" w:rsidR="000D661F" w:rsidRPr="009A5FAE" w:rsidRDefault="000D661F" w:rsidP="00AC443B">
      <w:pPr>
        <w:shd w:val="clear" w:color="auto" w:fill="FFFFFF"/>
        <w:rPr>
          <w:rFonts w:ascii="Times New Roman" w:hAnsi="Times New Roman" w:cs="Times New Roman"/>
        </w:rPr>
      </w:pPr>
    </w:p>
    <w:p w14:paraId="0F89DBD3" w14:textId="6B8E9451" w:rsidR="00AC443B" w:rsidRPr="009A5FAE" w:rsidRDefault="00AC443B" w:rsidP="00AC443B">
      <w:pPr>
        <w:shd w:val="clear" w:color="auto" w:fill="FFFFFF"/>
        <w:rPr>
          <w:rFonts w:ascii="Times New Roman" w:hAnsi="Times New Roman"/>
          <w:b/>
        </w:rPr>
      </w:pPr>
      <w:r w:rsidRPr="009A5FAE">
        <w:rPr>
          <w:rFonts w:ascii="Times New Roman" w:hAnsi="Times New Roman"/>
          <w:b/>
        </w:rPr>
        <w:t>Response:</w:t>
      </w:r>
    </w:p>
    <w:p w14:paraId="57DCCD67" w14:textId="438BB734" w:rsidR="00AC443B" w:rsidRPr="00A17E02" w:rsidRDefault="000D661F" w:rsidP="000D661F">
      <w:pPr>
        <w:shd w:val="clear" w:color="auto" w:fill="FFFFFF"/>
        <w:ind w:leftChars="413" w:left="991"/>
        <w:rPr>
          <w:rFonts w:ascii="Times New Roman" w:hAnsi="Times New Roman"/>
          <w:b/>
        </w:rPr>
      </w:pPr>
      <w:r w:rsidRPr="009A5FAE">
        <w:rPr>
          <w:rFonts w:ascii="Times New Roman" w:hAnsi="Times New Roman"/>
        </w:rPr>
        <w:t xml:space="preserve">Based on this comment, we have reviewed overall the manuscript and revised </w:t>
      </w:r>
      <w:r w:rsidR="009D045A">
        <w:rPr>
          <w:rFonts w:ascii="Times New Roman" w:hAnsi="Times New Roman"/>
        </w:rPr>
        <w:t xml:space="preserve">the </w:t>
      </w:r>
      <w:r w:rsidRPr="009A5FAE">
        <w:rPr>
          <w:rFonts w:ascii="Times New Roman" w:hAnsi="Times New Roman"/>
        </w:rPr>
        <w:t xml:space="preserve">appropriate </w:t>
      </w:r>
      <w:r w:rsidR="009D045A" w:rsidRPr="00A17E02">
        <w:rPr>
          <w:rFonts w:ascii="Times New Roman" w:hAnsi="Times New Roman"/>
          <w:iCs/>
        </w:rPr>
        <w:t>p-value</w:t>
      </w:r>
      <w:r w:rsidRPr="00A17E02">
        <w:rPr>
          <w:rFonts w:ascii="Times New Roman" w:hAnsi="Times New Roman"/>
        </w:rPr>
        <w:t>s.</w:t>
      </w:r>
    </w:p>
    <w:p w14:paraId="1B25616D" w14:textId="77777777" w:rsidR="00AC443B" w:rsidRDefault="00AC443B" w:rsidP="00AC443B">
      <w:pPr>
        <w:shd w:val="clear" w:color="auto" w:fill="FFFFFF"/>
        <w:rPr>
          <w:rFonts w:ascii="Times New Roman" w:hAnsi="Times New Roman" w:cs="Times New Roman"/>
          <w:color w:val="222222"/>
        </w:rPr>
      </w:pPr>
    </w:p>
    <w:p w14:paraId="2FB031AF" w14:textId="77777777" w:rsidR="00AC443B" w:rsidRPr="00FB10A9" w:rsidRDefault="001F1297" w:rsidP="00AC443B">
      <w:pPr>
        <w:shd w:val="clear" w:color="auto" w:fill="FFFFFF"/>
        <w:rPr>
          <w:rFonts w:ascii="Times New Roman" w:hAnsi="Times New Roman" w:cs="Times New Roman"/>
        </w:rPr>
      </w:pPr>
      <w:r w:rsidRPr="00FB10A9">
        <w:rPr>
          <w:rFonts w:ascii="Times New Roman" w:hAnsi="Times New Roman" w:cs="Times New Roman"/>
        </w:rPr>
        <w:t>Disc</w:t>
      </w:r>
    </w:p>
    <w:p w14:paraId="447D31FC" w14:textId="77777777" w:rsidR="00AC443B" w:rsidRPr="00FB10A9" w:rsidRDefault="00AC443B" w:rsidP="00AC443B">
      <w:pPr>
        <w:shd w:val="clear" w:color="auto" w:fill="FFFFFF"/>
        <w:rPr>
          <w:rFonts w:ascii="Times New Roman" w:hAnsi="Times New Roman" w:cs="Times New Roman"/>
        </w:rPr>
      </w:pPr>
      <w:r w:rsidRPr="00FB10A9">
        <w:rPr>
          <w:rFonts w:ascii="Times New Roman" w:eastAsia="Times New Roman" w:hAnsi="Times New Roman"/>
          <w:shd w:val="clear" w:color="auto" w:fill="FFFFFF"/>
        </w:rPr>
        <w:t>C</w:t>
      </w:r>
      <w:r w:rsidRPr="00FB10A9">
        <w:rPr>
          <w:rFonts w:ascii="Times New Roman" w:hAnsi="Times New Roman"/>
        </w:rPr>
        <w:t>omment:</w:t>
      </w:r>
    </w:p>
    <w:p w14:paraId="40E5FF04" w14:textId="77777777" w:rsidR="00AC443B" w:rsidRPr="00FB10A9" w:rsidRDefault="001F1297" w:rsidP="00AC443B">
      <w:pPr>
        <w:shd w:val="clear" w:color="auto" w:fill="FFFFFF"/>
        <w:ind w:leftChars="413" w:left="991"/>
        <w:rPr>
          <w:rFonts w:ascii="Times New Roman" w:hAnsi="Times New Roman" w:cs="Times New Roman"/>
        </w:rPr>
      </w:pPr>
      <w:r w:rsidRPr="00FB10A9">
        <w:rPr>
          <w:rFonts w:ascii="Times New Roman" w:hAnsi="Times New Roman" w:cs="Times New Roman"/>
        </w:rPr>
        <w:t>- Stick to H0 when staring this section. Remember that H0 can be rejected or not rejected.</w:t>
      </w:r>
    </w:p>
    <w:p w14:paraId="70AE6F5F" w14:textId="77777777" w:rsidR="00AC443B" w:rsidRPr="00FB10A9" w:rsidRDefault="00AC443B" w:rsidP="00AC443B">
      <w:pPr>
        <w:shd w:val="clear" w:color="auto" w:fill="FFFFFF"/>
        <w:rPr>
          <w:rFonts w:ascii="Times New Roman" w:hAnsi="Times New Roman" w:cs="Times New Roman"/>
        </w:rPr>
      </w:pPr>
    </w:p>
    <w:p w14:paraId="11084F5E" w14:textId="66504FF5" w:rsidR="00AC443B" w:rsidRPr="009A5FAE" w:rsidRDefault="00AC443B" w:rsidP="00AC443B">
      <w:pPr>
        <w:shd w:val="clear" w:color="auto" w:fill="FFFFFF"/>
        <w:rPr>
          <w:rFonts w:ascii="Times New Roman" w:hAnsi="Times New Roman"/>
          <w:b/>
          <w:color w:val="FF0000"/>
        </w:rPr>
      </w:pPr>
      <w:r w:rsidRPr="00FB10A9">
        <w:rPr>
          <w:rFonts w:ascii="Times New Roman" w:hAnsi="Times New Roman"/>
          <w:b/>
        </w:rPr>
        <w:t>Response:</w:t>
      </w:r>
    </w:p>
    <w:p w14:paraId="2E5EF616" w14:textId="1DA5BDD0" w:rsidR="002207B1" w:rsidRDefault="002207B1" w:rsidP="002207B1">
      <w:pPr>
        <w:ind w:leftChars="413" w:left="991"/>
        <w:rPr>
          <w:rFonts w:ascii="Times New Roman" w:hAnsi="Times New Roman"/>
        </w:rPr>
      </w:pPr>
      <w:r w:rsidRPr="00137A0C">
        <w:rPr>
          <w:rFonts w:ascii="Times New Roman" w:hAnsi="Times New Roman"/>
        </w:rPr>
        <w:t>Based on this comment,</w:t>
      </w:r>
      <w:r>
        <w:rPr>
          <w:rFonts w:ascii="Times New Roman" w:hAnsi="Times New Roman"/>
        </w:rPr>
        <w:t xml:space="preserve"> we have added the </w:t>
      </w:r>
      <w:r w:rsidRPr="00CA2B67">
        <w:rPr>
          <w:rFonts w:ascii="Times New Roman" w:hAnsi="Times New Roman"/>
        </w:rPr>
        <w:t>following sentence:</w:t>
      </w:r>
    </w:p>
    <w:p w14:paraId="3218609E" w14:textId="442C9E3C" w:rsidR="00AC443B" w:rsidRPr="002207B1" w:rsidRDefault="0074286A" w:rsidP="00FA761C">
      <w:pPr>
        <w:ind w:leftChars="413" w:left="991"/>
        <w:rPr>
          <w:rFonts w:ascii="Times New Roman" w:hAnsi="Times New Roman"/>
        </w:rPr>
      </w:pPr>
      <w:r w:rsidRPr="0074286A">
        <w:rPr>
          <w:rFonts w:ascii="Times New Roman" w:hAnsi="Times New Roman"/>
        </w:rPr>
        <w:t xml:space="preserve">Advanced periodontal self-care for three months did not significantly improve FMD </w:t>
      </w:r>
      <w:r w:rsidR="0038500A">
        <w:rPr>
          <w:rFonts w:ascii="Times New Roman" w:hAnsi="Times New Roman"/>
        </w:rPr>
        <w:t>as compared to</w:t>
      </w:r>
      <w:r w:rsidRPr="0074286A">
        <w:rPr>
          <w:rFonts w:ascii="Times New Roman" w:hAnsi="Times New Roman"/>
        </w:rPr>
        <w:t xml:space="preserve"> standard care</w:t>
      </w:r>
      <w:r w:rsidR="00FA761C">
        <w:rPr>
          <w:rFonts w:ascii="Times New Roman" w:hAnsi="Times New Roman"/>
        </w:rPr>
        <w:t xml:space="preserve"> (Lines</w:t>
      </w:r>
      <w:r w:rsidR="00FA761C" w:rsidRPr="006A7D40">
        <w:rPr>
          <w:rFonts w:ascii="Times New Roman" w:hAnsi="Times New Roman"/>
        </w:rPr>
        <w:t xml:space="preserve"> </w:t>
      </w:r>
      <w:r w:rsidR="006C5247">
        <w:rPr>
          <w:rFonts w:ascii="Times New Roman" w:hAnsi="Times New Roman"/>
        </w:rPr>
        <w:t>303</w:t>
      </w:r>
      <w:r w:rsidR="00FA761C" w:rsidRPr="006A7D40">
        <w:rPr>
          <w:rFonts w:ascii="Times New Roman" w:eastAsiaTheme="minorHAnsi" w:hAnsi="Times New Roman"/>
        </w:rPr>
        <w:t>–</w:t>
      </w:r>
      <w:r w:rsidR="004B4DBF">
        <w:rPr>
          <w:rFonts w:ascii="Times New Roman" w:hAnsi="Times New Roman"/>
        </w:rPr>
        <w:t>30</w:t>
      </w:r>
      <w:r w:rsidR="006C5247">
        <w:rPr>
          <w:rFonts w:ascii="Times New Roman" w:hAnsi="Times New Roman"/>
        </w:rPr>
        <w:t>4</w:t>
      </w:r>
      <w:r w:rsidR="00FA761C" w:rsidRPr="00152C86">
        <w:rPr>
          <w:rFonts w:ascii="Times New Roman" w:hAnsi="Times New Roman"/>
        </w:rPr>
        <w:t>)</w:t>
      </w:r>
      <w:r w:rsidRPr="0074286A">
        <w:rPr>
          <w:rFonts w:ascii="Times New Roman" w:hAnsi="Times New Roman"/>
        </w:rPr>
        <w:t>.</w:t>
      </w:r>
    </w:p>
    <w:p w14:paraId="54BF1F7B" w14:textId="43279CC2" w:rsidR="00AC443B" w:rsidRPr="009A5FAE" w:rsidRDefault="00AC443B" w:rsidP="00AC443B">
      <w:pPr>
        <w:shd w:val="clear" w:color="auto" w:fill="FFFFFF"/>
        <w:rPr>
          <w:rFonts w:ascii="Times New Roman" w:hAnsi="Times New Roman"/>
          <w:b/>
          <w:color w:val="FF0000"/>
        </w:rPr>
      </w:pPr>
    </w:p>
    <w:p w14:paraId="26B1E912" w14:textId="77777777" w:rsidR="00AC443B" w:rsidRPr="005144AA" w:rsidRDefault="00AC443B" w:rsidP="00AC443B">
      <w:pPr>
        <w:shd w:val="clear" w:color="auto" w:fill="FFFFFF"/>
        <w:rPr>
          <w:rFonts w:ascii="Times New Roman" w:hAnsi="Times New Roman" w:cs="Times New Roman"/>
        </w:rPr>
      </w:pPr>
      <w:r w:rsidRPr="005144AA">
        <w:rPr>
          <w:rFonts w:ascii="Times New Roman" w:eastAsia="Times New Roman" w:hAnsi="Times New Roman"/>
          <w:shd w:val="clear" w:color="auto" w:fill="FFFFFF"/>
        </w:rPr>
        <w:t>C</w:t>
      </w:r>
      <w:r w:rsidRPr="005144AA">
        <w:rPr>
          <w:rFonts w:ascii="Times New Roman" w:hAnsi="Times New Roman"/>
        </w:rPr>
        <w:t>omment:</w:t>
      </w:r>
    </w:p>
    <w:p w14:paraId="590F799B" w14:textId="2A423805" w:rsidR="00AC443B" w:rsidRPr="005144AA" w:rsidRDefault="001F1297" w:rsidP="00AC443B">
      <w:pPr>
        <w:shd w:val="clear" w:color="auto" w:fill="FFFFFF"/>
        <w:ind w:leftChars="413" w:left="991"/>
        <w:rPr>
          <w:rFonts w:ascii="Times New Roman" w:hAnsi="Times New Roman" w:cs="Times New Roman"/>
        </w:rPr>
      </w:pPr>
      <w:r w:rsidRPr="005144AA">
        <w:rPr>
          <w:rFonts w:ascii="Times New Roman" w:hAnsi="Times New Roman" w:cs="Times New Roman"/>
        </w:rPr>
        <w:t>- This section would seem perfectible, please add more discursive thoughts on your outcome.</w:t>
      </w:r>
    </w:p>
    <w:p w14:paraId="496BF1F4" w14:textId="4D2E0B2F" w:rsidR="00AC443B" w:rsidRPr="009A5FAE" w:rsidRDefault="00AC443B" w:rsidP="00AC443B">
      <w:pPr>
        <w:shd w:val="clear" w:color="auto" w:fill="FFFFFF"/>
        <w:rPr>
          <w:rFonts w:ascii="Times New Roman" w:hAnsi="Times New Roman" w:cs="Times New Roman"/>
          <w:color w:val="FF0000"/>
        </w:rPr>
      </w:pPr>
    </w:p>
    <w:p w14:paraId="7A6FF957" w14:textId="258B192A" w:rsidR="00AC443B" w:rsidRPr="009A5FAE" w:rsidRDefault="00AC443B" w:rsidP="00AC443B">
      <w:pPr>
        <w:shd w:val="clear" w:color="auto" w:fill="FFFFFF"/>
        <w:rPr>
          <w:rFonts w:ascii="Times New Roman" w:hAnsi="Times New Roman" w:cs="Times New Roman"/>
          <w:color w:val="FF0000"/>
        </w:rPr>
      </w:pPr>
      <w:r w:rsidRPr="005144AA">
        <w:rPr>
          <w:rFonts w:ascii="Times New Roman" w:hAnsi="Times New Roman"/>
          <w:b/>
        </w:rPr>
        <w:t>Response:</w:t>
      </w:r>
    </w:p>
    <w:p w14:paraId="73671F8D" w14:textId="2632CA02" w:rsidR="00AC443B" w:rsidRDefault="00090D5C" w:rsidP="00090D5C">
      <w:pPr>
        <w:shd w:val="clear" w:color="auto" w:fill="FFFFFF"/>
        <w:ind w:leftChars="413" w:left="991"/>
        <w:rPr>
          <w:rFonts w:ascii="Times New Roman" w:hAnsi="Times New Roman"/>
        </w:rPr>
      </w:pPr>
      <w:r w:rsidRPr="009A5FAE">
        <w:rPr>
          <w:rFonts w:ascii="Times New Roman" w:hAnsi="Times New Roman" w:cs="Times New Roman"/>
        </w:rPr>
        <w:t>Thank you for your positive evaluation.</w:t>
      </w:r>
      <w:r w:rsidR="00A13CFC">
        <w:rPr>
          <w:rFonts w:ascii="Times New Roman" w:hAnsi="Times New Roman" w:cs="Times New Roman"/>
        </w:rPr>
        <w:t xml:space="preserve"> </w:t>
      </w:r>
      <w:r w:rsidR="00A13CFC" w:rsidRPr="00137A0C">
        <w:rPr>
          <w:rFonts w:ascii="Times New Roman" w:hAnsi="Times New Roman"/>
        </w:rPr>
        <w:t>Based on this comment,</w:t>
      </w:r>
      <w:r w:rsidR="00A13CFC">
        <w:rPr>
          <w:rFonts w:ascii="Times New Roman" w:hAnsi="Times New Roman"/>
        </w:rPr>
        <w:t xml:space="preserve"> we have added the </w:t>
      </w:r>
      <w:r w:rsidR="00A13CFC" w:rsidRPr="00CA2B67">
        <w:rPr>
          <w:rFonts w:ascii="Times New Roman" w:hAnsi="Times New Roman"/>
        </w:rPr>
        <w:t>following sentences</w:t>
      </w:r>
      <w:r w:rsidR="00A13CFC">
        <w:rPr>
          <w:rFonts w:ascii="Times New Roman" w:hAnsi="Times New Roman"/>
        </w:rPr>
        <w:t xml:space="preserve"> in the revised manuscript</w:t>
      </w:r>
      <w:r w:rsidR="00A13CFC" w:rsidRPr="00CA2B67">
        <w:rPr>
          <w:rFonts w:ascii="Times New Roman" w:hAnsi="Times New Roman"/>
        </w:rPr>
        <w:t>:</w:t>
      </w:r>
    </w:p>
    <w:p w14:paraId="1C9EB479" w14:textId="2146BB9B" w:rsidR="00A13CFC" w:rsidRPr="00096004" w:rsidRDefault="001C27BF" w:rsidP="00090D5C">
      <w:pPr>
        <w:shd w:val="clear" w:color="auto" w:fill="FFFFFF"/>
        <w:ind w:leftChars="413" w:left="991"/>
        <w:rPr>
          <w:rFonts w:ascii="Times New Roman" w:hAnsi="Times New Roman" w:cs="Times New Roman"/>
        </w:rPr>
      </w:pPr>
      <w:r w:rsidRPr="001C27BF">
        <w:rPr>
          <w:rFonts w:ascii="Times New Roman" w:hAnsi="Times New Roman" w:cs="Times New Roman"/>
        </w:rPr>
        <w:t xml:space="preserve">Reduced FMD is associated with </w:t>
      </w:r>
      <w:r w:rsidR="0038500A">
        <w:rPr>
          <w:rFonts w:ascii="Times New Roman" w:hAnsi="Times New Roman" w:cs="Times New Roman"/>
        </w:rPr>
        <w:t xml:space="preserve">the risk of </w:t>
      </w:r>
      <w:r w:rsidRPr="001C27BF">
        <w:rPr>
          <w:rFonts w:ascii="Times New Roman" w:hAnsi="Times New Roman" w:cs="Times New Roman"/>
        </w:rPr>
        <w:t xml:space="preserve">ACVD and improves with risk-reduction therapy. Consequently, endothelial function has been defined as an “excellent barometer” of vascular health. FMD assessing vascular endothelial function </w:t>
      </w:r>
      <w:r w:rsidR="0038500A">
        <w:rPr>
          <w:rFonts w:ascii="Times New Roman" w:hAnsi="Times New Roman" w:cs="Times New Roman"/>
        </w:rPr>
        <w:t>might</w:t>
      </w:r>
      <w:r w:rsidR="0038500A" w:rsidRPr="001C27BF">
        <w:rPr>
          <w:rFonts w:ascii="Times New Roman" w:hAnsi="Times New Roman" w:cs="Times New Roman"/>
        </w:rPr>
        <w:t xml:space="preserve"> </w:t>
      </w:r>
      <w:r w:rsidRPr="001C27BF">
        <w:rPr>
          <w:rFonts w:ascii="Times New Roman" w:hAnsi="Times New Roman" w:cs="Times New Roman"/>
        </w:rPr>
        <w:t xml:space="preserve">be ideal for exploring factors </w:t>
      </w:r>
      <w:r w:rsidR="0038500A">
        <w:rPr>
          <w:rFonts w:ascii="Times New Roman" w:hAnsi="Times New Roman" w:cs="Times New Roman"/>
        </w:rPr>
        <w:t>associated with the</w:t>
      </w:r>
      <w:r w:rsidR="0038500A" w:rsidRPr="001C27BF">
        <w:rPr>
          <w:rFonts w:ascii="Times New Roman" w:hAnsi="Times New Roman" w:cs="Times New Roman"/>
        </w:rPr>
        <w:t xml:space="preserve"> </w:t>
      </w:r>
      <w:r w:rsidRPr="001C27BF">
        <w:rPr>
          <w:rFonts w:ascii="Times New Roman" w:hAnsi="Times New Roman" w:cs="Times New Roman"/>
        </w:rPr>
        <w:t>improvement of vascular health</w:t>
      </w:r>
      <w:r>
        <w:rPr>
          <w:rFonts w:ascii="Times New Roman" w:hAnsi="Times New Roman" w:cs="Times New Roman"/>
        </w:rPr>
        <w:t xml:space="preserve"> </w:t>
      </w:r>
      <w:r>
        <w:rPr>
          <w:rFonts w:ascii="Times New Roman" w:hAnsi="Times New Roman"/>
        </w:rPr>
        <w:t xml:space="preserve">(Lines </w:t>
      </w:r>
      <w:r w:rsidR="00EE678B" w:rsidRPr="00395FDF">
        <w:rPr>
          <w:rFonts w:ascii="Times New Roman" w:hAnsi="Times New Roman"/>
        </w:rPr>
        <w:t>30</w:t>
      </w:r>
      <w:r w:rsidR="001F2B63">
        <w:rPr>
          <w:rFonts w:ascii="Times New Roman" w:hAnsi="Times New Roman"/>
        </w:rPr>
        <w:t>8</w:t>
      </w:r>
      <w:r w:rsidRPr="00395FDF">
        <w:rPr>
          <w:rFonts w:ascii="Times New Roman" w:eastAsiaTheme="minorHAnsi" w:hAnsi="Times New Roman"/>
        </w:rPr>
        <w:t>–3</w:t>
      </w:r>
      <w:r w:rsidR="001F2B63">
        <w:rPr>
          <w:rFonts w:ascii="Times New Roman" w:eastAsiaTheme="minorHAnsi" w:hAnsi="Times New Roman"/>
        </w:rPr>
        <w:t>11</w:t>
      </w:r>
      <w:r>
        <w:rPr>
          <w:rFonts w:ascii="Times New Roman" w:eastAsiaTheme="minorHAnsi" w:hAnsi="Times New Roman"/>
        </w:rPr>
        <w:t>)</w:t>
      </w:r>
      <w:r w:rsidRPr="00E1682C">
        <w:rPr>
          <w:rFonts w:ascii="Times New Roman" w:hAnsi="Times New Roman"/>
        </w:rPr>
        <w:t>.</w:t>
      </w:r>
    </w:p>
    <w:p w14:paraId="7C01892C" w14:textId="61F846EE" w:rsidR="00AC443B" w:rsidRPr="009A5FAE" w:rsidRDefault="00AC443B" w:rsidP="00AC443B">
      <w:pPr>
        <w:shd w:val="clear" w:color="auto" w:fill="FFFFFF"/>
        <w:rPr>
          <w:rFonts w:ascii="Times New Roman" w:hAnsi="Times New Roman" w:cs="Times New Roman"/>
          <w:color w:val="FF0000"/>
        </w:rPr>
      </w:pPr>
    </w:p>
    <w:p w14:paraId="0CC612AC" w14:textId="25C70DC7" w:rsidR="00AC443B" w:rsidRPr="00E1682C" w:rsidRDefault="00AC443B" w:rsidP="00AC443B">
      <w:pPr>
        <w:shd w:val="clear" w:color="auto" w:fill="FFFFFF"/>
        <w:rPr>
          <w:rFonts w:ascii="Times New Roman" w:hAnsi="Times New Roman" w:cs="Times New Roman"/>
        </w:rPr>
      </w:pPr>
      <w:r w:rsidRPr="00E1682C">
        <w:rPr>
          <w:rFonts w:ascii="Times New Roman" w:hAnsi="Times New Roman" w:cs="Times New Roman"/>
        </w:rPr>
        <w:t>Concl</w:t>
      </w:r>
    </w:p>
    <w:p w14:paraId="7874B9DE" w14:textId="77777777" w:rsidR="00AC443B" w:rsidRPr="00E1682C" w:rsidRDefault="00AC443B" w:rsidP="00AC443B">
      <w:pPr>
        <w:shd w:val="clear" w:color="auto" w:fill="FFFFFF"/>
        <w:rPr>
          <w:rFonts w:ascii="Times New Roman" w:hAnsi="Times New Roman" w:cs="Times New Roman"/>
        </w:rPr>
      </w:pPr>
      <w:r w:rsidRPr="00E1682C">
        <w:rPr>
          <w:rFonts w:ascii="Times New Roman" w:eastAsia="Times New Roman" w:hAnsi="Times New Roman"/>
          <w:shd w:val="clear" w:color="auto" w:fill="FFFFFF"/>
        </w:rPr>
        <w:t>C</w:t>
      </w:r>
      <w:r w:rsidRPr="00E1682C">
        <w:rPr>
          <w:rFonts w:ascii="Times New Roman" w:hAnsi="Times New Roman"/>
        </w:rPr>
        <w:t>omment:</w:t>
      </w:r>
    </w:p>
    <w:p w14:paraId="11B2A12E" w14:textId="2BE1D38B" w:rsidR="00AC443B" w:rsidRPr="00E1682C" w:rsidRDefault="001F1297" w:rsidP="00AC443B">
      <w:pPr>
        <w:shd w:val="clear" w:color="auto" w:fill="FFFFFF"/>
        <w:ind w:leftChars="413" w:left="991"/>
        <w:rPr>
          <w:rFonts w:ascii="Times New Roman" w:hAnsi="Times New Roman" w:cs="Times New Roman"/>
        </w:rPr>
      </w:pPr>
      <w:r w:rsidRPr="00E1682C">
        <w:rPr>
          <w:rFonts w:ascii="Times New Roman" w:hAnsi="Times New Roman" w:cs="Times New Roman"/>
        </w:rPr>
        <w:t xml:space="preserve">- You aimed to "determine the effect of advanced periodontal self-care in patients with early-stage periodontal diseases on endothelial function". Additionally, you "attempted to advance periodontal self-care in patients with early-stage periodontal disease to determine any effect on ACVD-related vascular function markers FMD and ADMA." Hence, please adapt your conclusion ("Advanced periodontal self-care, in addition to standard care, did not result in better vascular function in patients with mild-to-moderate </w:t>
      </w:r>
      <w:r w:rsidRPr="00E1682C">
        <w:rPr>
          <w:rFonts w:ascii="Times New Roman" w:hAnsi="Times New Roman" w:cs="Times New Roman"/>
        </w:rPr>
        <w:lastRenderedPageBreak/>
        <w:t>periodontal diseases in this trial.") to your aims. Do not simply repeat your results, but provide a reasonable extension of your outcome.</w:t>
      </w:r>
    </w:p>
    <w:p w14:paraId="117D4647" w14:textId="0DFDCFE9" w:rsidR="00AC443B" w:rsidRPr="00E1682C" w:rsidRDefault="00AC443B" w:rsidP="00AC443B">
      <w:pPr>
        <w:shd w:val="clear" w:color="auto" w:fill="FFFFFF"/>
        <w:rPr>
          <w:rFonts w:ascii="Times New Roman" w:hAnsi="Times New Roman" w:cs="Times New Roman"/>
        </w:rPr>
      </w:pPr>
    </w:p>
    <w:p w14:paraId="5D1DE75F" w14:textId="06737ABF" w:rsidR="00AC443B" w:rsidRPr="00E1682C" w:rsidRDefault="00AC443B" w:rsidP="00AC443B">
      <w:pPr>
        <w:shd w:val="clear" w:color="auto" w:fill="FFFFFF"/>
        <w:rPr>
          <w:rFonts w:ascii="Times New Roman" w:hAnsi="Times New Roman"/>
          <w:b/>
        </w:rPr>
      </w:pPr>
      <w:r w:rsidRPr="00E1682C">
        <w:rPr>
          <w:rFonts w:ascii="Times New Roman" w:hAnsi="Times New Roman"/>
          <w:b/>
        </w:rPr>
        <w:t>Response:</w:t>
      </w:r>
    </w:p>
    <w:p w14:paraId="1738956E" w14:textId="5FC96AEB" w:rsidR="00AC443B" w:rsidRDefault="00090D5C" w:rsidP="00E1682C">
      <w:pPr>
        <w:shd w:val="clear" w:color="auto" w:fill="FFFFFF"/>
        <w:ind w:leftChars="413" w:left="991"/>
        <w:rPr>
          <w:rFonts w:ascii="Times New Roman" w:hAnsi="Times New Roman"/>
          <w:b/>
        </w:rPr>
      </w:pPr>
      <w:r w:rsidRPr="00137A0C">
        <w:rPr>
          <w:rFonts w:ascii="Times New Roman" w:hAnsi="Times New Roman"/>
        </w:rPr>
        <w:t>Based on this comment,</w:t>
      </w:r>
      <w:r>
        <w:rPr>
          <w:rFonts w:ascii="Times New Roman" w:hAnsi="Times New Roman"/>
        </w:rPr>
        <w:t xml:space="preserve"> we have replaced “</w:t>
      </w:r>
      <w:r w:rsidRPr="00941DDA">
        <w:rPr>
          <w:rFonts w:ascii="Times New Roman" w:hAnsi="Times New Roman" w:cs="Times New Roman"/>
        </w:rPr>
        <w:t>Advanced periodontal self-care, in addition to standard care, did not result in better vascular function in patients with mild-to-moderate periodontal diseases in this trial</w:t>
      </w:r>
      <w:r>
        <w:rPr>
          <w:rFonts w:ascii="Times New Roman" w:hAnsi="Times New Roman" w:cs="Times New Roman"/>
        </w:rPr>
        <w:t>” in the original manuscript (</w:t>
      </w:r>
      <w:r>
        <w:rPr>
          <w:rFonts w:ascii="Times New Roman" w:hAnsi="Times New Roman"/>
        </w:rPr>
        <w:t xml:space="preserve">Lines </w:t>
      </w:r>
      <w:r w:rsidRPr="00090D5C">
        <w:rPr>
          <w:rFonts w:ascii="Times New Roman" w:hAnsi="Times New Roman"/>
        </w:rPr>
        <w:t>329</w:t>
      </w:r>
      <w:r w:rsidRPr="00CA2B67">
        <w:rPr>
          <w:rFonts w:ascii="Times New Roman" w:eastAsiaTheme="minorHAnsi" w:hAnsi="Times New Roman"/>
        </w:rPr>
        <w:t>–</w:t>
      </w:r>
      <w:r w:rsidRPr="00090D5C">
        <w:rPr>
          <w:rFonts w:ascii="Times New Roman" w:eastAsiaTheme="minorHAnsi" w:hAnsi="Times New Roman"/>
        </w:rPr>
        <w:t>330</w:t>
      </w:r>
      <w:r>
        <w:rPr>
          <w:rFonts w:ascii="Times New Roman" w:eastAsiaTheme="minorHAnsi" w:hAnsi="Times New Roman"/>
        </w:rPr>
        <w:t>)</w:t>
      </w:r>
      <w:r>
        <w:rPr>
          <w:rFonts w:ascii="Times New Roman" w:hAnsi="Times New Roman"/>
        </w:rPr>
        <w:t xml:space="preserve"> with “</w:t>
      </w:r>
      <w:r w:rsidR="00C65120" w:rsidRPr="00C65120">
        <w:rPr>
          <w:rFonts w:ascii="Times New Roman" w:hAnsi="Times New Roman"/>
        </w:rPr>
        <w:t xml:space="preserve">Advanced periodontal self-care for three months did not significantly improve FMD </w:t>
      </w:r>
      <w:r w:rsidR="0038500A">
        <w:rPr>
          <w:rFonts w:ascii="Times New Roman" w:hAnsi="Times New Roman"/>
        </w:rPr>
        <w:t>as compared to</w:t>
      </w:r>
      <w:r w:rsidR="00C65120" w:rsidRPr="00C65120">
        <w:rPr>
          <w:rFonts w:ascii="Times New Roman" w:hAnsi="Times New Roman"/>
        </w:rPr>
        <w:t xml:space="preserve"> standard care in patients with early-stage periodontal diseases. Neither care </w:t>
      </w:r>
      <w:r w:rsidR="0038500A">
        <w:rPr>
          <w:rFonts w:ascii="Times New Roman" w:hAnsi="Times New Roman"/>
        </w:rPr>
        <w:t xml:space="preserve">significantly </w:t>
      </w:r>
      <w:r w:rsidR="00C65120" w:rsidRPr="00C65120">
        <w:rPr>
          <w:rFonts w:ascii="Times New Roman" w:hAnsi="Times New Roman"/>
        </w:rPr>
        <w:t>improved FMD despite its effectiveness in improving periodontal status.</w:t>
      </w:r>
      <w:r>
        <w:rPr>
          <w:rFonts w:ascii="Times New Roman" w:hAnsi="Times New Roman"/>
        </w:rPr>
        <w:t xml:space="preserve"> (Lines </w:t>
      </w:r>
      <w:r w:rsidR="00491818" w:rsidRPr="00C65120">
        <w:rPr>
          <w:rFonts w:ascii="Times New Roman" w:hAnsi="Times New Roman"/>
        </w:rPr>
        <w:t>3</w:t>
      </w:r>
      <w:r w:rsidR="001F2B63">
        <w:rPr>
          <w:rFonts w:ascii="Times New Roman" w:hAnsi="Times New Roman"/>
        </w:rPr>
        <w:t>62</w:t>
      </w:r>
      <w:r w:rsidRPr="00C65120">
        <w:rPr>
          <w:rFonts w:ascii="Times New Roman" w:eastAsiaTheme="minorHAnsi" w:hAnsi="Times New Roman"/>
        </w:rPr>
        <w:t>–</w:t>
      </w:r>
      <w:r w:rsidR="00491818" w:rsidRPr="00C65120">
        <w:rPr>
          <w:rFonts w:ascii="Times New Roman" w:eastAsiaTheme="minorHAnsi" w:hAnsi="Times New Roman"/>
        </w:rPr>
        <w:t>3</w:t>
      </w:r>
      <w:r w:rsidR="00A81DE9">
        <w:rPr>
          <w:rFonts w:ascii="Times New Roman" w:eastAsiaTheme="minorHAnsi" w:hAnsi="Times New Roman"/>
        </w:rPr>
        <w:t>6</w:t>
      </w:r>
      <w:r w:rsidR="001F2B63">
        <w:rPr>
          <w:rFonts w:ascii="Times New Roman" w:eastAsiaTheme="minorHAnsi" w:hAnsi="Times New Roman"/>
        </w:rPr>
        <w:t>4</w:t>
      </w:r>
      <w:r>
        <w:rPr>
          <w:rFonts w:ascii="Times New Roman" w:eastAsiaTheme="minorHAnsi" w:hAnsi="Times New Roman"/>
        </w:rPr>
        <w:t>)</w:t>
      </w:r>
      <w:r w:rsidRPr="00E1682C">
        <w:rPr>
          <w:rFonts w:ascii="Times New Roman" w:hAnsi="Times New Roman"/>
        </w:rPr>
        <w:t>.</w:t>
      </w:r>
    </w:p>
    <w:p w14:paraId="1FFFCC1B" w14:textId="3345E7F3" w:rsidR="00AC443B" w:rsidRPr="00BA0BD4" w:rsidRDefault="00AC443B" w:rsidP="00AC443B">
      <w:pPr>
        <w:shd w:val="clear" w:color="auto" w:fill="FFFFFF"/>
        <w:rPr>
          <w:rFonts w:ascii="Times New Roman" w:hAnsi="Times New Roman"/>
          <w:b/>
        </w:rPr>
      </w:pPr>
    </w:p>
    <w:p w14:paraId="5AE271F3" w14:textId="77777777" w:rsidR="00BB3CD4" w:rsidRPr="009A5FAE" w:rsidRDefault="00AC443B" w:rsidP="00AC443B">
      <w:pPr>
        <w:shd w:val="clear" w:color="auto" w:fill="FFFFFF"/>
        <w:rPr>
          <w:rFonts w:ascii="Times New Roman" w:hAnsi="Times New Roman"/>
          <w:b/>
        </w:rPr>
      </w:pPr>
      <w:r w:rsidRPr="009A5FAE">
        <w:rPr>
          <w:rFonts w:ascii="Times New Roman" w:eastAsia="Times New Roman" w:hAnsi="Times New Roman"/>
          <w:shd w:val="clear" w:color="auto" w:fill="FFFFFF"/>
        </w:rPr>
        <w:t>C</w:t>
      </w:r>
      <w:r w:rsidRPr="009A5FAE">
        <w:rPr>
          <w:rFonts w:ascii="Times New Roman" w:hAnsi="Times New Roman"/>
        </w:rPr>
        <w:t>omment:</w:t>
      </w:r>
    </w:p>
    <w:p w14:paraId="0372F756" w14:textId="55669156" w:rsidR="001F1297" w:rsidRPr="009A5FAE" w:rsidRDefault="001F1297" w:rsidP="00BB3CD4">
      <w:pPr>
        <w:shd w:val="clear" w:color="auto" w:fill="FFFFFF"/>
        <w:ind w:leftChars="413" w:left="991"/>
        <w:rPr>
          <w:rFonts w:ascii="Times New Roman" w:hAnsi="Times New Roman"/>
          <w:b/>
        </w:rPr>
      </w:pPr>
      <w:r w:rsidRPr="009A5FAE">
        <w:rPr>
          <w:rFonts w:ascii="Times New Roman" w:hAnsi="Times New Roman" w:cs="Times New Roman"/>
        </w:rPr>
        <w:t>In total, this submitted draft would seem interesting, is considered easily intelligible, and should be worth following after revision. This paper is ready for external review.</w:t>
      </w:r>
    </w:p>
    <w:p w14:paraId="49429611" w14:textId="0C79FCE8" w:rsidR="001F1297" w:rsidRPr="009A5FAE" w:rsidRDefault="001F1297">
      <w:pPr>
        <w:rPr>
          <w:rFonts w:ascii="Times New Roman" w:hAnsi="Times New Roman" w:cs="Times New Roman"/>
        </w:rPr>
      </w:pPr>
    </w:p>
    <w:p w14:paraId="3EE81704" w14:textId="7D31D145" w:rsidR="00455D33" w:rsidRPr="009A5FAE" w:rsidRDefault="00455D33">
      <w:pPr>
        <w:rPr>
          <w:rFonts w:ascii="Times New Roman" w:hAnsi="Times New Roman"/>
          <w:b/>
        </w:rPr>
      </w:pPr>
      <w:r w:rsidRPr="009A5FAE">
        <w:rPr>
          <w:rFonts w:ascii="Times New Roman" w:hAnsi="Times New Roman"/>
          <w:b/>
        </w:rPr>
        <w:t>Response:</w:t>
      </w:r>
    </w:p>
    <w:p w14:paraId="7B364C35" w14:textId="53D8C3EE" w:rsidR="00932BD4" w:rsidRPr="009A5FAE" w:rsidRDefault="00932BD4" w:rsidP="00932BD4">
      <w:pPr>
        <w:ind w:leftChars="413" w:left="991"/>
        <w:rPr>
          <w:rFonts w:ascii="Times New Roman" w:hAnsi="Times New Roman" w:cs="Times New Roman"/>
        </w:rPr>
      </w:pPr>
      <w:r w:rsidRPr="009A5FAE">
        <w:rPr>
          <w:rStyle w:val="articletext1"/>
          <w:rFonts w:ascii="Times New Roman" w:hAnsi="Times New Roman"/>
          <w:color w:val="auto"/>
          <w:sz w:val="24"/>
          <w:szCs w:val="24"/>
        </w:rPr>
        <w:t xml:space="preserve">Thank you for your positive evaluation. We hope that </w:t>
      </w:r>
      <w:r w:rsidR="0038500A">
        <w:rPr>
          <w:rStyle w:val="articletext1"/>
          <w:rFonts w:ascii="Times New Roman" w:hAnsi="Times New Roman"/>
          <w:color w:val="auto"/>
          <w:sz w:val="24"/>
          <w:szCs w:val="24"/>
        </w:rPr>
        <w:t>our</w:t>
      </w:r>
      <w:r w:rsidR="0038500A" w:rsidRPr="009A5FAE">
        <w:rPr>
          <w:rStyle w:val="articletext1"/>
          <w:rFonts w:ascii="Times New Roman" w:hAnsi="Times New Roman"/>
          <w:color w:val="auto"/>
          <w:sz w:val="24"/>
          <w:szCs w:val="24"/>
        </w:rPr>
        <w:t xml:space="preserve"> </w:t>
      </w:r>
      <w:r w:rsidRPr="009A5FAE">
        <w:rPr>
          <w:rStyle w:val="articletext1"/>
          <w:rFonts w:ascii="Times New Roman" w:hAnsi="Times New Roman"/>
          <w:color w:val="auto"/>
          <w:sz w:val="24"/>
          <w:szCs w:val="24"/>
        </w:rPr>
        <w:t>explanations and revisions are satisfactory.</w:t>
      </w:r>
    </w:p>
    <w:p w14:paraId="45159B4D" w14:textId="77777777" w:rsidR="00BB3CD4" w:rsidRDefault="00BB3CD4">
      <w:pPr>
        <w:rPr>
          <w:rFonts w:ascii="Times New Roman" w:hAnsi="Times New Roman" w:cs="Times New Roman"/>
        </w:rPr>
      </w:pPr>
      <w:r>
        <w:rPr>
          <w:rFonts w:ascii="Times New Roman" w:hAnsi="Times New Roman" w:cs="Times New Roman"/>
        </w:rPr>
        <w:br w:type="page"/>
      </w:r>
    </w:p>
    <w:p w14:paraId="11F8605B" w14:textId="2377C6E2" w:rsidR="001F1297" w:rsidRPr="004D79E2" w:rsidRDefault="001F1297" w:rsidP="001F1297">
      <w:pPr>
        <w:shd w:val="clear" w:color="auto" w:fill="FFFFFF"/>
        <w:rPr>
          <w:rFonts w:ascii="Times New Roman" w:hAnsi="Times New Roman" w:cs="Times New Roman"/>
        </w:rPr>
      </w:pPr>
      <w:r w:rsidRPr="004D79E2">
        <w:rPr>
          <w:rFonts w:ascii="Times New Roman" w:hAnsi="Times New Roman" w:cs="Times New Roman"/>
        </w:rPr>
        <w:lastRenderedPageBreak/>
        <w:t>Point-by-point responses to Reviewer #2</w:t>
      </w:r>
    </w:p>
    <w:p w14:paraId="317FE170" w14:textId="7E5E4B0C" w:rsidR="001F1297" w:rsidRPr="004D79E2" w:rsidRDefault="001F1297" w:rsidP="00B84D2C">
      <w:pPr>
        <w:shd w:val="clear" w:color="auto" w:fill="FFFFFF"/>
        <w:rPr>
          <w:rFonts w:ascii="Times New Roman" w:hAnsi="Times New Roman" w:cs="Times New Roman"/>
          <w:color w:val="222222"/>
        </w:rPr>
      </w:pPr>
    </w:p>
    <w:p w14:paraId="119D97BF" w14:textId="346F08BA" w:rsidR="00BB3CD4" w:rsidRPr="009A5FAE" w:rsidRDefault="001F1297" w:rsidP="001F1297">
      <w:pPr>
        <w:rPr>
          <w:rFonts w:ascii="Times New Roman" w:hAnsi="Times New Roman" w:cs="Times New Roman"/>
        </w:rPr>
      </w:pPr>
      <w:r w:rsidRPr="009A5FAE">
        <w:rPr>
          <w:rFonts w:ascii="Times New Roman" w:hAnsi="Times New Roman" w:cs="Times New Roman"/>
          <w:shd w:val="clear" w:color="auto" w:fill="FFFFFF"/>
        </w:rPr>
        <w:t>In the manuscript entitled: “Effect of advanced periodontal self-care in patients with early-stage periodontal diseases on endothelial function: An open-label, randomized controlled trial”, the authors identified the effects of advanced periodontal selfcare on endothelial function in patients with early-stage periodontal disease. The study was designed as a parallel group, 3-month follow-up, open-label, randomized controlled trial for evaluating the effectiveness of periodontal care against atherosclerotic cardiovascular disease.</w:t>
      </w:r>
    </w:p>
    <w:p w14:paraId="034F1201" w14:textId="77777777" w:rsidR="00BB3CD4" w:rsidRPr="009A5FAE" w:rsidRDefault="001F1297" w:rsidP="001F1297">
      <w:pPr>
        <w:rPr>
          <w:rFonts w:ascii="Times New Roman" w:hAnsi="Times New Roman" w:cs="Times New Roman"/>
        </w:rPr>
      </w:pPr>
      <w:r w:rsidRPr="009A5FAE">
        <w:rPr>
          <w:rFonts w:ascii="Times New Roman" w:hAnsi="Times New Roman" w:cs="Times New Roman"/>
          <w:shd w:val="clear" w:color="auto" w:fill="FFFFFF"/>
        </w:rPr>
        <w:t>The authors found that both groups demonstrated improved periodontal status. No significant improvements in FMD were observed in the control or test group. No significant changes in serum ADMA levels were observed. No significant between-group differences were found in FMD or serum ADMA levels.</w:t>
      </w:r>
    </w:p>
    <w:p w14:paraId="2B932DAF" w14:textId="77777777" w:rsidR="00BB3CD4" w:rsidRPr="009A5FAE" w:rsidRDefault="001F1297" w:rsidP="001F1297">
      <w:pPr>
        <w:rPr>
          <w:rFonts w:ascii="Times New Roman" w:hAnsi="Times New Roman" w:cs="Times New Roman"/>
        </w:rPr>
      </w:pPr>
      <w:r w:rsidRPr="009A5FAE">
        <w:rPr>
          <w:rFonts w:ascii="Times New Roman" w:hAnsi="Times New Roman" w:cs="Times New Roman"/>
          <w:shd w:val="clear" w:color="auto" w:fill="FFFFFF"/>
        </w:rPr>
        <w:t>The authors concluded that periodontal care for a 3-month duration did not provide better endothelial function in patients with early-stage periodontal diseases.</w:t>
      </w:r>
    </w:p>
    <w:p w14:paraId="368BF452" w14:textId="77777777" w:rsidR="00BB3CD4" w:rsidRPr="009A5FAE" w:rsidRDefault="00BB3CD4" w:rsidP="001F1297">
      <w:pPr>
        <w:rPr>
          <w:rFonts w:ascii="Times New Roman" w:hAnsi="Times New Roman" w:cs="Times New Roman"/>
        </w:rPr>
      </w:pPr>
    </w:p>
    <w:p w14:paraId="6BAC51FC" w14:textId="77777777" w:rsidR="00BD7C8F" w:rsidRPr="009A5FAE" w:rsidRDefault="00BD7C8F" w:rsidP="001F1297">
      <w:pPr>
        <w:rPr>
          <w:rFonts w:ascii="Times New Roman" w:hAnsi="Times New Roman" w:cs="Times New Roman"/>
        </w:rPr>
      </w:pPr>
    </w:p>
    <w:p w14:paraId="447C8B6E" w14:textId="2DECACC2" w:rsidR="00BB3CD4" w:rsidRPr="009A5FAE" w:rsidRDefault="001F1297" w:rsidP="001F1297">
      <w:pPr>
        <w:rPr>
          <w:rFonts w:ascii="Times New Roman" w:hAnsi="Times New Roman" w:cs="Times New Roman"/>
        </w:rPr>
      </w:pPr>
      <w:r w:rsidRPr="009A5FAE">
        <w:rPr>
          <w:rFonts w:ascii="Times New Roman" w:hAnsi="Times New Roman" w:cs="Times New Roman"/>
          <w:shd w:val="clear" w:color="auto" w:fill="FFFFFF"/>
        </w:rPr>
        <w:t>Major comments:</w:t>
      </w:r>
    </w:p>
    <w:p w14:paraId="2AB42AA3" w14:textId="77777777" w:rsidR="00BB3CD4" w:rsidRPr="009A5FAE" w:rsidRDefault="001F1297" w:rsidP="001F1297">
      <w:pPr>
        <w:rPr>
          <w:rFonts w:ascii="Times New Roman" w:hAnsi="Times New Roman" w:cs="Times New Roman"/>
        </w:rPr>
      </w:pPr>
      <w:r w:rsidRPr="009A5FAE">
        <w:rPr>
          <w:rFonts w:ascii="Times New Roman" w:hAnsi="Times New Roman" w:cs="Times New Roman"/>
          <w:shd w:val="clear" w:color="auto" w:fill="FFFFFF"/>
        </w:rPr>
        <w:t>In general, the idea and innovation of this study, regards analysis of eriodontal self-care in patients with early-stage periodontal diseases on endothelial function is interesting, because the role of these factors in dentistry are validated but further studies on this topic could be an innovative issue in this field could be open a creative matter of debate in literature by adding new information. Moreover, there are few reports in the literature that studied this interesting topic with this kind of study design.</w:t>
      </w:r>
    </w:p>
    <w:p w14:paraId="50B59052" w14:textId="1F06D288" w:rsidR="00BB3CD4" w:rsidRPr="009A5FAE" w:rsidRDefault="001F1297" w:rsidP="001F1297">
      <w:pPr>
        <w:rPr>
          <w:rFonts w:ascii="Times New Roman" w:hAnsi="Times New Roman" w:cs="Times New Roman"/>
          <w:shd w:val="clear" w:color="auto" w:fill="FFFFFF"/>
        </w:rPr>
      </w:pPr>
      <w:r w:rsidRPr="009A5FAE">
        <w:rPr>
          <w:rFonts w:ascii="Times New Roman" w:hAnsi="Times New Roman" w:cs="Times New Roman"/>
          <w:shd w:val="clear" w:color="auto" w:fill="FFFFFF"/>
        </w:rPr>
        <w:t>The study was well conducted by the authors; However, there are some concerns to revise that are described below.</w:t>
      </w:r>
    </w:p>
    <w:p w14:paraId="63C778F5" w14:textId="1361DF04" w:rsidR="00E50A40" w:rsidRPr="009A5FAE" w:rsidRDefault="00E50A40" w:rsidP="001F1297">
      <w:pPr>
        <w:rPr>
          <w:rFonts w:ascii="Times New Roman" w:hAnsi="Times New Roman" w:cs="Times New Roman"/>
          <w:shd w:val="clear" w:color="auto" w:fill="FFFFFF"/>
        </w:rPr>
      </w:pPr>
    </w:p>
    <w:p w14:paraId="072C4C6D" w14:textId="5B174678" w:rsidR="00E50A40" w:rsidRPr="009A5FAE" w:rsidRDefault="00C46076" w:rsidP="00C46076">
      <w:pPr>
        <w:rPr>
          <w:rFonts w:ascii="Times New Roman" w:hAnsi="Times New Roman" w:cs="Times New Roman"/>
          <w:shd w:val="clear" w:color="auto" w:fill="FFFFFF"/>
        </w:rPr>
      </w:pPr>
      <w:r w:rsidRPr="009A5FAE">
        <w:rPr>
          <w:rFonts w:ascii="Times New Roman" w:hAnsi="Times New Roman" w:cs="Times New Roman"/>
          <w:shd w:val="clear" w:color="auto" w:fill="FFFFFF"/>
        </w:rPr>
        <w:t>Comment</w:t>
      </w:r>
      <w:r w:rsidR="00E50A40" w:rsidRPr="009A5FAE">
        <w:rPr>
          <w:rFonts w:ascii="Times New Roman" w:hAnsi="Times New Roman" w:cs="Times New Roman"/>
          <w:shd w:val="clear" w:color="auto" w:fill="FFFFFF"/>
        </w:rPr>
        <w:t>:</w:t>
      </w:r>
    </w:p>
    <w:p w14:paraId="75075A38" w14:textId="1798B06E" w:rsidR="00BB3CD4" w:rsidRPr="009A5FAE" w:rsidRDefault="001F1297" w:rsidP="007B67CB">
      <w:pPr>
        <w:ind w:leftChars="413" w:left="991"/>
        <w:rPr>
          <w:rFonts w:ascii="Times New Roman" w:hAnsi="Times New Roman" w:cs="Times New Roman"/>
        </w:rPr>
      </w:pPr>
      <w:r w:rsidRPr="009A5FAE">
        <w:rPr>
          <w:rFonts w:ascii="Times New Roman" w:hAnsi="Times New Roman" w:cs="Times New Roman"/>
          <w:shd w:val="clear" w:color="auto" w:fill="FFFFFF"/>
        </w:rPr>
        <w:t>The introduction section resumes the existing knowledge regarding the important factor linked with periodontal inflammation.</w:t>
      </w:r>
      <w:r w:rsidR="00E50A40" w:rsidRPr="009A5FAE">
        <w:rPr>
          <w:rFonts w:ascii="Times New Roman" w:hAnsi="Times New Roman" w:cs="Times New Roman"/>
          <w:shd w:val="clear" w:color="auto" w:fill="FFFFFF"/>
        </w:rPr>
        <w:t xml:space="preserve"> </w:t>
      </w:r>
      <w:r w:rsidRPr="009A5FAE">
        <w:rPr>
          <w:rFonts w:ascii="Times New Roman" w:hAnsi="Times New Roman" w:cs="Times New Roman"/>
          <w:shd w:val="clear" w:color="auto" w:fill="FFFFFF"/>
        </w:rPr>
        <w:t xml:space="preserve">However, as the importance of the topic, the reviewer strongly recommends, before a further re-evaluation of the manuscript, to update the literature through read, discuss and must cites in the references with great attention all of those recent interesting articles, that helps the authors to better introduce and discuss the role of periodontitis and related biomarkers as cause of implant failure (Galectin, NLRP3): 1) Isola G, Polizzi A, Alibrandi A, Williams RC, Lo Giudice A. Analysis of galectin-3 levels as a source of coronary heart disease risk during periodontitis. J Periodontal Res. 2021 Jun;56(3):597-605. doi: 10.1111/jre.12860. 2) Isola G, Polizzi A, Santonocito S, Alibrandi A, Williams RC. Periodontitis activates the NLRP3 inflammasome in serum and saliva. J Periodontol. 2021 May 19. doi: 10.1002/JPER.21-0049. 3) Isola G, Lo Giudice A, Polizzi A, Alibrandi A, Murabito P, Indelicato F. Identification of the different salivary Interleukin-6 profiles in patients with </w:t>
      </w:r>
      <w:r w:rsidRPr="009A5FAE">
        <w:rPr>
          <w:rFonts w:ascii="Times New Roman" w:hAnsi="Times New Roman" w:cs="Times New Roman"/>
          <w:shd w:val="clear" w:color="auto" w:fill="FFFFFF"/>
        </w:rPr>
        <w:lastRenderedPageBreak/>
        <w:t xml:space="preserve">periodontitis: A cross-sectional study. Arch Oral Biol. 2021 Feb;122:104997. </w:t>
      </w:r>
      <w:proofErr w:type="spellStart"/>
      <w:r w:rsidRPr="009A5FAE">
        <w:rPr>
          <w:rFonts w:ascii="Times New Roman" w:hAnsi="Times New Roman" w:cs="Times New Roman"/>
          <w:shd w:val="clear" w:color="auto" w:fill="FFFFFF"/>
        </w:rPr>
        <w:t>doi</w:t>
      </w:r>
      <w:proofErr w:type="spellEnd"/>
      <w:r w:rsidRPr="009A5FAE">
        <w:rPr>
          <w:rFonts w:ascii="Times New Roman" w:hAnsi="Times New Roman" w:cs="Times New Roman"/>
          <w:shd w:val="clear" w:color="auto" w:fill="FFFFFF"/>
        </w:rPr>
        <w:t>: 10.1016/j.archoralbio.2020.104997.</w:t>
      </w:r>
    </w:p>
    <w:p w14:paraId="5CF73C38" w14:textId="77777777" w:rsidR="00E50A40" w:rsidRPr="009A5FAE" w:rsidRDefault="00E50A40" w:rsidP="00E50A40">
      <w:pPr>
        <w:rPr>
          <w:rFonts w:ascii="Times New Roman" w:hAnsi="Times New Roman" w:cs="Times New Roman"/>
        </w:rPr>
      </w:pPr>
    </w:p>
    <w:p w14:paraId="53F9DFF0" w14:textId="1C2DA11B" w:rsidR="00E50A40" w:rsidRPr="009A5FAE" w:rsidRDefault="00E50A40" w:rsidP="00E50A40">
      <w:pPr>
        <w:rPr>
          <w:rFonts w:ascii="Times New Roman" w:hAnsi="Times New Roman"/>
          <w:b/>
        </w:rPr>
      </w:pPr>
      <w:r w:rsidRPr="009A5FAE">
        <w:rPr>
          <w:rFonts w:ascii="Times New Roman" w:hAnsi="Times New Roman"/>
          <w:b/>
        </w:rPr>
        <w:t>Response:</w:t>
      </w:r>
    </w:p>
    <w:p w14:paraId="484AF7D4" w14:textId="3B9EF82C" w:rsidR="00491818" w:rsidRDefault="0050084F" w:rsidP="00A23B9F">
      <w:pPr>
        <w:ind w:leftChars="412" w:left="991" w:hanging="2"/>
        <w:rPr>
          <w:rFonts w:ascii="Times New Roman" w:hAnsi="Times New Roman"/>
        </w:rPr>
      </w:pPr>
      <w:r w:rsidRPr="009A5FAE">
        <w:rPr>
          <w:rFonts w:ascii="Times New Roman" w:hAnsi="Times New Roman"/>
          <w:bCs/>
        </w:rPr>
        <w:t xml:space="preserve">Thank you for your critical </w:t>
      </w:r>
      <w:r w:rsidR="00335D35" w:rsidRPr="009A5FAE">
        <w:rPr>
          <w:rFonts w:ascii="Times New Roman" w:hAnsi="Times New Roman"/>
          <w:bCs/>
        </w:rPr>
        <w:t>advice</w:t>
      </w:r>
      <w:r w:rsidRPr="009A5FAE">
        <w:rPr>
          <w:rFonts w:ascii="Times New Roman" w:hAnsi="Times New Roman"/>
          <w:bCs/>
        </w:rPr>
        <w:t xml:space="preserve">. </w:t>
      </w:r>
      <w:r w:rsidR="005C3486" w:rsidRPr="009A5FAE">
        <w:rPr>
          <w:rFonts w:ascii="Times New Roman" w:hAnsi="Times New Roman" w:hint="eastAsia"/>
          <w:bCs/>
        </w:rPr>
        <w:t>A</w:t>
      </w:r>
      <w:r w:rsidR="005C3486" w:rsidRPr="009A5FAE">
        <w:rPr>
          <w:rFonts w:ascii="Times New Roman" w:hAnsi="Times New Roman"/>
          <w:bCs/>
        </w:rPr>
        <w:t xml:space="preserve">s </w:t>
      </w:r>
      <w:r w:rsidRPr="009A5FAE">
        <w:rPr>
          <w:rFonts w:ascii="Times New Roman" w:hAnsi="Times New Roman"/>
          <w:bCs/>
        </w:rPr>
        <w:t>mentioned</w:t>
      </w:r>
      <w:r w:rsidR="009137F6" w:rsidRPr="009A5FAE">
        <w:rPr>
          <w:rFonts w:ascii="Times New Roman" w:hAnsi="Times New Roman"/>
          <w:bCs/>
        </w:rPr>
        <w:t xml:space="preserve"> by</w:t>
      </w:r>
      <w:r w:rsidR="005C3486" w:rsidRPr="009A5FAE">
        <w:rPr>
          <w:rFonts w:ascii="Times New Roman" w:hAnsi="Times New Roman"/>
          <w:bCs/>
        </w:rPr>
        <w:t xml:space="preserve"> </w:t>
      </w:r>
      <w:r w:rsidR="002D4BEF">
        <w:rPr>
          <w:rFonts w:ascii="Times New Roman" w:hAnsi="Times New Roman"/>
          <w:bCs/>
        </w:rPr>
        <w:t>R</w:t>
      </w:r>
      <w:r w:rsidR="005C3486" w:rsidRPr="009A5FAE">
        <w:rPr>
          <w:rFonts w:ascii="Times New Roman" w:hAnsi="Times New Roman"/>
          <w:bCs/>
        </w:rPr>
        <w:t xml:space="preserve">eviewer #2, </w:t>
      </w:r>
      <w:r w:rsidR="00BD7C8F" w:rsidRPr="009A5FAE">
        <w:rPr>
          <w:rFonts w:ascii="Times New Roman" w:hAnsi="Times New Roman" w:cs="Times New Roman"/>
          <w:shd w:val="clear" w:color="auto" w:fill="FFFFFF"/>
        </w:rPr>
        <w:t>periodontal inflammation</w:t>
      </w:r>
      <w:r w:rsidRPr="009A5FAE">
        <w:rPr>
          <w:rFonts w:ascii="Times New Roman" w:hAnsi="Times New Roman" w:cs="Times New Roman"/>
          <w:shd w:val="clear" w:color="auto" w:fill="FFFFFF"/>
        </w:rPr>
        <w:t xml:space="preserve"> may induce </w:t>
      </w:r>
      <w:bookmarkStart w:id="15" w:name="OLE_LINK72"/>
      <w:bookmarkStart w:id="16" w:name="OLE_LINK73"/>
      <w:bookmarkStart w:id="17" w:name="OLE_LINK74"/>
      <w:bookmarkStart w:id="18" w:name="OLE_LINK75"/>
      <w:bookmarkStart w:id="19" w:name="OLE_LINK246"/>
      <w:r w:rsidR="00A23B9F" w:rsidRPr="009A5FAE">
        <w:rPr>
          <w:rFonts w:ascii="Times New Roman" w:hAnsi="Times New Roman"/>
        </w:rPr>
        <w:t>atherosclerotic</w:t>
      </w:r>
      <w:bookmarkEnd w:id="15"/>
      <w:bookmarkEnd w:id="16"/>
      <w:r w:rsidR="00A23B9F" w:rsidRPr="009A5FAE">
        <w:rPr>
          <w:rFonts w:ascii="Times New Roman" w:hAnsi="Times New Roman"/>
        </w:rPr>
        <w:t xml:space="preserve"> </w:t>
      </w:r>
      <w:bookmarkStart w:id="20" w:name="OLE_LINK40"/>
      <w:bookmarkStart w:id="21" w:name="OLE_LINK43"/>
      <w:r w:rsidR="00A23B9F" w:rsidRPr="009A5FAE">
        <w:rPr>
          <w:rFonts w:ascii="Times New Roman" w:hAnsi="Times New Roman"/>
        </w:rPr>
        <w:t>cardiovascular disease</w:t>
      </w:r>
      <w:bookmarkEnd w:id="17"/>
      <w:bookmarkEnd w:id="18"/>
      <w:bookmarkEnd w:id="19"/>
      <w:bookmarkEnd w:id="20"/>
      <w:bookmarkEnd w:id="21"/>
      <w:r w:rsidR="00A23B9F" w:rsidRPr="009A5FAE">
        <w:rPr>
          <w:rFonts w:ascii="Times New Roman" w:hAnsi="Times New Roman"/>
        </w:rPr>
        <w:t xml:space="preserve"> through not only bacteremia but also </w:t>
      </w:r>
      <w:r w:rsidR="009137F6" w:rsidRPr="009A5FAE">
        <w:rPr>
          <w:rFonts w:ascii="Times New Roman" w:hAnsi="Times New Roman" w:hint="eastAsia"/>
        </w:rPr>
        <w:t>s</w:t>
      </w:r>
      <w:r w:rsidR="009137F6" w:rsidRPr="009A5FAE">
        <w:rPr>
          <w:rFonts w:ascii="Times New Roman" w:hAnsi="Times New Roman"/>
        </w:rPr>
        <w:t>ignal transduction involved in</w:t>
      </w:r>
      <w:r w:rsidR="009137F6" w:rsidRPr="009A5FAE">
        <w:rPr>
          <w:rFonts w:ascii="Times New Roman" w:hAnsi="Times New Roman" w:hint="eastAsia"/>
        </w:rPr>
        <w:t xml:space="preserve"> </w:t>
      </w:r>
      <w:r w:rsidR="00A23B9F" w:rsidRPr="009A5FAE">
        <w:rPr>
          <w:rFonts w:ascii="Times New Roman" w:hAnsi="Times New Roman"/>
        </w:rPr>
        <w:t xml:space="preserve">inflammatory </w:t>
      </w:r>
      <w:r w:rsidR="007D0201" w:rsidRPr="009A5FAE">
        <w:rPr>
          <w:rFonts w:ascii="Times New Roman" w:hAnsi="Times New Roman"/>
        </w:rPr>
        <w:t>mediator</w:t>
      </w:r>
      <w:r w:rsidR="004B2ADC">
        <w:rPr>
          <w:rFonts w:ascii="Times New Roman" w:hAnsi="Times New Roman"/>
        </w:rPr>
        <w:t>s</w:t>
      </w:r>
      <w:r w:rsidR="009137F6" w:rsidRPr="009A5FAE">
        <w:rPr>
          <w:rFonts w:ascii="Times New Roman" w:hAnsi="Times New Roman"/>
        </w:rPr>
        <w:t>.</w:t>
      </w:r>
    </w:p>
    <w:p w14:paraId="4321692A" w14:textId="5CA37C69" w:rsidR="0050084F" w:rsidRPr="009A5FAE" w:rsidRDefault="00365E78" w:rsidP="00A23B9F">
      <w:pPr>
        <w:ind w:leftChars="412" w:left="991" w:hanging="2"/>
        <w:rPr>
          <w:rFonts w:ascii="Times New Roman" w:hAnsi="Times New Roman" w:cs="Times New Roman"/>
          <w:shd w:val="clear" w:color="auto" w:fill="FFFFFF"/>
        </w:rPr>
      </w:pPr>
      <w:r w:rsidRPr="009A5FAE">
        <w:rPr>
          <w:rFonts w:ascii="Times New Roman" w:hAnsi="Times New Roman"/>
        </w:rPr>
        <w:t>Based on this comment, w</w:t>
      </w:r>
      <w:r w:rsidR="007F6828" w:rsidRPr="009A5FAE">
        <w:rPr>
          <w:rFonts w:ascii="Times New Roman" w:hAnsi="Times New Roman"/>
        </w:rPr>
        <w:t xml:space="preserve">e have added the following sentence with </w:t>
      </w:r>
      <w:r w:rsidR="004B2ADC">
        <w:rPr>
          <w:rFonts w:ascii="Times New Roman" w:hAnsi="Times New Roman"/>
        </w:rPr>
        <w:t>citations</w:t>
      </w:r>
      <w:r w:rsidR="004B2ADC" w:rsidRPr="009A5FAE">
        <w:rPr>
          <w:rFonts w:ascii="Times New Roman" w:hAnsi="Times New Roman"/>
        </w:rPr>
        <w:t xml:space="preserve"> </w:t>
      </w:r>
      <w:r w:rsidR="007F6828" w:rsidRPr="009A5FAE">
        <w:rPr>
          <w:rFonts w:ascii="Times New Roman" w:hAnsi="Times New Roman"/>
        </w:rPr>
        <w:t>of all the introduced references</w:t>
      </w:r>
      <w:r w:rsidR="00335D35">
        <w:rPr>
          <w:rFonts w:ascii="Times New Roman" w:hAnsi="Times New Roman"/>
        </w:rPr>
        <w:t xml:space="preserve"> in the revised manuscript</w:t>
      </w:r>
      <w:r w:rsidR="007F6828" w:rsidRPr="009A5FAE">
        <w:rPr>
          <w:rFonts w:ascii="Times New Roman" w:hAnsi="Times New Roman"/>
        </w:rPr>
        <w:t>:</w:t>
      </w:r>
    </w:p>
    <w:p w14:paraId="131FF1A6" w14:textId="2F9F34BD" w:rsidR="00E50A40" w:rsidRPr="009A5FAE" w:rsidRDefault="009A5FAE" w:rsidP="007D0201">
      <w:pPr>
        <w:ind w:leftChars="412" w:left="991" w:hanging="2"/>
        <w:rPr>
          <w:rFonts w:ascii="Times New Roman" w:hAnsi="Times New Roman"/>
        </w:rPr>
      </w:pPr>
      <w:r>
        <w:rPr>
          <w:rFonts w:ascii="Times New Roman" w:hAnsi="Times New Roman"/>
        </w:rPr>
        <w:t>“</w:t>
      </w:r>
      <w:r w:rsidR="007D0201" w:rsidRPr="009A5FAE">
        <w:rPr>
          <w:rFonts w:ascii="Times New Roman" w:hAnsi="Times New Roman"/>
        </w:rPr>
        <w:t>Furthermore, it has also been suggested that inflammatory mediator</w:t>
      </w:r>
      <w:r w:rsidR="004B2ADC">
        <w:rPr>
          <w:rFonts w:ascii="Times New Roman" w:hAnsi="Times New Roman"/>
        </w:rPr>
        <w:t>s</w:t>
      </w:r>
      <w:r w:rsidR="007D0201" w:rsidRPr="009A5FAE">
        <w:rPr>
          <w:rFonts w:ascii="Times New Roman" w:hAnsi="Times New Roman"/>
        </w:rPr>
        <w:t xml:space="preserve"> attributable to periodontal diseases </w:t>
      </w:r>
      <w:r w:rsidR="004B2ADC">
        <w:rPr>
          <w:rFonts w:ascii="Times New Roman" w:hAnsi="Times New Roman"/>
        </w:rPr>
        <w:t>are</w:t>
      </w:r>
      <w:r w:rsidR="004B2ADC" w:rsidRPr="009A5FAE">
        <w:rPr>
          <w:rFonts w:ascii="Times New Roman" w:hAnsi="Times New Roman"/>
        </w:rPr>
        <w:t xml:space="preserve"> </w:t>
      </w:r>
      <w:r w:rsidR="007D0201" w:rsidRPr="009A5FAE">
        <w:rPr>
          <w:rFonts w:ascii="Times New Roman" w:hAnsi="Times New Roman"/>
        </w:rPr>
        <w:t>associated with ACVD</w:t>
      </w:r>
      <w:r>
        <w:rPr>
          <w:rFonts w:ascii="Times New Roman" w:hAnsi="Times New Roman"/>
        </w:rPr>
        <w:t>”</w:t>
      </w:r>
      <w:r w:rsidR="00932BD4" w:rsidRPr="009A5FAE">
        <w:rPr>
          <w:rFonts w:ascii="Times New Roman" w:hAnsi="Times New Roman"/>
        </w:rPr>
        <w:t xml:space="preserve"> (Lines </w:t>
      </w:r>
      <w:r w:rsidR="00491818" w:rsidRPr="008C7A42">
        <w:rPr>
          <w:rFonts w:ascii="Times New Roman" w:hAnsi="Times New Roman"/>
        </w:rPr>
        <w:t>6</w:t>
      </w:r>
      <w:r w:rsidR="00A81DE9">
        <w:rPr>
          <w:rFonts w:ascii="Times New Roman" w:hAnsi="Times New Roman"/>
        </w:rPr>
        <w:t>1</w:t>
      </w:r>
      <w:r w:rsidRPr="008C7A42">
        <w:rPr>
          <w:rFonts w:ascii="Times New Roman" w:eastAsiaTheme="minorHAnsi" w:hAnsi="Times New Roman"/>
        </w:rPr>
        <w:t xml:space="preserve"> –</w:t>
      </w:r>
      <w:r w:rsidR="00491818" w:rsidRPr="008C7A42">
        <w:rPr>
          <w:rFonts w:ascii="Times New Roman" w:hAnsi="Times New Roman"/>
        </w:rPr>
        <w:t>6</w:t>
      </w:r>
      <w:r w:rsidR="00A81DE9">
        <w:rPr>
          <w:rFonts w:ascii="Times New Roman" w:hAnsi="Times New Roman"/>
        </w:rPr>
        <w:t>2</w:t>
      </w:r>
      <w:r w:rsidR="00932BD4" w:rsidRPr="009A5FAE">
        <w:rPr>
          <w:rFonts w:ascii="Times New Roman" w:hAnsi="Times New Roman"/>
        </w:rPr>
        <w:t>)</w:t>
      </w:r>
      <w:r w:rsidR="007D0201" w:rsidRPr="009A5FAE">
        <w:rPr>
          <w:rFonts w:ascii="Times New Roman" w:hAnsi="Times New Roman"/>
        </w:rPr>
        <w:t>.</w:t>
      </w:r>
    </w:p>
    <w:p w14:paraId="6B61E6A2" w14:textId="77777777" w:rsidR="005C3486" w:rsidRPr="009A5FAE" w:rsidRDefault="005C3486" w:rsidP="005C3486">
      <w:pPr>
        <w:ind w:leftChars="413" w:left="991"/>
        <w:rPr>
          <w:rFonts w:ascii="Times New Roman" w:hAnsi="Times New Roman"/>
          <w:bCs/>
        </w:rPr>
      </w:pPr>
    </w:p>
    <w:p w14:paraId="6886C13A" w14:textId="26F7599D" w:rsidR="00C46076" w:rsidRPr="009A5FAE" w:rsidRDefault="00C46076" w:rsidP="00E50A40">
      <w:pPr>
        <w:rPr>
          <w:rFonts w:ascii="Times New Roman" w:hAnsi="Times New Roman" w:cs="Times New Roman"/>
          <w:shd w:val="clear" w:color="auto" w:fill="FFFFFF"/>
        </w:rPr>
      </w:pPr>
      <w:r w:rsidRPr="009A5FAE">
        <w:rPr>
          <w:rFonts w:ascii="Times New Roman" w:hAnsi="Times New Roman" w:cs="Times New Roman"/>
          <w:shd w:val="clear" w:color="auto" w:fill="FFFFFF"/>
        </w:rPr>
        <w:t>Comment:</w:t>
      </w:r>
    </w:p>
    <w:p w14:paraId="5A02B814" w14:textId="26155166" w:rsidR="00E50A40" w:rsidRPr="009A5FAE" w:rsidRDefault="00C46076" w:rsidP="00CC4640">
      <w:pPr>
        <w:ind w:leftChars="413" w:left="991"/>
        <w:rPr>
          <w:rFonts w:ascii="Times New Roman" w:hAnsi="Times New Roman" w:cs="Times New Roman"/>
          <w:shd w:val="clear" w:color="auto" w:fill="FFFFFF"/>
        </w:rPr>
      </w:pPr>
      <w:r w:rsidRPr="009A5FAE">
        <w:rPr>
          <w:rFonts w:ascii="Times New Roman" w:hAnsi="Times New Roman" w:cs="Times New Roman"/>
          <w:shd w:val="clear" w:color="auto" w:fill="FFFFFF"/>
        </w:rPr>
        <w:t>The authors should be better specified, at the end of the introduction section, the rational of the study and the aim of the study.</w:t>
      </w:r>
    </w:p>
    <w:p w14:paraId="36AF0CF4" w14:textId="77777777" w:rsidR="00C46076" w:rsidRPr="009A5FAE" w:rsidRDefault="00C46076" w:rsidP="00C46076">
      <w:pPr>
        <w:rPr>
          <w:rFonts w:ascii="Times New Roman" w:hAnsi="Times New Roman" w:cs="Times New Roman"/>
        </w:rPr>
      </w:pPr>
    </w:p>
    <w:p w14:paraId="1386D53C" w14:textId="707A3598" w:rsidR="00C46076" w:rsidRPr="009A5FAE" w:rsidRDefault="00C46076" w:rsidP="00C46076">
      <w:pPr>
        <w:rPr>
          <w:rFonts w:ascii="Times New Roman" w:hAnsi="Times New Roman"/>
          <w:b/>
        </w:rPr>
      </w:pPr>
      <w:r w:rsidRPr="009A5FAE">
        <w:rPr>
          <w:rFonts w:ascii="Times New Roman" w:hAnsi="Times New Roman"/>
          <w:b/>
        </w:rPr>
        <w:t>Response:</w:t>
      </w:r>
    </w:p>
    <w:p w14:paraId="26AF7D4D" w14:textId="0E455CC3" w:rsidR="00C85A28" w:rsidRPr="009A5FAE" w:rsidRDefault="00C85A28" w:rsidP="0062702D">
      <w:pPr>
        <w:ind w:leftChars="413" w:left="991"/>
        <w:rPr>
          <w:rFonts w:ascii="Times New Roman" w:eastAsiaTheme="minorHAnsi" w:hAnsi="Times New Roman"/>
        </w:rPr>
      </w:pPr>
      <w:r w:rsidRPr="009A5FAE">
        <w:rPr>
          <w:rFonts w:ascii="Times New Roman" w:hAnsi="Times New Roman"/>
        </w:rPr>
        <w:t>Based on this comment, we have added the following sentence</w:t>
      </w:r>
      <w:r w:rsidR="00C92416">
        <w:rPr>
          <w:rFonts w:ascii="Times New Roman" w:hAnsi="Times New Roman"/>
        </w:rPr>
        <w:t xml:space="preserve"> in the revised ma</w:t>
      </w:r>
      <w:r w:rsidR="008C7A42">
        <w:rPr>
          <w:rFonts w:ascii="Times New Roman" w:hAnsi="Times New Roman"/>
        </w:rPr>
        <w:t>n</w:t>
      </w:r>
      <w:r w:rsidR="00C92416">
        <w:rPr>
          <w:rFonts w:ascii="Times New Roman" w:hAnsi="Times New Roman"/>
        </w:rPr>
        <w:t>uscript</w:t>
      </w:r>
      <w:r w:rsidRPr="009A5FAE">
        <w:rPr>
          <w:rFonts w:ascii="Times New Roman" w:hAnsi="Times New Roman"/>
        </w:rPr>
        <w:t>:</w:t>
      </w:r>
    </w:p>
    <w:p w14:paraId="1B6708B9" w14:textId="4299EC1F" w:rsidR="00C46076" w:rsidRPr="009A5FAE" w:rsidRDefault="00C85A28" w:rsidP="0062702D">
      <w:pPr>
        <w:ind w:leftChars="413" w:left="991"/>
        <w:rPr>
          <w:rFonts w:ascii="Times New Roman" w:hAnsi="Times New Roman"/>
          <w:b/>
        </w:rPr>
      </w:pPr>
      <w:r w:rsidRPr="009A5FAE">
        <w:rPr>
          <w:rFonts w:ascii="Times New Roman" w:hAnsi="Times New Roman"/>
        </w:rPr>
        <w:t>Therefore,</w:t>
      </w:r>
      <w:r w:rsidR="00491818" w:rsidRPr="00491818">
        <w:rPr>
          <w:rFonts w:ascii="Times New Roman" w:hAnsi="Times New Roman"/>
        </w:rPr>
        <w:t xml:space="preserve"> </w:t>
      </w:r>
      <w:r w:rsidR="00491818">
        <w:rPr>
          <w:rFonts w:ascii="Times New Roman" w:hAnsi="Times New Roman"/>
        </w:rPr>
        <w:t xml:space="preserve">we </w:t>
      </w:r>
      <w:r w:rsidR="00491818" w:rsidRPr="00491818">
        <w:rPr>
          <w:rFonts w:ascii="Times New Roman" w:hAnsi="Times New Roman"/>
        </w:rPr>
        <w:t>hypothesized that advanced self-care improves endothelial function. The aim of this randomized clinical trial was to investigate the effect of advanced self-care on ACVD-related vascular function markers.</w:t>
      </w:r>
      <w:r w:rsidR="009A5FAE">
        <w:rPr>
          <w:rFonts w:ascii="Times New Roman" w:hAnsi="Times New Roman"/>
        </w:rPr>
        <w:t>”</w:t>
      </w:r>
      <w:r w:rsidRPr="009A5FAE">
        <w:rPr>
          <w:rFonts w:ascii="Times New Roman" w:eastAsiaTheme="minorHAnsi" w:hAnsi="Times New Roman"/>
        </w:rPr>
        <w:t xml:space="preserve"> (</w:t>
      </w:r>
      <w:r w:rsidR="005144AA">
        <w:rPr>
          <w:rFonts w:ascii="Times New Roman" w:eastAsiaTheme="minorHAnsi" w:hAnsi="Times New Roman"/>
        </w:rPr>
        <w:t>L</w:t>
      </w:r>
      <w:r w:rsidRPr="009A5FAE">
        <w:rPr>
          <w:rFonts w:ascii="Times New Roman" w:eastAsiaTheme="minorHAnsi" w:hAnsi="Times New Roman"/>
        </w:rPr>
        <w:t xml:space="preserve">ines </w:t>
      </w:r>
      <w:r w:rsidR="0055417F" w:rsidRPr="008C7A42">
        <w:rPr>
          <w:rFonts w:ascii="Times New Roman" w:eastAsiaTheme="minorHAnsi" w:hAnsi="Times New Roman"/>
        </w:rPr>
        <w:t>8</w:t>
      </w:r>
      <w:r w:rsidR="00A81DE9">
        <w:rPr>
          <w:rFonts w:ascii="Times New Roman" w:eastAsiaTheme="minorHAnsi" w:hAnsi="Times New Roman"/>
        </w:rPr>
        <w:t>9</w:t>
      </w:r>
      <w:r w:rsidRPr="008C7A42">
        <w:rPr>
          <w:rFonts w:ascii="Times New Roman" w:eastAsiaTheme="minorHAnsi" w:hAnsi="Times New Roman"/>
        </w:rPr>
        <w:t>–</w:t>
      </w:r>
      <w:r w:rsidR="00491818" w:rsidRPr="008C7A42">
        <w:rPr>
          <w:rFonts w:ascii="Times New Roman" w:eastAsiaTheme="minorHAnsi" w:hAnsi="Times New Roman"/>
        </w:rPr>
        <w:t>9</w:t>
      </w:r>
      <w:r w:rsidR="00A81DE9">
        <w:rPr>
          <w:rFonts w:ascii="Times New Roman" w:eastAsiaTheme="minorHAnsi" w:hAnsi="Times New Roman"/>
        </w:rPr>
        <w:t>1</w:t>
      </w:r>
      <w:r w:rsidRPr="009A5FAE">
        <w:rPr>
          <w:rFonts w:ascii="Times New Roman" w:eastAsiaTheme="minorHAnsi" w:hAnsi="Times New Roman"/>
        </w:rPr>
        <w:t>).</w:t>
      </w:r>
    </w:p>
    <w:p w14:paraId="3547DE5A" w14:textId="77777777" w:rsidR="00C46076" w:rsidRDefault="00C46076" w:rsidP="00C46076">
      <w:pPr>
        <w:rPr>
          <w:rFonts w:ascii="Times New Roman" w:hAnsi="Times New Roman" w:cs="Times New Roman"/>
          <w:color w:val="222222"/>
          <w:shd w:val="clear" w:color="auto" w:fill="FFFFFF"/>
        </w:rPr>
      </w:pPr>
    </w:p>
    <w:p w14:paraId="7525508C" w14:textId="7A35A4B6" w:rsidR="00C46076" w:rsidRDefault="00C46076" w:rsidP="00C46076">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w:t>
      </w:r>
      <w:r w:rsidRPr="004D79E2">
        <w:rPr>
          <w:rFonts w:ascii="Times New Roman" w:hAnsi="Times New Roman" w:cs="Times New Roman"/>
          <w:color w:val="222222"/>
          <w:shd w:val="clear" w:color="auto" w:fill="FFFFFF"/>
        </w:rPr>
        <w:t>omment</w:t>
      </w:r>
      <w:r>
        <w:rPr>
          <w:rFonts w:ascii="Times New Roman" w:hAnsi="Times New Roman" w:cs="Times New Roman"/>
          <w:color w:val="222222"/>
          <w:shd w:val="clear" w:color="auto" w:fill="FFFFFF"/>
        </w:rPr>
        <w:t>:</w:t>
      </w:r>
    </w:p>
    <w:p w14:paraId="247A7028" w14:textId="375CF862" w:rsidR="00C46076" w:rsidRDefault="00C46076" w:rsidP="00CC4640">
      <w:pPr>
        <w:ind w:leftChars="413" w:left="991"/>
        <w:rPr>
          <w:rFonts w:ascii="Times New Roman" w:hAnsi="Times New Roman" w:cs="Times New Roman"/>
          <w:color w:val="222222"/>
          <w:shd w:val="clear" w:color="auto" w:fill="FFFFFF"/>
        </w:rPr>
      </w:pPr>
      <w:r w:rsidRPr="004D79E2">
        <w:rPr>
          <w:rFonts w:ascii="Times New Roman" w:hAnsi="Times New Roman" w:cs="Times New Roman"/>
          <w:color w:val="222222"/>
          <w:shd w:val="clear" w:color="auto" w:fill="FFFFFF"/>
        </w:rPr>
        <w:t>In the material and methods section, should better clarify randomization</w:t>
      </w:r>
      <w:r w:rsidR="006D19D6">
        <w:rPr>
          <w:rFonts w:ascii="Times New Roman" w:hAnsi="Times New Roman" w:cs="Times New Roman"/>
          <w:color w:val="222222"/>
          <w:shd w:val="clear" w:color="auto" w:fill="FFFFFF"/>
        </w:rPr>
        <w:t>*</w:t>
      </w:r>
      <w:r w:rsidRPr="004D79E2">
        <w:rPr>
          <w:rFonts w:ascii="Times New Roman" w:hAnsi="Times New Roman" w:cs="Times New Roman"/>
          <w:color w:val="222222"/>
          <w:shd w:val="clear" w:color="auto" w:fill="FFFFFF"/>
        </w:rPr>
        <w:t xml:space="preserve"> and periodontal examination</w:t>
      </w:r>
      <w:r w:rsidR="006D19D6">
        <w:rPr>
          <w:rFonts w:ascii="Times New Roman" w:hAnsi="Times New Roman" w:cs="Times New Roman"/>
          <w:color w:val="222222"/>
          <w:shd w:val="clear" w:color="auto" w:fill="FFFFFF"/>
        </w:rPr>
        <w:t>**</w:t>
      </w:r>
      <w:r w:rsidRPr="004D79E2">
        <w:rPr>
          <w:rFonts w:ascii="Times New Roman" w:hAnsi="Times New Roman" w:cs="Times New Roman"/>
          <w:color w:val="222222"/>
          <w:shd w:val="clear" w:color="auto" w:fill="FFFFFF"/>
        </w:rPr>
        <w:t>.</w:t>
      </w:r>
    </w:p>
    <w:p w14:paraId="279C326F" w14:textId="31808EFA" w:rsidR="00C46076" w:rsidRDefault="00C46076" w:rsidP="00C46076">
      <w:pPr>
        <w:rPr>
          <w:rFonts w:ascii="Times New Roman" w:hAnsi="Times New Roman" w:cs="Times New Roman"/>
          <w:color w:val="222222"/>
          <w:shd w:val="clear" w:color="auto" w:fill="FFFFFF"/>
        </w:rPr>
      </w:pPr>
    </w:p>
    <w:p w14:paraId="2BF9CB3D" w14:textId="28F6A267" w:rsidR="00C46076" w:rsidRDefault="00C46076" w:rsidP="00C46076">
      <w:pPr>
        <w:rPr>
          <w:rFonts w:ascii="Times New Roman" w:hAnsi="Times New Roman" w:cs="Times New Roman"/>
          <w:color w:val="222222"/>
          <w:shd w:val="clear" w:color="auto" w:fill="FFFFFF"/>
        </w:rPr>
      </w:pPr>
      <w:r w:rsidRPr="00CD0CB5">
        <w:rPr>
          <w:rFonts w:ascii="Times New Roman" w:hAnsi="Times New Roman"/>
          <w:b/>
        </w:rPr>
        <w:t>Response:</w:t>
      </w:r>
    </w:p>
    <w:p w14:paraId="6682A142" w14:textId="44422F04" w:rsidR="0088414D" w:rsidRDefault="006D19D6" w:rsidP="00932BD4">
      <w:pPr>
        <w:ind w:leftChars="413" w:left="991"/>
        <w:rPr>
          <w:rFonts w:ascii="Times New Roman" w:hAnsi="Times New Roman"/>
        </w:rPr>
      </w:pPr>
      <w:r>
        <w:rPr>
          <w:rFonts w:ascii="Times New Roman" w:hAnsi="Times New Roman" w:cs="Times New Roman"/>
          <w:color w:val="222222"/>
          <w:shd w:val="clear" w:color="auto" w:fill="FFFFFF"/>
        </w:rPr>
        <w:t>*</w:t>
      </w:r>
      <w:r w:rsidR="00E43252" w:rsidRPr="006D19D6">
        <w:rPr>
          <w:rFonts w:ascii="Times New Roman" w:hAnsi="Times New Roman"/>
        </w:rPr>
        <w:t>Based on this comment,</w:t>
      </w:r>
      <w:r w:rsidR="00E43252" w:rsidRPr="005B69D4">
        <w:rPr>
          <w:rFonts w:ascii="Times New Roman" w:hAnsi="Times New Roman"/>
          <w:color w:val="FF0000"/>
        </w:rPr>
        <w:t xml:space="preserve"> </w:t>
      </w:r>
      <w:r w:rsidR="009A5FAE" w:rsidRPr="009A5FAE">
        <w:rPr>
          <w:rFonts w:ascii="Times New Roman" w:hAnsi="Times New Roman"/>
        </w:rPr>
        <w:t>we have added the following sentences</w:t>
      </w:r>
      <w:r w:rsidR="0055417F">
        <w:rPr>
          <w:rFonts w:ascii="Times New Roman" w:hAnsi="Times New Roman"/>
        </w:rPr>
        <w:t xml:space="preserve"> in the revised manuscript</w:t>
      </w:r>
      <w:r w:rsidR="009A5FAE" w:rsidRPr="009A5FAE">
        <w:rPr>
          <w:rFonts w:ascii="Times New Roman" w:hAnsi="Times New Roman"/>
        </w:rPr>
        <w:t>:</w:t>
      </w:r>
    </w:p>
    <w:p w14:paraId="2431C4DA" w14:textId="72410DBA" w:rsidR="009A5FAE" w:rsidRDefault="009942B2" w:rsidP="00932BD4">
      <w:pPr>
        <w:ind w:leftChars="413" w:left="991"/>
        <w:rPr>
          <w:rFonts w:ascii="Times New Roman" w:hAnsi="Times New Roman"/>
        </w:rPr>
      </w:pPr>
      <w:r>
        <w:rPr>
          <w:rFonts w:ascii="Times New Roman" w:hAnsi="Times New Roman"/>
        </w:rPr>
        <w:t>“</w:t>
      </w:r>
      <w:r w:rsidR="006D19D6">
        <w:rPr>
          <w:rFonts w:ascii="Times New Roman" w:hAnsi="Times New Roman"/>
        </w:rPr>
        <w:t xml:space="preserve">All the researchers confirmed that no one could identify the number” </w:t>
      </w:r>
      <w:r w:rsidR="006D19D6" w:rsidRPr="009A5FAE">
        <w:rPr>
          <w:rFonts w:ascii="Times New Roman" w:eastAsiaTheme="minorHAnsi" w:hAnsi="Times New Roman"/>
        </w:rPr>
        <w:t>(</w:t>
      </w:r>
      <w:r w:rsidR="0055417F">
        <w:rPr>
          <w:rFonts w:ascii="Times New Roman" w:eastAsiaTheme="minorHAnsi" w:hAnsi="Times New Roman"/>
        </w:rPr>
        <w:t>L</w:t>
      </w:r>
      <w:r w:rsidR="006D19D6" w:rsidRPr="009A5FAE">
        <w:rPr>
          <w:rFonts w:ascii="Times New Roman" w:eastAsiaTheme="minorHAnsi" w:hAnsi="Times New Roman"/>
        </w:rPr>
        <w:t>ines</w:t>
      </w:r>
      <w:r w:rsidR="006D19D6" w:rsidRPr="008C7A42">
        <w:rPr>
          <w:rFonts w:ascii="Times New Roman" w:eastAsiaTheme="minorHAnsi" w:hAnsi="Times New Roman"/>
        </w:rPr>
        <w:t xml:space="preserve"> </w:t>
      </w:r>
      <w:r w:rsidR="008C7A42" w:rsidRPr="008C7A42">
        <w:rPr>
          <w:rFonts w:ascii="Times New Roman" w:eastAsiaTheme="minorHAnsi" w:hAnsi="Times New Roman"/>
        </w:rPr>
        <w:t>18</w:t>
      </w:r>
      <w:r w:rsidR="00A81DE9">
        <w:rPr>
          <w:rFonts w:ascii="Times New Roman" w:eastAsiaTheme="minorHAnsi" w:hAnsi="Times New Roman"/>
        </w:rPr>
        <w:t>4</w:t>
      </w:r>
      <w:r w:rsidR="006D19D6" w:rsidRPr="008C7A42">
        <w:rPr>
          <w:rFonts w:ascii="Times New Roman" w:eastAsiaTheme="minorHAnsi" w:hAnsi="Times New Roman"/>
        </w:rPr>
        <w:t>–</w:t>
      </w:r>
      <w:r w:rsidR="008C7A42" w:rsidRPr="008C7A42">
        <w:rPr>
          <w:rFonts w:ascii="Times New Roman" w:eastAsiaTheme="minorHAnsi" w:hAnsi="Times New Roman"/>
        </w:rPr>
        <w:t>18</w:t>
      </w:r>
      <w:r w:rsidR="00A81DE9">
        <w:rPr>
          <w:rFonts w:ascii="Times New Roman" w:eastAsiaTheme="minorHAnsi" w:hAnsi="Times New Roman"/>
        </w:rPr>
        <w:t>5</w:t>
      </w:r>
      <w:r w:rsidR="006D19D6" w:rsidRPr="009A5FAE">
        <w:rPr>
          <w:rFonts w:ascii="Times New Roman" w:eastAsiaTheme="minorHAnsi" w:hAnsi="Times New Roman"/>
        </w:rPr>
        <w:t>)</w:t>
      </w:r>
      <w:r w:rsidR="006D19D6">
        <w:rPr>
          <w:rFonts w:ascii="Times New Roman" w:hAnsi="Times New Roman"/>
        </w:rPr>
        <w:t>.</w:t>
      </w:r>
    </w:p>
    <w:p w14:paraId="534581CB" w14:textId="5CCF3E3E" w:rsidR="006D19D6" w:rsidRDefault="009942B2" w:rsidP="00932BD4">
      <w:pPr>
        <w:ind w:leftChars="413" w:left="991"/>
        <w:rPr>
          <w:rFonts w:ascii="Times New Roman" w:hAnsi="Times New Roman"/>
        </w:rPr>
      </w:pPr>
      <w:r>
        <w:rPr>
          <w:rFonts w:ascii="Times New Roman" w:hAnsi="Times New Roman"/>
        </w:rPr>
        <w:t>“</w:t>
      </w:r>
      <w:r w:rsidR="004E0C2A" w:rsidRPr="004E0C2A">
        <w:rPr>
          <w:rFonts w:ascii="Times New Roman" w:hAnsi="Times New Roman" w:hint="eastAsia"/>
        </w:rPr>
        <w:t>A</w:t>
      </w:r>
      <w:r w:rsidR="004E0C2A" w:rsidRPr="004E0C2A">
        <w:rPr>
          <w:rFonts w:ascii="Times New Roman" w:hAnsi="Times New Roman"/>
        </w:rPr>
        <w:t>fter eligibility assessment, e</w:t>
      </w:r>
      <w:r w:rsidR="004E0C2A" w:rsidRPr="004E0C2A">
        <w:rPr>
          <w:rFonts w:ascii="Times New Roman" w:hAnsi="Times New Roman" w:hint="eastAsia"/>
        </w:rPr>
        <w:t>a</w:t>
      </w:r>
      <w:r w:rsidR="004E0C2A" w:rsidRPr="004E0C2A">
        <w:rPr>
          <w:rFonts w:ascii="Times New Roman" w:hAnsi="Times New Roman"/>
        </w:rPr>
        <w:t>ch patient selected as a study subject made an appointment for random allocation at their convenience.</w:t>
      </w:r>
      <w:r w:rsidR="006D19D6">
        <w:rPr>
          <w:rFonts w:ascii="Times New Roman" w:hAnsi="Times New Roman"/>
        </w:rPr>
        <w:t xml:space="preserve">” </w:t>
      </w:r>
      <w:r w:rsidR="006D19D6" w:rsidRPr="009A5FAE">
        <w:rPr>
          <w:rFonts w:ascii="Times New Roman" w:eastAsiaTheme="minorHAnsi" w:hAnsi="Times New Roman"/>
        </w:rPr>
        <w:t>(</w:t>
      </w:r>
      <w:r w:rsidR="0055417F">
        <w:rPr>
          <w:rFonts w:ascii="Times New Roman" w:eastAsiaTheme="minorHAnsi" w:hAnsi="Times New Roman"/>
        </w:rPr>
        <w:t>L</w:t>
      </w:r>
      <w:r w:rsidR="006D19D6" w:rsidRPr="009A5FAE">
        <w:rPr>
          <w:rFonts w:ascii="Times New Roman" w:eastAsiaTheme="minorHAnsi" w:hAnsi="Times New Roman"/>
        </w:rPr>
        <w:t xml:space="preserve">ines </w:t>
      </w:r>
      <w:r w:rsidR="00491818" w:rsidRPr="008C7A42">
        <w:rPr>
          <w:rFonts w:ascii="Times New Roman" w:eastAsiaTheme="minorHAnsi" w:hAnsi="Times New Roman"/>
        </w:rPr>
        <w:t>18</w:t>
      </w:r>
      <w:r w:rsidR="00A81DE9">
        <w:rPr>
          <w:rFonts w:ascii="Times New Roman" w:eastAsiaTheme="minorHAnsi" w:hAnsi="Times New Roman"/>
        </w:rPr>
        <w:t>8</w:t>
      </w:r>
      <w:r w:rsidR="006D19D6" w:rsidRPr="008C7A42">
        <w:rPr>
          <w:rFonts w:ascii="Times New Roman" w:eastAsiaTheme="minorHAnsi" w:hAnsi="Times New Roman"/>
        </w:rPr>
        <w:t>–</w:t>
      </w:r>
      <w:r w:rsidR="00491818" w:rsidRPr="008C7A42">
        <w:rPr>
          <w:rFonts w:ascii="Times New Roman" w:eastAsiaTheme="minorHAnsi" w:hAnsi="Times New Roman"/>
        </w:rPr>
        <w:t>18</w:t>
      </w:r>
      <w:r w:rsidR="00A81DE9">
        <w:rPr>
          <w:rFonts w:ascii="Times New Roman" w:eastAsiaTheme="minorHAnsi" w:hAnsi="Times New Roman"/>
        </w:rPr>
        <w:t>9</w:t>
      </w:r>
      <w:r w:rsidR="006D19D6" w:rsidRPr="009A5FAE">
        <w:rPr>
          <w:rFonts w:ascii="Times New Roman" w:eastAsiaTheme="minorHAnsi" w:hAnsi="Times New Roman"/>
        </w:rPr>
        <w:t>)</w:t>
      </w:r>
      <w:r w:rsidR="006D19D6">
        <w:rPr>
          <w:rFonts w:ascii="Times New Roman" w:hAnsi="Times New Roman"/>
        </w:rPr>
        <w:t>.</w:t>
      </w:r>
    </w:p>
    <w:p w14:paraId="7868CF87" w14:textId="5D682648" w:rsidR="00C51652" w:rsidRDefault="006D19D6" w:rsidP="00C51652">
      <w:pPr>
        <w:ind w:leftChars="413" w:left="991"/>
        <w:rPr>
          <w:rFonts w:ascii="Times New Roman" w:hAnsi="Times New Roman"/>
        </w:rPr>
      </w:pPr>
      <w:r>
        <w:rPr>
          <w:rFonts w:ascii="Times New Roman" w:hAnsi="Times New Roman" w:cs="Times New Roman"/>
          <w:color w:val="222222"/>
        </w:rPr>
        <w:t>“</w:t>
      </w:r>
      <w:r w:rsidR="00655DF7" w:rsidRPr="004E0C2A">
        <w:rPr>
          <w:rFonts w:ascii="Times New Roman" w:hAnsi="Times New Roman"/>
        </w:rPr>
        <w:t>Balloting was done</w:t>
      </w:r>
      <w:r>
        <w:rPr>
          <w:rFonts w:ascii="Times New Roman" w:hAnsi="Times New Roman"/>
        </w:rPr>
        <w:t xml:space="preserve"> on a first-come, first-served basis.</w:t>
      </w:r>
      <w:r w:rsidRPr="00B1029D">
        <w:rPr>
          <w:rFonts w:ascii="Times New Roman" w:hAnsi="Times New Roman"/>
        </w:rPr>
        <w:t xml:space="preserve"> </w:t>
      </w:r>
      <w:r w:rsidRPr="00840646">
        <w:rPr>
          <w:rFonts w:ascii="Times New Roman" w:hAnsi="Times New Roman"/>
        </w:rPr>
        <w:t>The allocated Arabic number was particular for each subject</w:t>
      </w:r>
      <w:r>
        <w:rPr>
          <w:rFonts w:ascii="Times New Roman" w:hAnsi="Times New Roman"/>
        </w:rPr>
        <w:t>,</w:t>
      </w:r>
      <w:r w:rsidRPr="00840646">
        <w:rPr>
          <w:rFonts w:ascii="Times New Roman" w:hAnsi="Times New Roman"/>
        </w:rPr>
        <w:t xml:space="preserve"> and the number was never used again</w:t>
      </w:r>
      <w:r>
        <w:rPr>
          <w:rFonts w:ascii="Times New Roman" w:hAnsi="Times New Roman"/>
        </w:rPr>
        <w:t xml:space="preserve">” </w:t>
      </w:r>
      <w:r w:rsidRPr="009A5FAE">
        <w:rPr>
          <w:rFonts w:ascii="Times New Roman" w:eastAsiaTheme="minorHAnsi" w:hAnsi="Times New Roman"/>
        </w:rPr>
        <w:t>(</w:t>
      </w:r>
      <w:r w:rsidR="008C7A42">
        <w:rPr>
          <w:rFonts w:ascii="Times New Roman" w:eastAsiaTheme="minorHAnsi" w:hAnsi="Times New Roman"/>
        </w:rPr>
        <w:t>L</w:t>
      </w:r>
      <w:r w:rsidRPr="009A5FAE">
        <w:rPr>
          <w:rFonts w:ascii="Times New Roman" w:eastAsiaTheme="minorHAnsi" w:hAnsi="Times New Roman"/>
        </w:rPr>
        <w:t xml:space="preserve">ines </w:t>
      </w:r>
      <w:r w:rsidR="00491818" w:rsidRPr="00E02142">
        <w:rPr>
          <w:rFonts w:ascii="Times New Roman" w:eastAsiaTheme="minorHAnsi" w:hAnsi="Times New Roman"/>
        </w:rPr>
        <w:t>1</w:t>
      </w:r>
      <w:r w:rsidR="004E0C2A">
        <w:rPr>
          <w:rFonts w:ascii="Times New Roman" w:eastAsiaTheme="minorHAnsi" w:hAnsi="Times New Roman"/>
        </w:rPr>
        <w:t>90</w:t>
      </w:r>
      <w:r w:rsidRPr="00E02142">
        <w:rPr>
          <w:rFonts w:ascii="Times New Roman" w:eastAsiaTheme="minorHAnsi" w:hAnsi="Times New Roman"/>
        </w:rPr>
        <w:t>–</w:t>
      </w:r>
      <w:r w:rsidR="00491818" w:rsidRPr="00E02142">
        <w:rPr>
          <w:rFonts w:ascii="Times New Roman" w:eastAsiaTheme="minorHAnsi" w:hAnsi="Times New Roman"/>
        </w:rPr>
        <w:t>1</w:t>
      </w:r>
      <w:r w:rsidR="004E0C2A">
        <w:rPr>
          <w:rFonts w:ascii="Times New Roman" w:eastAsiaTheme="minorHAnsi" w:hAnsi="Times New Roman"/>
        </w:rPr>
        <w:t>92</w:t>
      </w:r>
      <w:r w:rsidRPr="009A5FAE">
        <w:rPr>
          <w:rFonts w:ascii="Times New Roman" w:eastAsiaTheme="minorHAnsi" w:hAnsi="Times New Roman"/>
        </w:rPr>
        <w:t>)</w:t>
      </w:r>
      <w:r w:rsidRPr="00840646">
        <w:rPr>
          <w:rFonts w:ascii="Times New Roman" w:hAnsi="Times New Roman"/>
        </w:rPr>
        <w:t>.</w:t>
      </w:r>
    </w:p>
    <w:p w14:paraId="28B5066A" w14:textId="6C00DF00" w:rsidR="00C46076" w:rsidRPr="003B718E" w:rsidRDefault="006D19D6" w:rsidP="003B718E">
      <w:pPr>
        <w:ind w:leftChars="413" w:left="991"/>
        <w:rPr>
          <w:rFonts w:ascii="Times New Roman" w:hAnsi="Times New Roman" w:cs="Times New Roman"/>
          <w:color w:val="222222"/>
        </w:rPr>
      </w:pPr>
      <w:r>
        <w:rPr>
          <w:rFonts w:ascii="Times New Roman" w:hAnsi="Times New Roman" w:cs="Times New Roman"/>
          <w:color w:val="222222"/>
        </w:rPr>
        <w:t xml:space="preserve">** </w:t>
      </w:r>
      <w:r w:rsidRPr="006D19D6">
        <w:rPr>
          <w:rFonts w:ascii="Times New Roman" w:hAnsi="Times New Roman"/>
        </w:rPr>
        <w:t>Based on this comment,</w:t>
      </w:r>
      <w:r w:rsidRPr="005B69D4">
        <w:rPr>
          <w:rFonts w:ascii="Times New Roman" w:hAnsi="Times New Roman"/>
          <w:color w:val="FF0000"/>
        </w:rPr>
        <w:t xml:space="preserve"> </w:t>
      </w:r>
      <w:r w:rsidRPr="009A5FAE">
        <w:rPr>
          <w:rFonts w:ascii="Times New Roman" w:hAnsi="Times New Roman"/>
        </w:rPr>
        <w:t>we have</w:t>
      </w:r>
      <w:r>
        <w:rPr>
          <w:rFonts w:ascii="Times New Roman" w:hAnsi="Times New Roman"/>
        </w:rPr>
        <w:t xml:space="preserve"> replaced </w:t>
      </w:r>
      <w:r w:rsidR="00332754">
        <w:rPr>
          <w:rFonts w:ascii="Times New Roman" w:hAnsi="Times New Roman"/>
        </w:rPr>
        <w:t>“</w:t>
      </w:r>
      <w:r w:rsidR="00332754" w:rsidRPr="00941DDA">
        <w:rPr>
          <w:rFonts w:ascii="Times New Roman" w:hAnsi="Times New Roman"/>
        </w:rPr>
        <w:t>A single examiner collected the following clinical data from six sites around each tooth</w:t>
      </w:r>
      <w:r w:rsidR="00332754">
        <w:rPr>
          <w:rFonts w:ascii="Times New Roman" w:hAnsi="Times New Roman"/>
        </w:rPr>
        <w:t>” in the original manuscript (Line 182) with “</w:t>
      </w:r>
      <w:r w:rsidR="00332754" w:rsidRPr="00941DDA">
        <w:rPr>
          <w:rFonts w:ascii="Times New Roman" w:hAnsi="Times New Roman"/>
        </w:rPr>
        <w:t>A single examiner</w:t>
      </w:r>
      <w:r w:rsidR="00332754">
        <w:rPr>
          <w:rFonts w:ascii="Times New Roman" w:hAnsi="Times New Roman"/>
        </w:rPr>
        <w:t xml:space="preserve"> (A.O.)</w:t>
      </w:r>
      <w:r w:rsidR="00332754" w:rsidRPr="00941DDA">
        <w:rPr>
          <w:rFonts w:ascii="Times New Roman" w:hAnsi="Times New Roman"/>
        </w:rPr>
        <w:t xml:space="preserve"> collected the following clinical data from six sites</w:t>
      </w:r>
      <w:r w:rsidR="00332754">
        <w:rPr>
          <w:rFonts w:ascii="Times New Roman" w:hAnsi="Times New Roman"/>
        </w:rPr>
        <w:t xml:space="preserve"> </w:t>
      </w:r>
      <w:r w:rsidR="00332754" w:rsidRPr="005766DA">
        <w:rPr>
          <w:rFonts w:ascii="Times New Roman" w:hAnsi="Times New Roman"/>
        </w:rPr>
        <w:t>(mesio-buccal, mid-buccal, disto-buccal, mesio-lingual, mid- lingual</w:t>
      </w:r>
      <w:r w:rsidR="002E3A80">
        <w:rPr>
          <w:rFonts w:ascii="Times New Roman" w:hAnsi="Times New Roman"/>
        </w:rPr>
        <w:t>,</w:t>
      </w:r>
      <w:r w:rsidR="00332754" w:rsidRPr="005766DA">
        <w:rPr>
          <w:rFonts w:ascii="Times New Roman" w:hAnsi="Times New Roman"/>
        </w:rPr>
        <w:t xml:space="preserve"> and disto-lingual)</w:t>
      </w:r>
      <w:r w:rsidR="00332754" w:rsidRPr="00941DDA">
        <w:rPr>
          <w:rFonts w:ascii="Times New Roman" w:hAnsi="Times New Roman"/>
        </w:rPr>
        <w:t xml:space="preserve"> around each tooth</w:t>
      </w:r>
      <w:r w:rsidR="00332754">
        <w:rPr>
          <w:rFonts w:ascii="Times New Roman" w:hAnsi="Times New Roman"/>
        </w:rPr>
        <w:t xml:space="preserve"> </w:t>
      </w:r>
      <w:r w:rsidR="00332754" w:rsidRPr="005766DA">
        <w:rPr>
          <w:rFonts w:ascii="Times New Roman" w:hAnsi="Times New Roman"/>
        </w:rPr>
        <w:t>using a</w:t>
      </w:r>
      <w:r w:rsidR="00332754">
        <w:rPr>
          <w:rFonts w:ascii="Times New Roman" w:hAnsi="Times New Roman"/>
        </w:rPr>
        <w:t xml:space="preserve"> </w:t>
      </w:r>
      <w:r w:rsidR="009942B2">
        <w:rPr>
          <w:rFonts w:ascii="Times New Roman" w:hAnsi="Times New Roman"/>
        </w:rPr>
        <w:t xml:space="preserve">color-coded </w:t>
      </w:r>
      <w:r w:rsidR="00B0670F" w:rsidRPr="00B0670F">
        <w:rPr>
          <w:rFonts w:ascii="Times New Roman" w:hAnsi="Times New Roman"/>
        </w:rPr>
        <w:t>periodontal probe (PO-9; Nippon Shiken, Tokyo, Japan)</w:t>
      </w:r>
      <w:r w:rsidR="00332754">
        <w:rPr>
          <w:rFonts w:ascii="Times New Roman" w:hAnsi="Times New Roman"/>
        </w:rPr>
        <w:t xml:space="preserve"> in the revised manuscript (Lines</w:t>
      </w:r>
      <w:r w:rsidR="00332754" w:rsidRPr="00801685">
        <w:rPr>
          <w:rFonts w:ascii="Times New Roman" w:hAnsi="Times New Roman"/>
        </w:rPr>
        <w:t xml:space="preserve"> </w:t>
      </w:r>
      <w:r w:rsidR="009A742E" w:rsidRPr="00801685">
        <w:rPr>
          <w:rFonts w:ascii="Times New Roman" w:hAnsi="Times New Roman"/>
        </w:rPr>
        <w:t>1</w:t>
      </w:r>
      <w:r w:rsidR="00B0670F" w:rsidRPr="00801685">
        <w:rPr>
          <w:rFonts w:ascii="Times New Roman" w:hAnsi="Times New Roman"/>
        </w:rPr>
        <w:t>9</w:t>
      </w:r>
      <w:r w:rsidR="004E0C2A">
        <w:rPr>
          <w:rFonts w:ascii="Times New Roman" w:hAnsi="Times New Roman"/>
        </w:rPr>
        <w:t>5</w:t>
      </w:r>
      <w:r w:rsidR="00332754" w:rsidRPr="00801685">
        <w:rPr>
          <w:rFonts w:ascii="Times New Roman" w:eastAsiaTheme="minorHAnsi" w:hAnsi="Times New Roman"/>
        </w:rPr>
        <w:t>–</w:t>
      </w:r>
      <w:r w:rsidR="009A742E" w:rsidRPr="00801685">
        <w:rPr>
          <w:rFonts w:ascii="Times New Roman" w:eastAsiaTheme="minorHAnsi" w:hAnsi="Times New Roman"/>
        </w:rPr>
        <w:t>19</w:t>
      </w:r>
      <w:r w:rsidR="004E0C2A">
        <w:rPr>
          <w:rFonts w:ascii="Times New Roman" w:eastAsiaTheme="minorHAnsi" w:hAnsi="Times New Roman"/>
        </w:rPr>
        <w:t>7</w:t>
      </w:r>
      <w:r w:rsidR="003B718E">
        <w:rPr>
          <w:rFonts w:ascii="Times New Roman" w:eastAsiaTheme="minorHAnsi" w:hAnsi="Times New Roman"/>
        </w:rPr>
        <w:t>).</w:t>
      </w:r>
    </w:p>
    <w:p w14:paraId="42F40994" w14:textId="6A5CCC78" w:rsidR="0055417F" w:rsidRDefault="0055417F" w:rsidP="00C46076">
      <w:pPr>
        <w:rPr>
          <w:rFonts w:ascii="Times New Roman" w:hAnsi="Times New Roman" w:cs="Times New Roman"/>
          <w:color w:val="222222"/>
        </w:rPr>
      </w:pPr>
    </w:p>
    <w:p w14:paraId="46B9AF35" w14:textId="77777777" w:rsidR="0055417F" w:rsidRDefault="0055417F" w:rsidP="0055417F">
      <w:pPr>
        <w:rPr>
          <w:rFonts w:ascii="Times New Roman" w:hAnsi="Times New Roman" w:cs="Times New Roman"/>
          <w:color w:val="222222"/>
        </w:rPr>
      </w:pPr>
      <w:r w:rsidRPr="002207B1">
        <w:rPr>
          <w:rFonts w:ascii="Times New Roman" w:hAnsi="Times New Roman" w:cs="Times New Roman"/>
          <w:shd w:val="clear" w:color="auto" w:fill="FFFFFF"/>
        </w:rPr>
        <w:t>Comment:</w:t>
      </w:r>
    </w:p>
    <w:p w14:paraId="5C834FEE" w14:textId="77777777" w:rsidR="0055417F" w:rsidRDefault="0055417F" w:rsidP="0055417F">
      <w:pPr>
        <w:ind w:leftChars="413" w:left="991"/>
        <w:rPr>
          <w:rFonts w:ascii="Times New Roman" w:hAnsi="Times New Roman" w:cs="Times New Roman"/>
          <w:color w:val="222222"/>
        </w:rPr>
      </w:pPr>
      <w:r w:rsidRPr="0055417F">
        <w:rPr>
          <w:rFonts w:ascii="Times New Roman" w:hAnsi="Times New Roman" w:cs="Times New Roman"/>
          <w:color w:val="222222"/>
        </w:rPr>
        <w:t>Moreover, please more specific the clinicians involved in the different stages of the study.</w:t>
      </w:r>
    </w:p>
    <w:p w14:paraId="051D0E49" w14:textId="77777777" w:rsidR="0055417F" w:rsidRPr="0055417F" w:rsidRDefault="0055417F" w:rsidP="00C46076">
      <w:pPr>
        <w:rPr>
          <w:rFonts w:ascii="Times New Roman" w:hAnsi="Times New Roman" w:cs="Times New Roman"/>
          <w:color w:val="222222"/>
        </w:rPr>
      </w:pPr>
    </w:p>
    <w:p w14:paraId="4E3A5CD8" w14:textId="48AC435C" w:rsidR="00E43252" w:rsidRDefault="00D54565" w:rsidP="00C46076">
      <w:pPr>
        <w:rPr>
          <w:rFonts w:ascii="Times New Roman" w:hAnsi="Times New Roman" w:cs="Times New Roman"/>
          <w:color w:val="222222"/>
        </w:rPr>
      </w:pPr>
      <w:r w:rsidRPr="002207B1">
        <w:rPr>
          <w:rFonts w:ascii="Times New Roman" w:hAnsi="Times New Roman"/>
          <w:b/>
        </w:rPr>
        <w:t>Response:</w:t>
      </w:r>
    </w:p>
    <w:p w14:paraId="63064214" w14:textId="69A85E86" w:rsidR="00801685" w:rsidRDefault="00D54565" w:rsidP="001706D5">
      <w:pPr>
        <w:shd w:val="clear" w:color="auto" w:fill="FFFFFF"/>
        <w:ind w:leftChars="413" w:left="991"/>
        <w:rPr>
          <w:rFonts w:ascii="Times New Roman" w:hAnsi="Times New Roman" w:cs="Times New Roman"/>
        </w:rPr>
      </w:pPr>
      <w:r w:rsidRPr="001F6110">
        <w:rPr>
          <w:rFonts w:ascii="Times New Roman" w:hAnsi="Times New Roman"/>
        </w:rPr>
        <w:t>Based on this comment,</w:t>
      </w:r>
      <w:r w:rsidR="001706D5" w:rsidRPr="001F6110">
        <w:rPr>
          <w:rFonts w:ascii="Times New Roman" w:hAnsi="Times New Roman"/>
        </w:rPr>
        <w:t xml:space="preserve"> </w:t>
      </w:r>
      <w:r w:rsidR="00AC089A" w:rsidRPr="001F6110">
        <w:rPr>
          <w:rFonts w:ascii="Times New Roman" w:hAnsi="Times New Roman"/>
        </w:rPr>
        <w:t xml:space="preserve">we have </w:t>
      </w:r>
      <w:r w:rsidR="001706D5" w:rsidRPr="001F6110">
        <w:rPr>
          <w:rFonts w:ascii="Times New Roman" w:hAnsi="Times New Roman" w:cs="Times New Roman"/>
        </w:rPr>
        <w:t>provide</w:t>
      </w:r>
      <w:r w:rsidR="00AC089A" w:rsidRPr="001F6110">
        <w:rPr>
          <w:rFonts w:ascii="Times New Roman" w:hAnsi="Times New Roman" w:cs="Times New Roman"/>
        </w:rPr>
        <w:t>d</w:t>
      </w:r>
      <w:r w:rsidR="003600B7" w:rsidRPr="001F6110">
        <w:rPr>
          <w:rFonts w:ascii="Times New Roman" w:hAnsi="Times New Roman" w:cs="Times New Roman"/>
        </w:rPr>
        <w:t xml:space="preserve"> </w:t>
      </w:r>
      <w:r w:rsidR="009942B2">
        <w:rPr>
          <w:rFonts w:ascii="Times New Roman" w:hAnsi="Times New Roman" w:cs="Times New Roman"/>
        </w:rPr>
        <w:t>initials</w:t>
      </w:r>
      <w:r w:rsidR="009942B2" w:rsidRPr="001F6110">
        <w:rPr>
          <w:rFonts w:ascii="Times New Roman" w:hAnsi="Times New Roman" w:cs="Times New Roman"/>
        </w:rPr>
        <w:t xml:space="preserve"> </w:t>
      </w:r>
      <w:r w:rsidR="003600B7" w:rsidRPr="001F6110">
        <w:rPr>
          <w:rFonts w:ascii="Times New Roman" w:hAnsi="Times New Roman" w:cs="Times New Roman"/>
        </w:rPr>
        <w:t>of each</w:t>
      </w:r>
      <w:r w:rsidR="00AC089A" w:rsidRPr="001F6110">
        <w:rPr>
          <w:rFonts w:ascii="Times New Roman" w:hAnsi="Times New Roman" w:cs="Times New Roman"/>
        </w:rPr>
        <w:t xml:space="preserve"> clinician</w:t>
      </w:r>
      <w:r w:rsidR="003600B7" w:rsidRPr="001F6110">
        <w:rPr>
          <w:rFonts w:ascii="Times New Roman" w:hAnsi="Times New Roman" w:cs="Times New Roman"/>
        </w:rPr>
        <w:t xml:space="preserve"> or qualified medical personnel </w:t>
      </w:r>
      <w:r w:rsidR="001706D5" w:rsidRPr="001F6110">
        <w:rPr>
          <w:rFonts w:ascii="Times New Roman" w:hAnsi="Times New Roman" w:cs="Times New Roman"/>
        </w:rPr>
        <w:t>in parentheses</w:t>
      </w:r>
      <w:r w:rsidR="00AC089A" w:rsidRPr="001F6110">
        <w:rPr>
          <w:rFonts w:ascii="Times New Roman" w:hAnsi="Times New Roman" w:cs="Times New Roman"/>
        </w:rPr>
        <w:t xml:space="preserve"> in each </w:t>
      </w:r>
      <w:r w:rsidR="009942B2">
        <w:rPr>
          <w:rFonts w:ascii="Times New Roman" w:hAnsi="Times New Roman" w:cs="Times New Roman"/>
        </w:rPr>
        <w:t xml:space="preserve">of the </w:t>
      </w:r>
      <w:r w:rsidR="00AC089A" w:rsidRPr="001F6110">
        <w:rPr>
          <w:rFonts w:ascii="Times New Roman" w:hAnsi="Times New Roman" w:cs="Times New Roman"/>
        </w:rPr>
        <w:t xml:space="preserve">different </w:t>
      </w:r>
      <w:r w:rsidR="009942B2">
        <w:rPr>
          <w:rFonts w:ascii="Times New Roman" w:hAnsi="Times New Roman" w:cs="Times New Roman"/>
        </w:rPr>
        <w:t>stages</w:t>
      </w:r>
      <w:r w:rsidR="009942B2" w:rsidRPr="001F6110">
        <w:rPr>
          <w:rFonts w:ascii="Times New Roman" w:hAnsi="Times New Roman" w:cs="Times New Roman"/>
        </w:rPr>
        <w:t xml:space="preserve"> </w:t>
      </w:r>
      <w:r w:rsidR="00AC089A" w:rsidRPr="001F6110">
        <w:rPr>
          <w:rFonts w:ascii="Times New Roman" w:hAnsi="Times New Roman" w:cs="Times New Roman"/>
        </w:rPr>
        <w:t>in the revised manuscript</w:t>
      </w:r>
      <w:r w:rsidR="00801685">
        <w:rPr>
          <w:rFonts w:ascii="Times New Roman" w:hAnsi="Times New Roman" w:cs="Times New Roman"/>
        </w:rPr>
        <w:t>:</w:t>
      </w:r>
    </w:p>
    <w:p w14:paraId="6BB44A8A" w14:textId="272B45E1" w:rsidR="00801685" w:rsidRPr="00801685" w:rsidRDefault="001F6110" w:rsidP="001706D5">
      <w:pPr>
        <w:shd w:val="clear" w:color="auto" w:fill="FFFFFF"/>
        <w:ind w:leftChars="413" w:left="991"/>
        <w:rPr>
          <w:rFonts w:ascii="Times New Roman" w:eastAsiaTheme="minorHAnsi" w:hAnsi="Times New Roman"/>
        </w:rPr>
      </w:pPr>
      <w:r w:rsidRPr="001F6110">
        <w:rPr>
          <w:rFonts w:ascii="Times New Roman" w:hAnsi="Times New Roman"/>
        </w:rPr>
        <w:t xml:space="preserve">Authors: R.O., </w:t>
      </w:r>
      <w:r w:rsidRPr="00801685">
        <w:rPr>
          <w:rFonts w:ascii="Times New Roman" w:hAnsi="Times New Roman"/>
        </w:rPr>
        <w:t>M.S., H.A., H.U., A.I., Non-authors: refer to Acknowledg</w:t>
      </w:r>
      <w:r w:rsidR="002D4BEF">
        <w:rPr>
          <w:rFonts w:ascii="Times New Roman" w:hAnsi="Times New Roman"/>
        </w:rPr>
        <w:t>ments</w:t>
      </w:r>
      <w:r w:rsidRPr="00801685">
        <w:rPr>
          <w:rFonts w:ascii="Times New Roman" w:hAnsi="Times New Roman"/>
        </w:rPr>
        <w:t xml:space="preserve">; T.K., E.S., N.A., </w:t>
      </w:r>
      <w:r w:rsidR="00A56A7A" w:rsidRPr="00801685">
        <w:rPr>
          <w:rFonts w:ascii="Times New Roman" w:hAnsi="Times New Roman"/>
        </w:rPr>
        <w:t>Y</w:t>
      </w:r>
      <w:r w:rsidRPr="00801685">
        <w:rPr>
          <w:rFonts w:ascii="Times New Roman" w:hAnsi="Times New Roman"/>
        </w:rPr>
        <w:t xml:space="preserve">.U., </w:t>
      </w:r>
      <w:r w:rsidR="00A56A7A" w:rsidRPr="00801685">
        <w:rPr>
          <w:rFonts w:ascii="Times New Roman" w:hAnsi="Times New Roman"/>
        </w:rPr>
        <w:t>M</w:t>
      </w:r>
      <w:r w:rsidRPr="00801685">
        <w:rPr>
          <w:rFonts w:ascii="Times New Roman" w:hAnsi="Times New Roman"/>
        </w:rPr>
        <w:t>.E.</w:t>
      </w:r>
      <w:r w:rsidR="00A56A7A" w:rsidRPr="00801685">
        <w:rPr>
          <w:rFonts w:ascii="Times New Roman" w:hAnsi="Times New Roman"/>
        </w:rPr>
        <w:t>,</w:t>
      </w:r>
      <w:r w:rsidRPr="00801685">
        <w:rPr>
          <w:rFonts w:ascii="Times New Roman" w:hAnsi="Times New Roman"/>
        </w:rPr>
        <w:t xml:space="preserve"> </w:t>
      </w:r>
      <w:r w:rsidR="00A56A7A" w:rsidRPr="00801685">
        <w:rPr>
          <w:rFonts w:ascii="Times New Roman" w:hAnsi="Times New Roman"/>
        </w:rPr>
        <w:t>J</w:t>
      </w:r>
      <w:r w:rsidRPr="00801685">
        <w:rPr>
          <w:rFonts w:ascii="Times New Roman" w:hAnsi="Times New Roman"/>
        </w:rPr>
        <w:t>.T. (Lines 12</w:t>
      </w:r>
      <w:r w:rsidR="004E0C2A">
        <w:rPr>
          <w:rFonts w:ascii="Times New Roman" w:hAnsi="Times New Roman"/>
        </w:rPr>
        <w:t>5</w:t>
      </w:r>
      <w:r w:rsidRPr="00801685">
        <w:rPr>
          <w:rFonts w:ascii="Times New Roman" w:eastAsiaTheme="minorHAnsi" w:hAnsi="Times New Roman"/>
        </w:rPr>
        <w:t>–12</w:t>
      </w:r>
      <w:r w:rsidR="004E0C2A">
        <w:rPr>
          <w:rFonts w:ascii="Times New Roman" w:eastAsiaTheme="minorHAnsi" w:hAnsi="Times New Roman"/>
        </w:rPr>
        <w:t>6</w:t>
      </w:r>
      <w:r w:rsidRPr="00801685">
        <w:rPr>
          <w:rFonts w:ascii="Times New Roman" w:eastAsiaTheme="minorHAnsi" w:hAnsi="Times New Roman"/>
        </w:rPr>
        <w:t>),</w:t>
      </w:r>
    </w:p>
    <w:p w14:paraId="0FACE26D" w14:textId="0D1177E8" w:rsidR="00801685" w:rsidRPr="00801685" w:rsidRDefault="001F6110" w:rsidP="001706D5">
      <w:pPr>
        <w:shd w:val="clear" w:color="auto" w:fill="FFFFFF"/>
        <w:ind w:leftChars="413" w:left="991"/>
        <w:rPr>
          <w:rFonts w:ascii="Times New Roman" w:hAnsi="Times New Roman"/>
        </w:rPr>
      </w:pPr>
      <w:r w:rsidRPr="00801685">
        <w:rPr>
          <w:rFonts w:ascii="Times New Roman" w:hAnsi="Times New Roman"/>
        </w:rPr>
        <w:t>T.M. (Line 13</w:t>
      </w:r>
      <w:r w:rsidR="004E0C2A">
        <w:rPr>
          <w:rFonts w:ascii="Times New Roman" w:hAnsi="Times New Roman"/>
        </w:rPr>
        <w:t>6</w:t>
      </w:r>
      <w:r w:rsidR="00601041">
        <w:rPr>
          <w:rFonts w:ascii="Times New Roman" w:hAnsi="Times New Roman"/>
        </w:rPr>
        <w:t xml:space="preserve">, </w:t>
      </w:r>
      <w:r w:rsidR="004E0C2A">
        <w:rPr>
          <w:rFonts w:ascii="Times New Roman" w:hAnsi="Times New Roman"/>
        </w:rPr>
        <w:t>146</w:t>
      </w:r>
      <w:r w:rsidRPr="00801685">
        <w:rPr>
          <w:rFonts w:ascii="Times New Roman" w:hAnsi="Times New Roman"/>
        </w:rPr>
        <w:t>)</w:t>
      </w:r>
    </w:p>
    <w:p w14:paraId="6ED5594E" w14:textId="76E8B68D" w:rsidR="001706D5" w:rsidRPr="00801685" w:rsidRDefault="001F6110" w:rsidP="001706D5">
      <w:pPr>
        <w:shd w:val="clear" w:color="auto" w:fill="FFFFFF"/>
        <w:ind w:leftChars="413" w:left="991"/>
        <w:rPr>
          <w:rFonts w:ascii="Times New Roman" w:hAnsi="Times New Roman" w:cs="Times New Roman"/>
        </w:rPr>
      </w:pPr>
      <w:r w:rsidRPr="00801685">
        <w:rPr>
          <w:rFonts w:ascii="Times New Roman" w:hAnsi="Times New Roman"/>
        </w:rPr>
        <w:t>A.O. (Line 19</w:t>
      </w:r>
      <w:r w:rsidR="004E0C2A">
        <w:rPr>
          <w:rFonts w:ascii="Times New Roman" w:hAnsi="Times New Roman"/>
        </w:rPr>
        <w:t>5</w:t>
      </w:r>
      <w:r w:rsidRPr="00801685">
        <w:rPr>
          <w:rFonts w:ascii="Times New Roman" w:hAnsi="Times New Roman"/>
        </w:rPr>
        <w:t>, 2</w:t>
      </w:r>
      <w:r w:rsidR="00801685" w:rsidRPr="00801685">
        <w:rPr>
          <w:rFonts w:ascii="Times New Roman" w:hAnsi="Times New Roman"/>
        </w:rPr>
        <w:t>1</w:t>
      </w:r>
      <w:r w:rsidR="004E0C2A">
        <w:rPr>
          <w:rFonts w:ascii="Times New Roman" w:hAnsi="Times New Roman"/>
        </w:rPr>
        <w:t>4</w:t>
      </w:r>
      <w:r w:rsidRPr="00801685">
        <w:rPr>
          <w:rFonts w:ascii="Times New Roman" w:hAnsi="Times New Roman"/>
        </w:rPr>
        <w:t>).</w:t>
      </w:r>
    </w:p>
    <w:p w14:paraId="084E8FB2" w14:textId="77777777" w:rsidR="00D54565" w:rsidRDefault="00D54565" w:rsidP="00C46076">
      <w:pPr>
        <w:rPr>
          <w:rFonts w:ascii="Times New Roman" w:hAnsi="Times New Roman" w:cs="Times New Roman"/>
          <w:color w:val="222222"/>
        </w:rPr>
      </w:pPr>
    </w:p>
    <w:p w14:paraId="03446A27" w14:textId="76FCE1A9" w:rsidR="00C46076" w:rsidRPr="002207B1" w:rsidRDefault="00C46076" w:rsidP="00C46076">
      <w:pPr>
        <w:rPr>
          <w:rFonts w:ascii="Times New Roman" w:hAnsi="Times New Roman" w:cs="Times New Roman"/>
        </w:rPr>
      </w:pPr>
      <w:r w:rsidRPr="002207B1">
        <w:rPr>
          <w:rFonts w:ascii="Times New Roman" w:hAnsi="Times New Roman" w:cs="Times New Roman"/>
          <w:shd w:val="clear" w:color="auto" w:fill="FFFFFF"/>
        </w:rPr>
        <w:t>Comment:</w:t>
      </w:r>
    </w:p>
    <w:p w14:paraId="66DDF552" w14:textId="43848029" w:rsidR="00C46076" w:rsidRPr="002207B1" w:rsidRDefault="001F1297" w:rsidP="00CC4640">
      <w:pPr>
        <w:ind w:leftChars="413" w:left="991"/>
        <w:rPr>
          <w:rFonts w:ascii="Times New Roman" w:hAnsi="Times New Roman" w:cs="Times New Roman"/>
          <w:shd w:val="clear" w:color="auto" w:fill="FFFFFF"/>
        </w:rPr>
      </w:pPr>
      <w:r w:rsidRPr="002207B1">
        <w:rPr>
          <w:rFonts w:ascii="Times New Roman" w:hAnsi="Times New Roman" w:cs="Times New Roman"/>
          <w:shd w:val="clear" w:color="auto" w:fill="FFFFFF"/>
        </w:rPr>
        <w:t xml:space="preserve">The discussion section appears well organized with the relevant paper that support the conclusions, even if the authors should better discuss the relationship between periodontitis and </w:t>
      </w:r>
      <w:r w:rsidR="00A50525" w:rsidRPr="002207B1">
        <w:rPr>
          <w:rFonts w:ascii="Times New Roman" w:hAnsi="Times New Roman" w:cs="Times New Roman"/>
          <w:shd w:val="clear" w:color="auto" w:fill="FFFFFF"/>
        </w:rPr>
        <w:t>endothelial</w:t>
      </w:r>
      <w:r w:rsidRPr="002207B1">
        <w:rPr>
          <w:rFonts w:ascii="Times New Roman" w:hAnsi="Times New Roman" w:cs="Times New Roman"/>
          <w:shd w:val="clear" w:color="auto" w:fill="FFFFFF"/>
        </w:rPr>
        <w:t xml:space="preserve"> dysfunction. </w:t>
      </w:r>
    </w:p>
    <w:p w14:paraId="1F67BA94" w14:textId="77777777" w:rsidR="00C46076" w:rsidRPr="002207B1" w:rsidRDefault="00C46076" w:rsidP="00C46076">
      <w:pPr>
        <w:rPr>
          <w:rFonts w:ascii="Times New Roman" w:hAnsi="Times New Roman" w:cs="Times New Roman"/>
          <w:shd w:val="clear" w:color="auto" w:fill="FFFFFF"/>
        </w:rPr>
      </w:pPr>
    </w:p>
    <w:p w14:paraId="2B742EF3" w14:textId="1D9184F2" w:rsidR="00C46076" w:rsidRPr="002207B1" w:rsidRDefault="00C46076" w:rsidP="00C46076">
      <w:pPr>
        <w:rPr>
          <w:rFonts w:ascii="Times New Roman" w:hAnsi="Times New Roman" w:cs="Times New Roman"/>
          <w:shd w:val="clear" w:color="auto" w:fill="FFFFFF"/>
        </w:rPr>
      </w:pPr>
      <w:r w:rsidRPr="002207B1">
        <w:rPr>
          <w:rFonts w:ascii="Times New Roman" w:hAnsi="Times New Roman"/>
          <w:b/>
        </w:rPr>
        <w:t>Response:</w:t>
      </w:r>
    </w:p>
    <w:p w14:paraId="7FE17DBA" w14:textId="0E16F64C" w:rsidR="00C46076" w:rsidRDefault="00331991" w:rsidP="00331991">
      <w:pPr>
        <w:ind w:leftChars="413" w:left="991"/>
        <w:rPr>
          <w:rFonts w:ascii="Times New Roman" w:hAnsi="Times New Roman"/>
        </w:rPr>
      </w:pPr>
      <w:r w:rsidRPr="00CA2B67">
        <w:rPr>
          <w:rFonts w:ascii="Times New Roman" w:hAnsi="Times New Roman"/>
        </w:rPr>
        <w:t>Based on this comment, we have added the following sentence</w:t>
      </w:r>
      <w:r w:rsidR="00801685">
        <w:rPr>
          <w:rFonts w:ascii="Times New Roman" w:hAnsi="Times New Roman"/>
        </w:rPr>
        <w:t xml:space="preserve"> with </w:t>
      </w:r>
      <w:r w:rsidR="00A72C9B">
        <w:rPr>
          <w:rFonts w:ascii="Times New Roman" w:hAnsi="Times New Roman"/>
        </w:rPr>
        <w:t xml:space="preserve">a </w:t>
      </w:r>
      <w:r w:rsidR="00801685">
        <w:rPr>
          <w:rFonts w:ascii="Times New Roman" w:hAnsi="Times New Roman"/>
        </w:rPr>
        <w:t>citation</w:t>
      </w:r>
      <w:r w:rsidR="001504FE">
        <w:rPr>
          <w:rFonts w:ascii="Times New Roman" w:hAnsi="Times New Roman"/>
        </w:rPr>
        <w:t xml:space="preserve"> concerning ACVD through </w:t>
      </w:r>
      <w:r w:rsidR="001504FE" w:rsidRPr="009A5FAE">
        <w:rPr>
          <w:rFonts w:ascii="Times New Roman" w:hAnsi="Times New Roman"/>
        </w:rPr>
        <w:t xml:space="preserve">inflammatory </w:t>
      </w:r>
      <w:r w:rsidR="00A72C9B">
        <w:rPr>
          <w:rFonts w:ascii="Times New Roman" w:hAnsi="Times New Roman"/>
        </w:rPr>
        <w:t xml:space="preserve">mediators </w:t>
      </w:r>
      <w:r w:rsidR="00C92416">
        <w:rPr>
          <w:rFonts w:ascii="Times New Roman" w:hAnsi="Times New Roman"/>
        </w:rPr>
        <w:t>in the revised manuscript</w:t>
      </w:r>
      <w:r>
        <w:rPr>
          <w:rFonts w:ascii="Times New Roman" w:hAnsi="Times New Roman"/>
        </w:rPr>
        <w:t>:</w:t>
      </w:r>
    </w:p>
    <w:p w14:paraId="30CB4DF0" w14:textId="7BF45F03" w:rsidR="001504FE" w:rsidRPr="00CA2B67" w:rsidRDefault="001504FE" w:rsidP="00331991">
      <w:pPr>
        <w:ind w:leftChars="413" w:left="991"/>
        <w:rPr>
          <w:rFonts w:ascii="Times New Roman" w:hAnsi="Times New Roman" w:cs="Times New Roman"/>
          <w:color w:val="FF0000"/>
          <w:shd w:val="clear" w:color="auto" w:fill="FFFFFF"/>
        </w:rPr>
      </w:pPr>
      <w:r>
        <w:rPr>
          <w:rFonts w:ascii="Times New Roman" w:hAnsi="Times New Roman"/>
        </w:rPr>
        <w:t>“</w:t>
      </w:r>
      <w:r w:rsidRPr="001504FE">
        <w:rPr>
          <w:rFonts w:ascii="Times New Roman" w:hAnsi="Times New Roman"/>
        </w:rPr>
        <w:t xml:space="preserve">In addition, production of inflammatory </w:t>
      </w:r>
      <w:r w:rsidR="00A72C9B">
        <w:rPr>
          <w:rFonts w:ascii="Times New Roman" w:hAnsi="Times New Roman"/>
        </w:rPr>
        <w:t>mediators</w:t>
      </w:r>
      <w:r w:rsidR="00A72C9B" w:rsidRPr="001504FE">
        <w:rPr>
          <w:rFonts w:ascii="Times New Roman" w:hAnsi="Times New Roman"/>
        </w:rPr>
        <w:t xml:space="preserve"> </w:t>
      </w:r>
      <w:r w:rsidRPr="001504FE">
        <w:rPr>
          <w:rFonts w:ascii="Times New Roman" w:hAnsi="Times New Roman"/>
        </w:rPr>
        <w:t xml:space="preserve">attributable to periodontal diseases </w:t>
      </w:r>
      <w:r w:rsidR="00A72C9B">
        <w:rPr>
          <w:rFonts w:ascii="Times New Roman" w:hAnsi="Times New Roman"/>
        </w:rPr>
        <w:t>might</w:t>
      </w:r>
      <w:r w:rsidR="00A72C9B" w:rsidRPr="001504FE">
        <w:rPr>
          <w:rFonts w:ascii="Times New Roman" w:hAnsi="Times New Roman"/>
        </w:rPr>
        <w:t xml:space="preserve"> </w:t>
      </w:r>
      <w:r w:rsidRPr="001504FE">
        <w:rPr>
          <w:rFonts w:ascii="Times New Roman" w:hAnsi="Times New Roman"/>
        </w:rPr>
        <w:t>be associated with ACVD</w:t>
      </w:r>
      <w:r>
        <w:rPr>
          <w:rFonts w:ascii="Times New Roman" w:hAnsi="Times New Roman"/>
        </w:rPr>
        <w:t xml:space="preserve"> (</w:t>
      </w:r>
      <w:r w:rsidR="00C92416">
        <w:rPr>
          <w:rFonts w:ascii="Times New Roman" w:eastAsiaTheme="minorHAnsi" w:hAnsi="Times New Roman"/>
        </w:rPr>
        <w:t>L</w:t>
      </w:r>
      <w:r w:rsidRPr="00CA2B67">
        <w:rPr>
          <w:rFonts w:ascii="Times New Roman" w:eastAsiaTheme="minorHAnsi" w:hAnsi="Times New Roman" w:hint="eastAsia"/>
        </w:rPr>
        <w:t>i</w:t>
      </w:r>
      <w:r w:rsidRPr="00CA2B67">
        <w:rPr>
          <w:rFonts w:ascii="Times New Roman" w:eastAsiaTheme="minorHAnsi" w:hAnsi="Times New Roman"/>
        </w:rPr>
        <w:t xml:space="preserve">nes </w:t>
      </w:r>
      <w:r w:rsidR="00801685" w:rsidRPr="00801685">
        <w:rPr>
          <w:rFonts w:ascii="Times New Roman" w:eastAsiaTheme="minorHAnsi" w:hAnsi="Times New Roman"/>
        </w:rPr>
        <w:t>30</w:t>
      </w:r>
      <w:r w:rsidR="00392C67">
        <w:rPr>
          <w:rFonts w:ascii="Times New Roman" w:eastAsiaTheme="minorHAnsi" w:hAnsi="Times New Roman"/>
        </w:rPr>
        <w:t>6</w:t>
      </w:r>
      <w:r w:rsidRPr="00801685">
        <w:rPr>
          <w:rFonts w:ascii="Times New Roman" w:eastAsiaTheme="minorHAnsi" w:hAnsi="Times New Roman"/>
        </w:rPr>
        <w:t>–</w:t>
      </w:r>
      <w:r w:rsidR="00801685" w:rsidRPr="00801685">
        <w:rPr>
          <w:rFonts w:ascii="Times New Roman" w:eastAsiaTheme="minorHAnsi" w:hAnsi="Times New Roman"/>
        </w:rPr>
        <w:t>30</w:t>
      </w:r>
      <w:r w:rsidR="00392C67">
        <w:rPr>
          <w:rFonts w:ascii="Times New Roman" w:eastAsiaTheme="minorHAnsi" w:hAnsi="Times New Roman"/>
        </w:rPr>
        <w:t>8</w:t>
      </w:r>
      <w:r w:rsidRPr="00801685">
        <w:rPr>
          <w:rFonts w:ascii="Times New Roman" w:eastAsiaTheme="minorHAnsi" w:hAnsi="Times New Roman"/>
        </w:rPr>
        <w:t>)</w:t>
      </w:r>
      <w:r w:rsidRPr="00801685">
        <w:rPr>
          <w:rFonts w:ascii="Times New Roman" w:hAnsi="Times New Roman"/>
        </w:rPr>
        <w:t>.</w:t>
      </w:r>
    </w:p>
    <w:p w14:paraId="2BD6C3AE" w14:textId="628049CA" w:rsidR="00C46076" w:rsidRPr="009A742E" w:rsidRDefault="00C46076" w:rsidP="00C46076">
      <w:pPr>
        <w:rPr>
          <w:rFonts w:ascii="Times New Roman" w:hAnsi="Times New Roman" w:cs="Times New Roman"/>
          <w:color w:val="FF0000"/>
          <w:shd w:val="clear" w:color="auto" w:fill="FFFFFF"/>
        </w:rPr>
      </w:pPr>
    </w:p>
    <w:p w14:paraId="6E9BC483" w14:textId="5E6A00DC" w:rsidR="00C46076" w:rsidRPr="00E1682C" w:rsidRDefault="00C46076" w:rsidP="00C46076">
      <w:pPr>
        <w:rPr>
          <w:rFonts w:ascii="Times New Roman" w:hAnsi="Times New Roman" w:cs="Times New Roman"/>
          <w:shd w:val="clear" w:color="auto" w:fill="FFFFFF"/>
        </w:rPr>
      </w:pPr>
      <w:r w:rsidRPr="00E1682C">
        <w:rPr>
          <w:rFonts w:ascii="Times New Roman" w:hAnsi="Times New Roman" w:cs="Times New Roman"/>
          <w:shd w:val="clear" w:color="auto" w:fill="FFFFFF"/>
        </w:rPr>
        <w:t>Comment:</w:t>
      </w:r>
    </w:p>
    <w:p w14:paraId="538F3769" w14:textId="11772F14" w:rsidR="00C46076" w:rsidRPr="00E1682C" w:rsidRDefault="001F1297" w:rsidP="00CC4640">
      <w:pPr>
        <w:ind w:leftChars="413" w:left="991"/>
        <w:rPr>
          <w:rFonts w:ascii="Times New Roman" w:hAnsi="Times New Roman" w:cs="Times New Roman"/>
        </w:rPr>
      </w:pPr>
      <w:r w:rsidRPr="00E1682C">
        <w:rPr>
          <w:rFonts w:ascii="Times New Roman" w:hAnsi="Times New Roman" w:cs="Times New Roman"/>
          <w:shd w:val="clear" w:color="auto" w:fill="FFFFFF"/>
        </w:rPr>
        <w:t>The conclusion should reinforce in light of the discussions.</w:t>
      </w:r>
    </w:p>
    <w:p w14:paraId="1235EB6E" w14:textId="4A551208" w:rsidR="00C46076" w:rsidRPr="00E1682C" w:rsidRDefault="00C46076" w:rsidP="00C46076">
      <w:pPr>
        <w:rPr>
          <w:rFonts w:ascii="Times New Roman" w:hAnsi="Times New Roman" w:cs="Times New Roman"/>
        </w:rPr>
      </w:pPr>
    </w:p>
    <w:p w14:paraId="3CA18B6E" w14:textId="64F77659" w:rsidR="00C46076" w:rsidRPr="00E1682C" w:rsidRDefault="00C46076" w:rsidP="00C46076">
      <w:pPr>
        <w:rPr>
          <w:rFonts w:ascii="Times New Roman" w:hAnsi="Times New Roman"/>
          <w:b/>
        </w:rPr>
      </w:pPr>
      <w:r w:rsidRPr="00E1682C">
        <w:rPr>
          <w:rFonts w:ascii="Times New Roman" w:hAnsi="Times New Roman"/>
          <w:b/>
        </w:rPr>
        <w:t>Response:</w:t>
      </w:r>
    </w:p>
    <w:p w14:paraId="048416B8" w14:textId="5031B30C" w:rsidR="00C46076" w:rsidRPr="00E1682C" w:rsidRDefault="00E1682C" w:rsidP="00E1682C">
      <w:pPr>
        <w:shd w:val="clear" w:color="auto" w:fill="FFFFFF"/>
        <w:ind w:leftChars="413" w:left="991"/>
        <w:rPr>
          <w:rFonts w:ascii="Times New Roman" w:hAnsi="Times New Roman"/>
          <w:b/>
        </w:rPr>
      </w:pPr>
      <w:r w:rsidRPr="00137A0C">
        <w:rPr>
          <w:rFonts w:ascii="Times New Roman" w:hAnsi="Times New Roman"/>
        </w:rPr>
        <w:t>Based on this comment,</w:t>
      </w:r>
      <w:r>
        <w:rPr>
          <w:rFonts w:ascii="Times New Roman" w:hAnsi="Times New Roman"/>
        </w:rPr>
        <w:t xml:space="preserve"> we have replaced “</w:t>
      </w:r>
      <w:r w:rsidRPr="00941DDA">
        <w:rPr>
          <w:rFonts w:ascii="Times New Roman" w:hAnsi="Times New Roman" w:cs="Times New Roman"/>
        </w:rPr>
        <w:t>Advanced periodontal self-care, in addition to standard care, did not result in better vascular function in patients with mild-to-moderate periodontal diseases in this trial</w:t>
      </w:r>
      <w:r>
        <w:rPr>
          <w:rFonts w:ascii="Times New Roman" w:hAnsi="Times New Roman" w:cs="Times New Roman"/>
        </w:rPr>
        <w:t>” in the original manuscript (</w:t>
      </w:r>
      <w:r>
        <w:rPr>
          <w:rFonts w:ascii="Times New Roman" w:hAnsi="Times New Roman"/>
        </w:rPr>
        <w:t xml:space="preserve">Lines </w:t>
      </w:r>
      <w:r w:rsidRPr="009A742E">
        <w:rPr>
          <w:rFonts w:ascii="Times New Roman" w:hAnsi="Times New Roman"/>
        </w:rPr>
        <w:t>329</w:t>
      </w:r>
      <w:r w:rsidRPr="009A742E">
        <w:rPr>
          <w:rFonts w:ascii="Times New Roman" w:eastAsiaTheme="minorHAnsi" w:hAnsi="Times New Roman"/>
        </w:rPr>
        <w:t>–330</w:t>
      </w:r>
      <w:r>
        <w:rPr>
          <w:rFonts w:ascii="Times New Roman" w:eastAsiaTheme="minorHAnsi" w:hAnsi="Times New Roman"/>
        </w:rPr>
        <w:t>)</w:t>
      </w:r>
      <w:r>
        <w:rPr>
          <w:rFonts w:ascii="Times New Roman" w:hAnsi="Times New Roman"/>
        </w:rPr>
        <w:t xml:space="preserve"> with </w:t>
      </w:r>
      <w:r w:rsidRPr="0097702A">
        <w:rPr>
          <w:rFonts w:ascii="Times New Roman" w:hAnsi="Times New Roman"/>
        </w:rPr>
        <w:t>“</w:t>
      </w:r>
      <w:r w:rsidR="0097702A" w:rsidRPr="0097702A">
        <w:rPr>
          <w:rFonts w:ascii="Times New Roman" w:hAnsi="Times New Roman" w:cs="Times New Roman"/>
        </w:rPr>
        <w:t xml:space="preserve">Advanced periodontal self-care for three months did not significantly improve FMD </w:t>
      </w:r>
      <w:r w:rsidR="00A72C9B">
        <w:rPr>
          <w:rFonts w:ascii="Times New Roman" w:hAnsi="Times New Roman" w:cs="Times New Roman"/>
        </w:rPr>
        <w:t>as compared to</w:t>
      </w:r>
      <w:r w:rsidR="0097702A" w:rsidRPr="0097702A">
        <w:rPr>
          <w:rFonts w:ascii="Times New Roman" w:hAnsi="Times New Roman" w:cs="Times New Roman"/>
        </w:rPr>
        <w:t xml:space="preserve"> standard care in patients with early-stage periodontal diseases. Neither care </w:t>
      </w:r>
      <w:r w:rsidR="00A72C9B">
        <w:rPr>
          <w:rFonts w:ascii="Times New Roman" w:hAnsi="Times New Roman" w:cs="Times New Roman"/>
        </w:rPr>
        <w:t xml:space="preserve">significantly </w:t>
      </w:r>
      <w:r w:rsidR="0097702A" w:rsidRPr="0097702A">
        <w:rPr>
          <w:rFonts w:ascii="Times New Roman" w:hAnsi="Times New Roman" w:cs="Times New Roman"/>
        </w:rPr>
        <w:t xml:space="preserve">improved FMD despite its effectiveness in improving </w:t>
      </w:r>
      <w:r w:rsidR="00A72C9B">
        <w:rPr>
          <w:rFonts w:ascii="Times New Roman" w:hAnsi="Times New Roman" w:cs="Times New Roman"/>
        </w:rPr>
        <w:t xml:space="preserve">the </w:t>
      </w:r>
      <w:r w:rsidR="0097702A" w:rsidRPr="0097702A">
        <w:rPr>
          <w:rFonts w:ascii="Times New Roman" w:hAnsi="Times New Roman" w:cs="Times New Roman"/>
        </w:rPr>
        <w:t>periodontal status.</w:t>
      </w:r>
      <w:r w:rsidRPr="0097702A">
        <w:rPr>
          <w:rFonts w:ascii="Times New Roman" w:hAnsi="Times New Roman"/>
        </w:rPr>
        <w:t>”</w:t>
      </w:r>
      <w:r>
        <w:rPr>
          <w:rFonts w:ascii="Times New Roman" w:hAnsi="Times New Roman"/>
        </w:rPr>
        <w:t xml:space="preserve"> in the revised manuscript (Lines </w:t>
      </w:r>
      <w:r w:rsidR="009A742E" w:rsidRPr="0097702A">
        <w:rPr>
          <w:rFonts w:ascii="Times New Roman" w:hAnsi="Times New Roman"/>
        </w:rPr>
        <w:t>3</w:t>
      </w:r>
      <w:r w:rsidR="00392C67">
        <w:rPr>
          <w:rFonts w:ascii="Times New Roman" w:hAnsi="Times New Roman"/>
        </w:rPr>
        <w:t>62</w:t>
      </w:r>
      <w:r w:rsidRPr="0097702A">
        <w:rPr>
          <w:rFonts w:ascii="Times New Roman" w:eastAsiaTheme="minorHAnsi" w:hAnsi="Times New Roman"/>
        </w:rPr>
        <w:t>–</w:t>
      </w:r>
      <w:r w:rsidR="009A742E" w:rsidRPr="0097702A">
        <w:rPr>
          <w:rFonts w:ascii="Times New Roman" w:eastAsiaTheme="minorHAnsi" w:hAnsi="Times New Roman"/>
        </w:rPr>
        <w:t>3</w:t>
      </w:r>
      <w:r w:rsidR="004E0C2A">
        <w:rPr>
          <w:rFonts w:ascii="Times New Roman" w:eastAsiaTheme="minorHAnsi" w:hAnsi="Times New Roman"/>
        </w:rPr>
        <w:t>6</w:t>
      </w:r>
      <w:r w:rsidR="00392C67">
        <w:rPr>
          <w:rFonts w:ascii="Times New Roman" w:eastAsiaTheme="minorHAnsi" w:hAnsi="Times New Roman"/>
        </w:rPr>
        <w:t>4</w:t>
      </w:r>
      <w:r>
        <w:rPr>
          <w:rFonts w:ascii="Times New Roman" w:eastAsiaTheme="minorHAnsi" w:hAnsi="Times New Roman"/>
        </w:rPr>
        <w:t>)</w:t>
      </w:r>
      <w:r w:rsidRPr="00E1682C">
        <w:rPr>
          <w:rFonts w:ascii="Times New Roman" w:hAnsi="Times New Roman"/>
        </w:rPr>
        <w:t>.</w:t>
      </w:r>
    </w:p>
    <w:p w14:paraId="6A2950F4" w14:textId="4E139993" w:rsidR="00C46076" w:rsidRDefault="00C46076" w:rsidP="00C46076">
      <w:pPr>
        <w:rPr>
          <w:rFonts w:ascii="Times New Roman" w:hAnsi="Times New Roman"/>
          <w:b/>
        </w:rPr>
      </w:pPr>
    </w:p>
    <w:p w14:paraId="60F77CAF" w14:textId="23AFEA7D" w:rsidR="00C46076" w:rsidRPr="00CA2B67" w:rsidRDefault="00C46076" w:rsidP="00C46076">
      <w:pPr>
        <w:rPr>
          <w:rFonts w:ascii="Times New Roman" w:hAnsi="Times New Roman" w:cs="Times New Roman"/>
        </w:rPr>
      </w:pPr>
      <w:r w:rsidRPr="00CA2B67">
        <w:rPr>
          <w:rFonts w:ascii="Times New Roman" w:hAnsi="Times New Roman" w:cs="Times New Roman"/>
          <w:shd w:val="clear" w:color="auto" w:fill="FFFFFF"/>
        </w:rPr>
        <w:t>Comment:</w:t>
      </w:r>
    </w:p>
    <w:p w14:paraId="0233A409" w14:textId="0FE1DC5F" w:rsidR="00C46076" w:rsidRPr="00CA2B67" w:rsidRDefault="001F1297" w:rsidP="00CC4640">
      <w:pPr>
        <w:ind w:leftChars="413" w:left="991"/>
        <w:rPr>
          <w:rFonts w:ascii="Times New Roman" w:hAnsi="Times New Roman" w:cs="Times New Roman"/>
          <w:shd w:val="clear" w:color="auto" w:fill="FFFFFF"/>
        </w:rPr>
      </w:pPr>
      <w:r w:rsidRPr="00CA2B67">
        <w:rPr>
          <w:rFonts w:ascii="Times New Roman" w:hAnsi="Times New Roman" w:cs="Times New Roman"/>
          <w:shd w:val="clear" w:color="auto" w:fill="FFFFFF"/>
        </w:rPr>
        <w:t xml:space="preserve">In conclusion, I am sure that the authors are fine clinicians who achieve very nice results with their adopted protocol. However, this study, in my view does not in its current form satisfy a very high scientific requirement for publication in this journal and requests a revision before a </w:t>
      </w:r>
      <w:r w:rsidR="00A50525" w:rsidRPr="00CA2B67">
        <w:rPr>
          <w:rFonts w:ascii="Times New Roman" w:hAnsi="Times New Roman" w:cs="Times New Roman"/>
          <w:shd w:val="clear" w:color="auto" w:fill="FFFFFF"/>
        </w:rPr>
        <w:t>further</w:t>
      </w:r>
      <w:r w:rsidRPr="00CA2B67">
        <w:rPr>
          <w:rFonts w:ascii="Times New Roman" w:hAnsi="Times New Roman" w:cs="Times New Roman"/>
          <w:shd w:val="clear" w:color="auto" w:fill="FFFFFF"/>
        </w:rPr>
        <w:t xml:space="preserve"> re-evaluation of the manuscript.</w:t>
      </w:r>
    </w:p>
    <w:p w14:paraId="5BE4A948" w14:textId="6E3F0519" w:rsidR="00F92C0A" w:rsidRPr="00CA2B67" w:rsidRDefault="00F92C0A" w:rsidP="00F92C0A">
      <w:pPr>
        <w:rPr>
          <w:rFonts w:ascii="Times New Roman" w:hAnsi="Times New Roman" w:cs="Times New Roman"/>
          <w:shd w:val="clear" w:color="auto" w:fill="FFFFFF"/>
        </w:rPr>
      </w:pPr>
    </w:p>
    <w:p w14:paraId="02B3770A" w14:textId="6B1AADE6" w:rsidR="00F92C0A" w:rsidRPr="00CA2B67" w:rsidRDefault="00F92C0A" w:rsidP="00F92C0A">
      <w:pPr>
        <w:rPr>
          <w:rFonts w:ascii="Times New Roman" w:hAnsi="Times New Roman" w:cs="Times New Roman"/>
          <w:shd w:val="clear" w:color="auto" w:fill="FFFFFF"/>
        </w:rPr>
      </w:pPr>
      <w:r w:rsidRPr="00CA2B67">
        <w:rPr>
          <w:rFonts w:ascii="Times New Roman" w:hAnsi="Times New Roman"/>
          <w:b/>
        </w:rPr>
        <w:t>Response:</w:t>
      </w:r>
    </w:p>
    <w:p w14:paraId="6F2215C7" w14:textId="7011F979" w:rsidR="00F92C0A" w:rsidRPr="00CA2B67" w:rsidRDefault="00255D07" w:rsidP="00255D07">
      <w:pPr>
        <w:ind w:leftChars="413" w:left="991"/>
        <w:rPr>
          <w:rFonts w:ascii="Times New Roman" w:hAnsi="Times New Roman" w:cs="Times New Roman"/>
          <w:shd w:val="clear" w:color="auto" w:fill="FFFFFF"/>
        </w:rPr>
      </w:pPr>
      <w:r w:rsidRPr="00CA2B67">
        <w:rPr>
          <w:rStyle w:val="articletext1"/>
          <w:rFonts w:ascii="Times New Roman" w:hAnsi="Times New Roman"/>
          <w:color w:val="auto"/>
          <w:sz w:val="24"/>
          <w:szCs w:val="24"/>
        </w:rPr>
        <w:t>We have addressed all the comments by Reviewer #</w:t>
      </w:r>
      <w:r w:rsidR="00001059">
        <w:rPr>
          <w:rStyle w:val="articletext1"/>
          <w:rFonts w:ascii="Times New Roman" w:hAnsi="Times New Roman"/>
          <w:color w:val="auto"/>
          <w:sz w:val="24"/>
          <w:szCs w:val="24"/>
        </w:rPr>
        <w:t>2</w:t>
      </w:r>
      <w:r w:rsidRPr="00CA2B67">
        <w:rPr>
          <w:rStyle w:val="articletext1"/>
          <w:rFonts w:ascii="Times New Roman" w:hAnsi="Times New Roman"/>
          <w:color w:val="auto"/>
          <w:sz w:val="24"/>
          <w:szCs w:val="24"/>
        </w:rPr>
        <w:t xml:space="preserve">. We hope that </w:t>
      </w:r>
      <w:r w:rsidR="00A96B80">
        <w:rPr>
          <w:rStyle w:val="articletext1"/>
          <w:rFonts w:ascii="Times New Roman" w:hAnsi="Times New Roman"/>
          <w:color w:val="auto"/>
          <w:sz w:val="24"/>
          <w:szCs w:val="24"/>
        </w:rPr>
        <w:t>our explanations and revisions</w:t>
      </w:r>
      <w:r w:rsidRPr="00CA2B67">
        <w:rPr>
          <w:rStyle w:val="articletext1"/>
          <w:rFonts w:ascii="Times New Roman" w:hAnsi="Times New Roman"/>
          <w:color w:val="auto"/>
          <w:sz w:val="24"/>
          <w:szCs w:val="24"/>
        </w:rPr>
        <w:t xml:space="preserve"> are satisfactory.</w:t>
      </w:r>
    </w:p>
    <w:p w14:paraId="69EA0EA5" w14:textId="7671D881" w:rsidR="00F92C0A" w:rsidRDefault="00F92C0A" w:rsidP="00F92C0A">
      <w:pPr>
        <w:rPr>
          <w:rFonts w:ascii="Times New Roman" w:hAnsi="Times New Roman" w:cs="Times New Roman"/>
          <w:color w:val="222222"/>
        </w:rPr>
      </w:pPr>
    </w:p>
    <w:p w14:paraId="088BD563" w14:textId="77777777" w:rsidR="003900CD" w:rsidRDefault="003900CD" w:rsidP="00F92C0A">
      <w:pPr>
        <w:rPr>
          <w:rFonts w:ascii="Times New Roman" w:hAnsi="Times New Roman" w:cs="Times New Roman"/>
          <w:color w:val="222222"/>
        </w:rPr>
      </w:pPr>
    </w:p>
    <w:p w14:paraId="3D9A5D23" w14:textId="5557F654" w:rsidR="003900CD" w:rsidRDefault="001F1297" w:rsidP="00C46076">
      <w:pPr>
        <w:rPr>
          <w:rFonts w:ascii="Times New Roman" w:hAnsi="Times New Roman" w:cs="Times New Roman"/>
          <w:color w:val="222222"/>
        </w:rPr>
      </w:pPr>
      <w:r w:rsidRPr="004D79E2">
        <w:rPr>
          <w:rFonts w:ascii="Times New Roman" w:hAnsi="Times New Roman" w:cs="Times New Roman"/>
          <w:color w:val="222222"/>
          <w:shd w:val="clear" w:color="auto" w:fill="FFFFFF"/>
        </w:rPr>
        <w:t>Minor Comments</w:t>
      </w:r>
    </w:p>
    <w:p w14:paraId="39465879" w14:textId="2DCD71FA" w:rsidR="00C46076" w:rsidRPr="00CA2B67" w:rsidRDefault="001F1297" w:rsidP="00C46076">
      <w:pPr>
        <w:rPr>
          <w:rFonts w:ascii="Times New Roman" w:hAnsi="Times New Roman" w:cs="Times New Roman"/>
        </w:rPr>
      </w:pPr>
      <w:r w:rsidRPr="00CA2B67">
        <w:rPr>
          <w:rFonts w:ascii="Times New Roman" w:hAnsi="Times New Roman" w:cs="Times New Roman"/>
          <w:shd w:val="clear" w:color="auto" w:fill="FFFFFF"/>
        </w:rPr>
        <w:t>Abstract</w:t>
      </w:r>
    </w:p>
    <w:p w14:paraId="1F2F1BC8" w14:textId="2EC38CD6" w:rsidR="00C46076" w:rsidRPr="00CA2B67" w:rsidRDefault="00C46076" w:rsidP="00C46076">
      <w:pPr>
        <w:rPr>
          <w:rFonts w:ascii="Times New Roman" w:hAnsi="Times New Roman" w:cs="Times New Roman"/>
          <w:shd w:val="clear" w:color="auto" w:fill="FFFFFF"/>
        </w:rPr>
      </w:pPr>
      <w:r w:rsidRPr="00CA2B67">
        <w:rPr>
          <w:rFonts w:ascii="Times New Roman" w:hAnsi="Times New Roman" w:cs="Times New Roman"/>
          <w:shd w:val="clear" w:color="auto" w:fill="FFFFFF"/>
        </w:rPr>
        <w:t>Comment:</w:t>
      </w:r>
    </w:p>
    <w:p w14:paraId="7051CA02" w14:textId="7CE47A85" w:rsidR="00C46076" w:rsidRPr="00CA2B67" w:rsidRDefault="001F1297" w:rsidP="00CC4640">
      <w:pPr>
        <w:ind w:leftChars="413" w:left="991"/>
        <w:rPr>
          <w:rFonts w:ascii="Times New Roman" w:hAnsi="Times New Roman" w:cs="Times New Roman"/>
        </w:rPr>
      </w:pPr>
      <w:r w:rsidRPr="00CA2B67">
        <w:rPr>
          <w:rFonts w:ascii="Times New Roman" w:hAnsi="Times New Roman" w:cs="Times New Roman"/>
          <w:shd w:val="clear" w:color="auto" w:fill="FFFFFF"/>
        </w:rPr>
        <w:t xml:space="preserve">- Better formulate the </w:t>
      </w:r>
      <w:r w:rsidR="002D4BEF">
        <w:rPr>
          <w:rFonts w:ascii="Times New Roman" w:hAnsi="Times New Roman" w:cs="Times New Roman"/>
          <w:shd w:val="clear" w:color="auto" w:fill="FFFFFF"/>
        </w:rPr>
        <w:t>A</w:t>
      </w:r>
      <w:r w:rsidRPr="00CA2B67">
        <w:rPr>
          <w:rFonts w:ascii="Times New Roman" w:hAnsi="Times New Roman" w:cs="Times New Roman"/>
          <w:shd w:val="clear" w:color="auto" w:fill="FFFFFF"/>
        </w:rPr>
        <w:t>bstract section by better describing the aim of the study</w:t>
      </w:r>
    </w:p>
    <w:p w14:paraId="2FC67C4C" w14:textId="77777777" w:rsidR="00C46076" w:rsidRPr="00CA2B67" w:rsidRDefault="00C46076" w:rsidP="00C46076">
      <w:pPr>
        <w:rPr>
          <w:rFonts w:ascii="Times New Roman" w:hAnsi="Times New Roman" w:cs="Times New Roman"/>
        </w:rPr>
      </w:pPr>
    </w:p>
    <w:p w14:paraId="19C59053" w14:textId="5D3F3F3B" w:rsidR="00C46076" w:rsidRPr="00CA2B67" w:rsidRDefault="00C46076" w:rsidP="00C46076">
      <w:pPr>
        <w:rPr>
          <w:rFonts w:ascii="Times New Roman" w:hAnsi="Times New Roman" w:cs="Times New Roman"/>
        </w:rPr>
      </w:pPr>
      <w:r w:rsidRPr="00CA2B67">
        <w:rPr>
          <w:rFonts w:ascii="Times New Roman" w:hAnsi="Times New Roman"/>
          <w:b/>
        </w:rPr>
        <w:t>Response:</w:t>
      </w:r>
    </w:p>
    <w:p w14:paraId="23754B7E" w14:textId="643D2CD0" w:rsidR="003900CD" w:rsidRPr="00CA2B67" w:rsidRDefault="003900CD" w:rsidP="003900CD">
      <w:pPr>
        <w:ind w:leftChars="413" w:left="991"/>
        <w:rPr>
          <w:rFonts w:ascii="Times New Roman" w:hAnsi="Times New Roman"/>
        </w:rPr>
      </w:pPr>
      <w:r w:rsidRPr="00CA2B67">
        <w:rPr>
          <w:rFonts w:ascii="Times New Roman" w:hAnsi="Times New Roman"/>
        </w:rPr>
        <w:t>Based on this comment, we have added the following sentence in the Abstract:</w:t>
      </w:r>
    </w:p>
    <w:p w14:paraId="24D367BB" w14:textId="4901FC9D" w:rsidR="00C46076" w:rsidRPr="00CA2B67" w:rsidRDefault="003900CD" w:rsidP="003900CD">
      <w:pPr>
        <w:ind w:leftChars="413" w:left="991"/>
        <w:rPr>
          <w:rFonts w:ascii="Times New Roman" w:hAnsi="Times New Roman"/>
        </w:rPr>
      </w:pPr>
      <w:r w:rsidRPr="00CA2B67">
        <w:rPr>
          <w:rFonts w:ascii="Times New Roman" w:hAnsi="Times New Roman"/>
        </w:rPr>
        <w:t>Th</w:t>
      </w:r>
      <w:r w:rsidR="00A96B80">
        <w:rPr>
          <w:rFonts w:ascii="Times New Roman" w:hAnsi="Times New Roman"/>
        </w:rPr>
        <w:t xml:space="preserve">is </w:t>
      </w:r>
      <w:r w:rsidRPr="00CA2B67">
        <w:rPr>
          <w:rFonts w:ascii="Times New Roman" w:hAnsi="Times New Roman"/>
        </w:rPr>
        <w:t xml:space="preserve">randomized clinical trial </w:t>
      </w:r>
      <w:r w:rsidR="00A96B80">
        <w:rPr>
          <w:rFonts w:ascii="Times New Roman" w:hAnsi="Times New Roman"/>
        </w:rPr>
        <w:t>aimed</w:t>
      </w:r>
      <w:r w:rsidR="00A96B80" w:rsidRPr="00CA2B67">
        <w:rPr>
          <w:rFonts w:ascii="Times New Roman" w:hAnsi="Times New Roman"/>
        </w:rPr>
        <w:t xml:space="preserve"> </w:t>
      </w:r>
      <w:r w:rsidRPr="00CA2B67">
        <w:rPr>
          <w:rFonts w:ascii="Times New Roman" w:hAnsi="Times New Roman"/>
        </w:rPr>
        <w:t xml:space="preserve">to investigate the effect of advanced self-care on ACVD-related vascular function markers flow-mediated brachial artery dilatation (FMD) and serum asymmetric dimethylarginine (ADMA) </w:t>
      </w:r>
      <w:r w:rsidR="00A96B80">
        <w:rPr>
          <w:rFonts w:ascii="Times New Roman" w:hAnsi="Times New Roman"/>
        </w:rPr>
        <w:t>levels</w:t>
      </w:r>
      <w:r w:rsidR="00A96B80" w:rsidRPr="00CA2B67">
        <w:rPr>
          <w:rFonts w:ascii="Times New Roman" w:hAnsi="Times New Roman"/>
        </w:rPr>
        <w:t xml:space="preserve"> </w:t>
      </w:r>
      <w:r w:rsidRPr="00CA2B67">
        <w:rPr>
          <w:rFonts w:ascii="Times New Roman" w:hAnsi="Times New Roman" w:cs="Times New Roman"/>
        </w:rPr>
        <w:t>in patients with early-stage periodontal disease (</w:t>
      </w:r>
      <w:r w:rsidRPr="00CA2B67">
        <w:rPr>
          <w:rFonts w:ascii="Times New Roman" w:eastAsiaTheme="minorHAnsi" w:hAnsi="Times New Roman"/>
        </w:rPr>
        <w:t xml:space="preserve">lines </w:t>
      </w:r>
      <w:r w:rsidRPr="00001059">
        <w:rPr>
          <w:rFonts w:ascii="Times New Roman" w:eastAsiaTheme="minorHAnsi" w:hAnsi="Times New Roman"/>
        </w:rPr>
        <w:t>3</w:t>
      </w:r>
      <w:r w:rsidR="004E0C2A">
        <w:rPr>
          <w:rFonts w:ascii="Times New Roman" w:eastAsiaTheme="minorHAnsi" w:hAnsi="Times New Roman"/>
        </w:rPr>
        <w:t>7</w:t>
      </w:r>
      <w:r w:rsidRPr="00001059">
        <w:rPr>
          <w:rFonts w:ascii="Times New Roman" w:eastAsiaTheme="minorHAnsi" w:hAnsi="Times New Roman"/>
        </w:rPr>
        <w:t>–41</w:t>
      </w:r>
      <w:r w:rsidRPr="00CA2B67">
        <w:rPr>
          <w:rFonts w:ascii="Times New Roman" w:eastAsiaTheme="minorHAnsi" w:hAnsi="Times New Roman"/>
        </w:rPr>
        <w:t>)</w:t>
      </w:r>
    </w:p>
    <w:p w14:paraId="4D2E8467" w14:textId="2186E8FB" w:rsidR="003900CD" w:rsidRDefault="003900CD" w:rsidP="00C46076">
      <w:pPr>
        <w:rPr>
          <w:rFonts w:ascii="Times New Roman" w:hAnsi="Times New Roman" w:cs="Times New Roman"/>
          <w:color w:val="222222"/>
        </w:rPr>
      </w:pPr>
    </w:p>
    <w:p w14:paraId="413F5949" w14:textId="47C273F3" w:rsidR="00C46076" w:rsidRPr="00CA2B67" w:rsidRDefault="001F1297" w:rsidP="00C46076">
      <w:pPr>
        <w:rPr>
          <w:rFonts w:ascii="Times New Roman" w:hAnsi="Times New Roman" w:cs="Times New Roman"/>
          <w:shd w:val="clear" w:color="auto" w:fill="FFFFFF"/>
        </w:rPr>
      </w:pPr>
      <w:r w:rsidRPr="00CA2B67">
        <w:rPr>
          <w:rFonts w:ascii="Times New Roman" w:hAnsi="Times New Roman" w:cs="Times New Roman"/>
          <w:shd w:val="clear" w:color="auto" w:fill="FFFFFF"/>
        </w:rPr>
        <w:t>Introduction</w:t>
      </w:r>
    </w:p>
    <w:p w14:paraId="6018EA82" w14:textId="1EFEB5E7" w:rsidR="00C46076" w:rsidRPr="00CA2B67" w:rsidRDefault="00C46076" w:rsidP="00C46076">
      <w:pPr>
        <w:rPr>
          <w:rFonts w:ascii="Times New Roman" w:hAnsi="Times New Roman" w:cs="Times New Roman"/>
          <w:shd w:val="clear" w:color="auto" w:fill="FFFFFF"/>
        </w:rPr>
      </w:pPr>
      <w:r w:rsidRPr="00CA2B67">
        <w:rPr>
          <w:rFonts w:ascii="Times New Roman" w:hAnsi="Times New Roman" w:cs="Times New Roman"/>
          <w:shd w:val="clear" w:color="auto" w:fill="FFFFFF"/>
        </w:rPr>
        <w:t>Comment:</w:t>
      </w:r>
    </w:p>
    <w:p w14:paraId="1B644B56" w14:textId="77777777" w:rsidR="00C46076" w:rsidRPr="00CA2B67" w:rsidRDefault="001F1297" w:rsidP="00CC4640">
      <w:pPr>
        <w:ind w:leftChars="413" w:left="991"/>
        <w:rPr>
          <w:rFonts w:ascii="Times New Roman" w:hAnsi="Times New Roman" w:cs="Times New Roman"/>
        </w:rPr>
      </w:pPr>
      <w:r w:rsidRPr="00CA2B67">
        <w:rPr>
          <w:rFonts w:ascii="Times New Roman" w:hAnsi="Times New Roman" w:cs="Times New Roman"/>
          <w:shd w:val="clear" w:color="auto" w:fill="FFFFFF"/>
        </w:rPr>
        <w:t>- Please refer to major comments</w:t>
      </w:r>
    </w:p>
    <w:p w14:paraId="36ED56B8" w14:textId="77777777" w:rsidR="00C46076" w:rsidRPr="00CA2B67" w:rsidRDefault="00C46076" w:rsidP="00C46076">
      <w:pPr>
        <w:rPr>
          <w:rFonts w:ascii="Times New Roman" w:hAnsi="Times New Roman"/>
          <w:b/>
        </w:rPr>
      </w:pPr>
    </w:p>
    <w:p w14:paraId="45E096F5" w14:textId="07147586" w:rsidR="00C46076" w:rsidRPr="00CA2B67" w:rsidRDefault="00C46076" w:rsidP="00C46076">
      <w:pPr>
        <w:rPr>
          <w:rFonts w:ascii="Times New Roman" w:hAnsi="Times New Roman" w:cs="Times New Roman"/>
        </w:rPr>
      </w:pPr>
      <w:r w:rsidRPr="00CA2B67">
        <w:rPr>
          <w:rFonts w:ascii="Times New Roman" w:hAnsi="Times New Roman"/>
          <w:b/>
        </w:rPr>
        <w:t>Response:</w:t>
      </w:r>
    </w:p>
    <w:p w14:paraId="6E7479EF" w14:textId="583B9C21" w:rsidR="00932BD4" w:rsidRPr="00CA2B67" w:rsidRDefault="00932BD4" w:rsidP="00932BD4">
      <w:pPr>
        <w:ind w:leftChars="412" w:left="991" w:hanging="2"/>
        <w:rPr>
          <w:rFonts w:ascii="Times New Roman" w:hAnsi="Times New Roman" w:cs="Times New Roman"/>
          <w:shd w:val="clear" w:color="auto" w:fill="FFFFFF"/>
        </w:rPr>
      </w:pPr>
      <w:r w:rsidRPr="00CA2B67">
        <w:rPr>
          <w:rFonts w:ascii="Times New Roman" w:hAnsi="Times New Roman"/>
        </w:rPr>
        <w:t>Based on the major comment above, we have added the following sentence</w:t>
      </w:r>
      <w:r w:rsidR="002B7FAF">
        <w:rPr>
          <w:rFonts w:ascii="Times New Roman" w:hAnsi="Times New Roman"/>
        </w:rPr>
        <w:t xml:space="preserve"> with citation</w:t>
      </w:r>
      <w:r w:rsidR="00252DF6">
        <w:rPr>
          <w:rFonts w:ascii="Times New Roman" w:hAnsi="Times New Roman"/>
        </w:rPr>
        <w:t xml:space="preserve"> in the revised manuscript</w:t>
      </w:r>
      <w:r w:rsidRPr="00CA2B67">
        <w:rPr>
          <w:rFonts w:ascii="Times New Roman" w:hAnsi="Times New Roman"/>
        </w:rPr>
        <w:t>:</w:t>
      </w:r>
    </w:p>
    <w:p w14:paraId="1818BD2D" w14:textId="7A4455E3" w:rsidR="00C46076" w:rsidRDefault="00932BD4" w:rsidP="00932BD4">
      <w:pPr>
        <w:ind w:leftChars="413" w:left="991"/>
        <w:rPr>
          <w:rFonts w:ascii="Times New Roman" w:hAnsi="Times New Roman" w:cs="Times New Roman"/>
          <w:color w:val="222222"/>
        </w:rPr>
      </w:pPr>
      <w:r w:rsidRPr="00CA2B67">
        <w:rPr>
          <w:rFonts w:ascii="Times New Roman" w:hAnsi="Times New Roman"/>
        </w:rPr>
        <w:t xml:space="preserve">Furthermore, it has also been suggested that inflammatory </w:t>
      </w:r>
      <w:r w:rsidR="00A96B80">
        <w:rPr>
          <w:rFonts w:ascii="Times New Roman" w:hAnsi="Times New Roman"/>
        </w:rPr>
        <w:t>mediators</w:t>
      </w:r>
      <w:r w:rsidR="00A96B80" w:rsidRPr="00CA2B67">
        <w:rPr>
          <w:rFonts w:ascii="Times New Roman" w:hAnsi="Times New Roman"/>
        </w:rPr>
        <w:t xml:space="preserve"> </w:t>
      </w:r>
      <w:r w:rsidRPr="00CA2B67">
        <w:rPr>
          <w:rFonts w:ascii="Times New Roman" w:hAnsi="Times New Roman"/>
        </w:rPr>
        <w:t xml:space="preserve">attributable to periodontal diseases </w:t>
      </w:r>
      <w:r w:rsidR="00A96B80">
        <w:rPr>
          <w:rFonts w:ascii="Times New Roman" w:hAnsi="Times New Roman"/>
        </w:rPr>
        <w:t>are</w:t>
      </w:r>
      <w:r w:rsidR="00A96B80" w:rsidRPr="00CA2B67">
        <w:rPr>
          <w:rFonts w:ascii="Times New Roman" w:hAnsi="Times New Roman"/>
        </w:rPr>
        <w:t xml:space="preserve"> </w:t>
      </w:r>
      <w:r w:rsidRPr="00CA2B67">
        <w:rPr>
          <w:rFonts w:ascii="Times New Roman" w:hAnsi="Times New Roman"/>
        </w:rPr>
        <w:t>associated with ACVD (Lin</w:t>
      </w:r>
      <w:r w:rsidRPr="002B7FAF">
        <w:rPr>
          <w:rFonts w:ascii="Times New Roman" w:hAnsi="Times New Roman"/>
        </w:rPr>
        <w:t xml:space="preserve">es </w:t>
      </w:r>
      <w:r w:rsidR="00E43B42" w:rsidRPr="002B7FAF">
        <w:rPr>
          <w:rFonts w:ascii="Times New Roman" w:hAnsi="Times New Roman"/>
        </w:rPr>
        <w:t>6</w:t>
      </w:r>
      <w:r w:rsidR="007818A7">
        <w:rPr>
          <w:rFonts w:ascii="Times New Roman" w:hAnsi="Times New Roman"/>
        </w:rPr>
        <w:t>1</w:t>
      </w:r>
      <w:r w:rsidR="00CA2B67" w:rsidRPr="002B7FAF">
        <w:rPr>
          <w:rFonts w:ascii="Times New Roman" w:eastAsiaTheme="minorHAnsi" w:hAnsi="Times New Roman"/>
        </w:rPr>
        <w:t>–</w:t>
      </w:r>
      <w:r w:rsidR="00E43B42" w:rsidRPr="002B7FAF">
        <w:rPr>
          <w:rFonts w:ascii="Times New Roman" w:hAnsi="Times New Roman"/>
        </w:rPr>
        <w:t>6</w:t>
      </w:r>
      <w:r w:rsidR="007818A7">
        <w:rPr>
          <w:rFonts w:ascii="Times New Roman" w:hAnsi="Times New Roman"/>
        </w:rPr>
        <w:t>2</w:t>
      </w:r>
      <w:r w:rsidRPr="002B7FAF">
        <w:rPr>
          <w:rFonts w:ascii="Times New Roman" w:hAnsi="Times New Roman"/>
        </w:rPr>
        <w:t>)</w:t>
      </w:r>
      <w:r w:rsidRPr="00CA2B67">
        <w:rPr>
          <w:rFonts w:ascii="Times New Roman" w:hAnsi="Times New Roman"/>
        </w:rPr>
        <w:t>.</w:t>
      </w:r>
    </w:p>
    <w:p w14:paraId="19346638" w14:textId="77777777" w:rsidR="00C46076" w:rsidRDefault="00C46076" w:rsidP="00C46076">
      <w:pPr>
        <w:rPr>
          <w:rFonts w:ascii="Times New Roman" w:hAnsi="Times New Roman" w:cs="Times New Roman"/>
          <w:color w:val="222222"/>
        </w:rPr>
      </w:pPr>
    </w:p>
    <w:p w14:paraId="5E322D6D" w14:textId="77777777" w:rsidR="00C46076" w:rsidRPr="00152C86" w:rsidRDefault="001F1297" w:rsidP="00C46076">
      <w:pPr>
        <w:rPr>
          <w:rFonts w:ascii="Times New Roman" w:hAnsi="Times New Roman" w:cs="Times New Roman"/>
        </w:rPr>
      </w:pPr>
      <w:r w:rsidRPr="00152C86">
        <w:rPr>
          <w:rFonts w:ascii="Times New Roman" w:hAnsi="Times New Roman" w:cs="Times New Roman"/>
          <w:shd w:val="clear" w:color="auto" w:fill="FFFFFF"/>
        </w:rPr>
        <w:t>Discussion</w:t>
      </w:r>
    </w:p>
    <w:p w14:paraId="079293D0" w14:textId="74722C38" w:rsidR="00C46076" w:rsidRPr="00152C86" w:rsidRDefault="00C46076" w:rsidP="00C46076">
      <w:pPr>
        <w:rPr>
          <w:rFonts w:ascii="Times New Roman" w:hAnsi="Times New Roman" w:cs="Times New Roman"/>
          <w:shd w:val="clear" w:color="auto" w:fill="FFFFFF"/>
        </w:rPr>
      </w:pPr>
      <w:r w:rsidRPr="00152C86">
        <w:rPr>
          <w:rFonts w:ascii="Times New Roman" w:hAnsi="Times New Roman" w:cs="Times New Roman"/>
          <w:shd w:val="clear" w:color="auto" w:fill="FFFFFF"/>
        </w:rPr>
        <w:t>Comment:</w:t>
      </w:r>
    </w:p>
    <w:p w14:paraId="53A91450" w14:textId="15004E24" w:rsidR="00C46076" w:rsidRPr="00152C86" w:rsidRDefault="00C46076" w:rsidP="00CC4640">
      <w:pPr>
        <w:ind w:leftChars="413" w:left="991"/>
        <w:rPr>
          <w:rFonts w:ascii="Times New Roman" w:hAnsi="Times New Roman" w:cs="Times New Roman"/>
          <w:shd w:val="clear" w:color="auto" w:fill="FFFFFF"/>
        </w:rPr>
      </w:pPr>
      <w:r w:rsidRPr="00152C86">
        <w:rPr>
          <w:rFonts w:ascii="Times New Roman" w:hAnsi="Times New Roman" w:cs="Times New Roman"/>
          <w:shd w:val="clear" w:color="auto" w:fill="FFFFFF"/>
        </w:rPr>
        <w:t>- Please add a specific sentence that clarifies the results obtained in the first part of the discussion</w:t>
      </w:r>
    </w:p>
    <w:p w14:paraId="11AC0B09" w14:textId="70F0A229" w:rsidR="00C46076" w:rsidRPr="00152C86" w:rsidRDefault="00C46076" w:rsidP="00C46076">
      <w:pPr>
        <w:rPr>
          <w:rFonts w:ascii="Times New Roman" w:hAnsi="Times New Roman" w:cs="Times New Roman"/>
          <w:shd w:val="clear" w:color="auto" w:fill="FFFFFF"/>
        </w:rPr>
      </w:pPr>
    </w:p>
    <w:p w14:paraId="5A89F282" w14:textId="3FF7AEBE" w:rsidR="00C46076" w:rsidRPr="00152C86" w:rsidRDefault="00C46076" w:rsidP="00C46076">
      <w:pPr>
        <w:rPr>
          <w:rFonts w:ascii="Times New Roman" w:hAnsi="Times New Roman"/>
          <w:b/>
        </w:rPr>
      </w:pPr>
      <w:r w:rsidRPr="00152C86">
        <w:rPr>
          <w:rFonts w:ascii="Times New Roman" w:hAnsi="Times New Roman"/>
          <w:b/>
        </w:rPr>
        <w:t>Response:</w:t>
      </w:r>
    </w:p>
    <w:p w14:paraId="1BF78711" w14:textId="0F1163BC" w:rsidR="00C46076" w:rsidRDefault="00152C86" w:rsidP="00152C86">
      <w:pPr>
        <w:ind w:leftChars="413" w:left="991"/>
        <w:rPr>
          <w:rFonts w:ascii="Times New Roman" w:hAnsi="Times New Roman"/>
        </w:rPr>
      </w:pPr>
      <w:r w:rsidRPr="00137A0C">
        <w:rPr>
          <w:rFonts w:ascii="Times New Roman" w:hAnsi="Times New Roman"/>
        </w:rPr>
        <w:t>Based on this comment,</w:t>
      </w:r>
      <w:r>
        <w:rPr>
          <w:rFonts w:ascii="Times New Roman" w:hAnsi="Times New Roman"/>
        </w:rPr>
        <w:t xml:space="preserve"> we have added the </w:t>
      </w:r>
      <w:r w:rsidRPr="00CA2B67">
        <w:rPr>
          <w:rFonts w:ascii="Times New Roman" w:hAnsi="Times New Roman"/>
        </w:rPr>
        <w:t>following sentences</w:t>
      </w:r>
      <w:r w:rsidR="00252DF6">
        <w:rPr>
          <w:rFonts w:ascii="Times New Roman" w:hAnsi="Times New Roman"/>
        </w:rPr>
        <w:t xml:space="preserve"> in the revised manuscript</w:t>
      </w:r>
      <w:r w:rsidRPr="00CA2B67">
        <w:rPr>
          <w:rFonts w:ascii="Times New Roman" w:hAnsi="Times New Roman"/>
        </w:rPr>
        <w:t>:</w:t>
      </w:r>
    </w:p>
    <w:p w14:paraId="51A7BE43" w14:textId="43174117" w:rsidR="00152C86" w:rsidRPr="006D5773" w:rsidRDefault="002D6696" w:rsidP="00152C86">
      <w:pPr>
        <w:ind w:leftChars="413" w:left="991"/>
        <w:rPr>
          <w:rFonts w:ascii="Times New Roman" w:hAnsi="Times New Roman"/>
          <w:b/>
          <w:color w:val="FF0000"/>
        </w:rPr>
      </w:pPr>
      <w:r w:rsidRPr="002D6696">
        <w:rPr>
          <w:rFonts w:ascii="Times New Roman" w:hAnsi="Times New Roman"/>
        </w:rPr>
        <w:t xml:space="preserve">Advanced periodontal self-care for three months did not significantly improve FMD </w:t>
      </w:r>
      <w:r w:rsidR="00A96B80">
        <w:rPr>
          <w:rFonts w:ascii="Times New Roman" w:hAnsi="Times New Roman"/>
        </w:rPr>
        <w:t>as compared to</w:t>
      </w:r>
      <w:r w:rsidRPr="002D6696">
        <w:rPr>
          <w:rFonts w:ascii="Times New Roman" w:hAnsi="Times New Roman"/>
        </w:rPr>
        <w:t xml:space="preserve"> standard care.</w:t>
      </w:r>
      <w:r w:rsidR="00152C86">
        <w:rPr>
          <w:rFonts w:ascii="Times New Roman" w:hAnsi="Times New Roman"/>
        </w:rPr>
        <w:t xml:space="preserve"> (Lines </w:t>
      </w:r>
      <w:r w:rsidR="00392C67">
        <w:rPr>
          <w:rFonts w:ascii="Times New Roman" w:hAnsi="Times New Roman"/>
        </w:rPr>
        <w:t>303</w:t>
      </w:r>
      <w:r w:rsidR="00152C86" w:rsidRPr="002D6696">
        <w:rPr>
          <w:rFonts w:ascii="Times New Roman" w:eastAsiaTheme="minorHAnsi" w:hAnsi="Times New Roman"/>
        </w:rPr>
        <w:t>–</w:t>
      </w:r>
      <w:r w:rsidR="007818A7">
        <w:rPr>
          <w:rFonts w:ascii="Times New Roman" w:hAnsi="Times New Roman"/>
        </w:rPr>
        <w:t>30</w:t>
      </w:r>
      <w:r w:rsidR="00392C67">
        <w:rPr>
          <w:rFonts w:ascii="Times New Roman" w:hAnsi="Times New Roman"/>
        </w:rPr>
        <w:t>4</w:t>
      </w:r>
      <w:r w:rsidR="00152C86" w:rsidRPr="00152C86">
        <w:rPr>
          <w:rFonts w:ascii="Times New Roman" w:hAnsi="Times New Roman"/>
        </w:rPr>
        <w:t>)</w:t>
      </w:r>
      <w:r w:rsidR="00152C86" w:rsidRPr="001766CC">
        <w:rPr>
          <w:rFonts w:ascii="Times New Roman" w:hAnsi="Times New Roman"/>
        </w:rPr>
        <w:t>.</w:t>
      </w:r>
    </w:p>
    <w:p w14:paraId="22833E05" w14:textId="77777777" w:rsidR="00C46076" w:rsidRPr="00DC64E0" w:rsidRDefault="00C46076" w:rsidP="00C46076">
      <w:pPr>
        <w:rPr>
          <w:rFonts w:ascii="Times New Roman" w:hAnsi="Times New Roman" w:cs="Times New Roman"/>
          <w:color w:val="FF0000"/>
          <w:shd w:val="clear" w:color="auto" w:fill="FFFFFF"/>
        </w:rPr>
      </w:pPr>
    </w:p>
    <w:p w14:paraId="1D455B50" w14:textId="2C950F53" w:rsidR="00C46076" w:rsidRPr="00137A0C" w:rsidRDefault="00C46076" w:rsidP="00C46076">
      <w:pPr>
        <w:rPr>
          <w:rFonts w:ascii="Times New Roman" w:hAnsi="Times New Roman" w:cs="Times New Roman"/>
          <w:shd w:val="clear" w:color="auto" w:fill="FFFFFF"/>
        </w:rPr>
      </w:pPr>
      <w:r w:rsidRPr="00137A0C">
        <w:rPr>
          <w:rFonts w:ascii="Times New Roman" w:hAnsi="Times New Roman" w:cs="Times New Roman"/>
          <w:shd w:val="clear" w:color="auto" w:fill="FFFFFF"/>
        </w:rPr>
        <w:t>Comment:</w:t>
      </w:r>
    </w:p>
    <w:p w14:paraId="33C86CB1" w14:textId="7AD94245" w:rsidR="00C46076" w:rsidRPr="00137A0C" w:rsidRDefault="00C46076" w:rsidP="00CC4640">
      <w:pPr>
        <w:ind w:leftChars="413" w:left="991"/>
        <w:rPr>
          <w:rFonts w:ascii="Times New Roman" w:hAnsi="Times New Roman" w:cs="Times New Roman"/>
          <w:shd w:val="clear" w:color="auto" w:fill="FFFFFF"/>
        </w:rPr>
      </w:pPr>
      <w:r w:rsidRPr="00137A0C">
        <w:rPr>
          <w:rFonts w:ascii="Times New Roman" w:hAnsi="Times New Roman" w:cs="Times New Roman"/>
          <w:shd w:val="clear" w:color="auto" w:fill="FFFFFF"/>
        </w:rPr>
        <w:lastRenderedPageBreak/>
        <w:t>- Page 16 last paragraph: Please reorganize this paragraph that is not clear</w:t>
      </w:r>
    </w:p>
    <w:p w14:paraId="3087DC46" w14:textId="671A2825" w:rsidR="00C46076" w:rsidRPr="00137A0C" w:rsidRDefault="00C46076" w:rsidP="00C46076">
      <w:pPr>
        <w:rPr>
          <w:rFonts w:ascii="Times New Roman" w:hAnsi="Times New Roman" w:cs="Times New Roman"/>
          <w:shd w:val="clear" w:color="auto" w:fill="FFFFFF"/>
        </w:rPr>
      </w:pPr>
    </w:p>
    <w:p w14:paraId="6D75FBF7" w14:textId="00F40AC6" w:rsidR="001F1297" w:rsidRPr="00137A0C" w:rsidRDefault="00C46076" w:rsidP="00C46076">
      <w:pPr>
        <w:rPr>
          <w:rFonts w:ascii="Times New Roman" w:hAnsi="Times New Roman" w:cs="Times New Roman"/>
          <w:shd w:val="clear" w:color="auto" w:fill="FFFFFF"/>
        </w:rPr>
      </w:pPr>
      <w:r w:rsidRPr="00137A0C">
        <w:rPr>
          <w:rFonts w:ascii="Times New Roman" w:hAnsi="Times New Roman"/>
          <w:b/>
        </w:rPr>
        <w:t>Response:</w:t>
      </w:r>
    </w:p>
    <w:p w14:paraId="2D4E00BC" w14:textId="33CBC639" w:rsidR="00C46076" w:rsidRPr="00137A0C" w:rsidRDefault="00375D9C" w:rsidP="00375D9C">
      <w:pPr>
        <w:ind w:leftChars="413" w:left="991"/>
        <w:rPr>
          <w:rFonts w:ascii="Times New Roman" w:hAnsi="Times New Roman" w:cs="Times New Roman"/>
          <w:shd w:val="clear" w:color="auto" w:fill="FFFFFF"/>
        </w:rPr>
      </w:pPr>
      <w:r w:rsidRPr="00137A0C">
        <w:rPr>
          <w:rFonts w:ascii="Times New Roman" w:hAnsi="Times New Roman"/>
        </w:rPr>
        <w:t xml:space="preserve">Based on this comment, we have </w:t>
      </w:r>
      <w:r w:rsidR="00D73EE4">
        <w:rPr>
          <w:rFonts w:ascii="Times New Roman" w:hAnsi="Times New Roman"/>
        </w:rPr>
        <w:t>add</w:t>
      </w:r>
      <w:r w:rsidRPr="00137A0C">
        <w:rPr>
          <w:rFonts w:ascii="Times New Roman" w:hAnsi="Times New Roman"/>
        </w:rPr>
        <w:t>ed “</w:t>
      </w:r>
      <w:r w:rsidR="00BC01B0" w:rsidRPr="00BC01B0">
        <w:rPr>
          <w:rFonts w:ascii="Times New Roman" w:hAnsi="Times New Roman" w:cs="Times New Roman"/>
        </w:rPr>
        <w:t xml:space="preserve">than in patients with </w:t>
      </w:r>
      <w:r w:rsidR="00BC01B0" w:rsidRPr="00BC01B0">
        <w:rPr>
          <w:rFonts w:ascii="Times New Roman" w:hAnsi="Times New Roman"/>
        </w:rPr>
        <w:t>early-stage periodontal diseases</w:t>
      </w:r>
      <w:r w:rsidR="00D73EE4">
        <w:rPr>
          <w:rFonts w:ascii="Times New Roman" w:hAnsi="Times New Roman"/>
        </w:rPr>
        <w:t>”</w:t>
      </w:r>
      <w:r w:rsidR="00137A0C" w:rsidRPr="00137A0C">
        <w:rPr>
          <w:rFonts w:ascii="Times New Roman" w:hAnsi="Times New Roman"/>
        </w:rPr>
        <w:t xml:space="preserve"> in the revised manuscript</w:t>
      </w:r>
      <w:r w:rsidR="00137A0C" w:rsidRPr="00137A0C">
        <w:rPr>
          <w:rFonts w:ascii="Times New Roman" w:hAnsi="Times New Roman" w:cs="Times New Roman"/>
        </w:rPr>
        <w:t xml:space="preserve"> (Line</w:t>
      </w:r>
      <w:r w:rsidR="00D73EE4" w:rsidRPr="00DD0EF1">
        <w:rPr>
          <w:rFonts w:ascii="Times New Roman" w:hAnsi="Times New Roman" w:cs="Times New Roman"/>
        </w:rPr>
        <w:t xml:space="preserve"> </w:t>
      </w:r>
      <w:r w:rsidR="00BC01B0" w:rsidRPr="00DD0EF1">
        <w:rPr>
          <w:rFonts w:ascii="Times New Roman" w:hAnsi="Times New Roman" w:cs="Times New Roman"/>
        </w:rPr>
        <w:t>3</w:t>
      </w:r>
      <w:r w:rsidR="00BC01B0">
        <w:rPr>
          <w:rFonts w:ascii="Times New Roman" w:hAnsi="Times New Roman" w:cs="Times New Roman"/>
        </w:rPr>
        <w:t>2</w:t>
      </w:r>
      <w:r w:rsidR="00392C67">
        <w:rPr>
          <w:rFonts w:ascii="Times New Roman" w:hAnsi="Times New Roman" w:cs="Times New Roman"/>
        </w:rPr>
        <w:t>4</w:t>
      </w:r>
      <w:r w:rsidR="00137A0C" w:rsidRPr="00137A0C">
        <w:rPr>
          <w:rFonts w:ascii="Times New Roman" w:eastAsiaTheme="minorHAnsi" w:hAnsi="Times New Roman"/>
        </w:rPr>
        <w:t>)</w:t>
      </w:r>
      <w:r w:rsidR="00137A0C" w:rsidRPr="00137A0C">
        <w:rPr>
          <w:rFonts w:ascii="Times New Roman" w:hAnsi="Times New Roman"/>
        </w:rPr>
        <w:t>.</w:t>
      </w:r>
    </w:p>
    <w:p w14:paraId="3D56717D" w14:textId="77777777" w:rsidR="00C46076" w:rsidRPr="00C46076" w:rsidRDefault="00C46076" w:rsidP="00C46076">
      <w:pPr>
        <w:rPr>
          <w:rFonts w:ascii="Times New Roman" w:hAnsi="Times New Roman" w:cs="Times New Roman"/>
          <w:color w:val="222222"/>
          <w:shd w:val="clear" w:color="auto" w:fill="FFFFFF"/>
        </w:rPr>
      </w:pPr>
    </w:p>
    <w:p w14:paraId="027213F5" w14:textId="62501569" w:rsidR="001F1297" w:rsidRPr="004D79E2" w:rsidRDefault="001F1297">
      <w:pPr>
        <w:rPr>
          <w:rFonts w:ascii="Times New Roman" w:hAnsi="Times New Roman" w:cs="Times New Roman"/>
          <w:color w:val="222222"/>
        </w:rPr>
      </w:pPr>
      <w:r w:rsidRPr="004D79E2">
        <w:rPr>
          <w:rFonts w:ascii="Times New Roman" w:hAnsi="Times New Roman" w:cs="Times New Roman"/>
          <w:color w:val="222222"/>
        </w:rPr>
        <w:br w:type="page"/>
      </w:r>
    </w:p>
    <w:p w14:paraId="33B17761" w14:textId="7A342F34" w:rsidR="001F1297" w:rsidRPr="004D79E2" w:rsidRDefault="001F1297" w:rsidP="001F1297">
      <w:pPr>
        <w:shd w:val="clear" w:color="auto" w:fill="FFFFFF"/>
        <w:rPr>
          <w:rFonts w:ascii="Times New Roman" w:hAnsi="Times New Roman" w:cs="Times New Roman"/>
        </w:rPr>
      </w:pPr>
      <w:r w:rsidRPr="004D79E2">
        <w:rPr>
          <w:rFonts w:ascii="Times New Roman" w:hAnsi="Times New Roman" w:cs="Times New Roman"/>
        </w:rPr>
        <w:lastRenderedPageBreak/>
        <w:t>Point-by-point responses to Reviewer #3</w:t>
      </w:r>
    </w:p>
    <w:p w14:paraId="35523F87" w14:textId="3F03C9CA" w:rsidR="001F1297" w:rsidRPr="004D79E2" w:rsidRDefault="001F1297" w:rsidP="00B84D2C">
      <w:pPr>
        <w:shd w:val="clear" w:color="auto" w:fill="FFFFFF"/>
        <w:rPr>
          <w:rFonts w:ascii="Times New Roman" w:hAnsi="Times New Roman" w:cs="Times New Roman"/>
          <w:color w:val="222222"/>
        </w:rPr>
      </w:pPr>
    </w:p>
    <w:p w14:paraId="51A98D1C" w14:textId="70974622" w:rsidR="0059079E" w:rsidRPr="006D5773" w:rsidRDefault="0059079E" w:rsidP="001F1297">
      <w:pPr>
        <w:rPr>
          <w:rFonts w:ascii="Times New Roman" w:hAnsi="Times New Roman" w:cs="Times New Roman"/>
          <w:shd w:val="clear" w:color="auto" w:fill="FFFFFF"/>
        </w:rPr>
      </w:pPr>
      <w:r w:rsidRPr="006D5773">
        <w:rPr>
          <w:rFonts w:ascii="Times New Roman" w:hAnsi="Times New Roman" w:cs="Times New Roman"/>
          <w:shd w:val="clear" w:color="auto" w:fill="FFFFFF"/>
        </w:rPr>
        <w:t>Comment:</w:t>
      </w:r>
    </w:p>
    <w:p w14:paraId="59860AE1" w14:textId="56D4350B" w:rsidR="005C27D7" w:rsidRPr="006D5773" w:rsidRDefault="001F1297" w:rsidP="0059079E">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rPr>
        <w:t>1. Sample size calculation needs more details. What is the mean (SD) of each group at each time point? What test was used?</w:t>
      </w:r>
    </w:p>
    <w:p w14:paraId="7443CA13" w14:textId="25FBA47C" w:rsidR="007B30E9" w:rsidRPr="006D5773" w:rsidRDefault="007B30E9" w:rsidP="001F1297">
      <w:pPr>
        <w:rPr>
          <w:rFonts w:ascii="Times New Roman" w:hAnsi="Times New Roman" w:cs="Times New Roman"/>
          <w:shd w:val="clear" w:color="auto" w:fill="FFFFFF"/>
        </w:rPr>
      </w:pPr>
    </w:p>
    <w:p w14:paraId="41E1FCE4" w14:textId="15AF9A7C" w:rsidR="007B67CB" w:rsidRPr="006D5773" w:rsidRDefault="007B67CB" w:rsidP="001F1297">
      <w:pPr>
        <w:rPr>
          <w:rFonts w:ascii="Times New Roman" w:hAnsi="Times New Roman" w:cs="Times New Roman"/>
          <w:shd w:val="clear" w:color="auto" w:fill="FFFFFF"/>
        </w:rPr>
      </w:pPr>
      <w:r w:rsidRPr="006D5773">
        <w:rPr>
          <w:rFonts w:ascii="Times New Roman" w:hAnsi="Times New Roman"/>
          <w:b/>
        </w:rPr>
        <w:t>Response:</w:t>
      </w:r>
    </w:p>
    <w:p w14:paraId="2F92E60E" w14:textId="0C9C2F82" w:rsidR="00F97821" w:rsidRPr="006D5773" w:rsidRDefault="00F97821" w:rsidP="00F97821">
      <w:pPr>
        <w:ind w:leftChars="413" w:left="991"/>
        <w:rPr>
          <w:rFonts w:ascii="Times New Roman" w:eastAsiaTheme="minorHAnsi" w:hAnsi="Times New Roman"/>
        </w:rPr>
      </w:pPr>
      <w:r w:rsidRPr="006D5773">
        <w:rPr>
          <w:rFonts w:ascii="Times New Roman" w:hAnsi="Times New Roman" w:cs="Times New Roman" w:hint="eastAsia"/>
          <w:shd w:val="clear" w:color="auto" w:fill="FFFFFF"/>
        </w:rPr>
        <w:t>W</w:t>
      </w:r>
      <w:r w:rsidRPr="006D5773">
        <w:rPr>
          <w:rFonts w:ascii="Times New Roman" w:hAnsi="Times New Roman" w:cs="Times New Roman"/>
          <w:shd w:val="clear" w:color="auto" w:fill="FFFFFF"/>
        </w:rPr>
        <w:t xml:space="preserve">e did not have enough data prior </w:t>
      </w:r>
      <w:r w:rsidR="0025179D">
        <w:rPr>
          <w:rFonts w:ascii="Times New Roman" w:hAnsi="Times New Roman" w:cs="Times New Roman"/>
          <w:shd w:val="clear" w:color="auto" w:fill="FFFFFF"/>
        </w:rPr>
        <w:t xml:space="preserve">to the </w:t>
      </w:r>
      <w:r w:rsidRPr="006D5773">
        <w:rPr>
          <w:rFonts w:ascii="Times New Roman" w:hAnsi="Times New Roman" w:cs="Times New Roman"/>
          <w:shd w:val="clear" w:color="auto" w:fill="FFFFFF"/>
        </w:rPr>
        <w:t>trial. Therefore,</w:t>
      </w:r>
      <w:r w:rsidR="001B1328" w:rsidRPr="006D5773">
        <w:rPr>
          <w:rFonts w:ascii="Times New Roman" w:hAnsi="Times New Roman" w:cs="Times New Roman"/>
          <w:shd w:val="clear" w:color="auto" w:fill="FFFFFF"/>
        </w:rPr>
        <w:t xml:space="preserve"> we referred</w:t>
      </w:r>
      <w:r w:rsidR="00647D6B" w:rsidRPr="006D5773">
        <w:rPr>
          <w:rFonts w:ascii="Times New Roman" w:hAnsi="Times New Roman" w:cs="Times New Roman"/>
          <w:shd w:val="clear" w:color="auto" w:fill="FFFFFF"/>
        </w:rPr>
        <w:t xml:space="preserve"> to</w:t>
      </w:r>
      <w:r w:rsidR="001B1328" w:rsidRPr="006D5773">
        <w:rPr>
          <w:rFonts w:ascii="Times New Roman" w:hAnsi="Times New Roman" w:cs="Times New Roman" w:hint="eastAsia"/>
          <w:shd w:val="clear" w:color="auto" w:fill="FFFFFF"/>
        </w:rPr>
        <w:t xml:space="preserve"> </w:t>
      </w:r>
      <w:r w:rsidR="001B1328" w:rsidRPr="006D5773">
        <w:rPr>
          <w:rFonts w:ascii="Times New Roman" w:hAnsi="Times New Roman" w:cs="Times New Roman"/>
          <w:shd w:val="clear" w:color="auto" w:fill="FFFFFF"/>
        </w:rPr>
        <w:t>previous</w:t>
      </w:r>
      <w:r w:rsidR="00647D6B" w:rsidRPr="006D5773">
        <w:rPr>
          <w:rFonts w:ascii="Times New Roman" w:hAnsi="Times New Roman" w:cs="Times New Roman"/>
          <w:shd w:val="clear" w:color="auto" w:fill="FFFFFF"/>
        </w:rPr>
        <w:t xml:space="preserve"> similar</w:t>
      </w:r>
      <w:r w:rsidR="001B1328" w:rsidRPr="006D5773">
        <w:rPr>
          <w:rFonts w:ascii="Times New Roman" w:hAnsi="Times New Roman" w:cs="Times New Roman"/>
          <w:shd w:val="clear" w:color="auto" w:fill="FFFFFF"/>
        </w:rPr>
        <w:t xml:space="preserve"> </w:t>
      </w:r>
      <w:r w:rsidR="0025179D">
        <w:rPr>
          <w:rFonts w:ascii="Times New Roman" w:hAnsi="Times New Roman" w:cs="Times New Roman"/>
          <w:shd w:val="clear" w:color="auto" w:fill="FFFFFF"/>
        </w:rPr>
        <w:t>trials</w:t>
      </w:r>
      <w:r w:rsidR="0025179D" w:rsidRPr="006D5773">
        <w:rPr>
          <w:rFonts w:ascii="Times New Roman" w:hAnsi="Times New Roman" w:cs="Times New Roman"/>
          <w:shd w:val="clear" w:color="auto" w:fill="FFFFFF"/>
        </w:rPr>
        <w:t xml:space="preserve"> </w:t>
      </w:r>
      <w:r w:rsidR="001B1328" w:rsidRPr="006D5773">
        <w:rPr>
          <w:rFonts w:ascii="Times New Roman" w:hAnsi="Times New Roman" w:cs="Times New Roman"/>
          <w:shd w:val="clear" w:color="auto" w:fill="FFFFFF"/>
        </w:rPr>
        <w:t>(</w:t>
      </w:r>
      <w:proofErr w:type="spellStart"/>
      <w:r w:rsidR="001B1328" w:rsidRPr="006D5773">
        <w:rPr>
          <w:rFonts w:ascii="Times New Roman" w:hAnsi="Times New Roman" w:cs="Times New Roman"/>
        </w:rPr>
        <w:t>Tonetti</w:t>
      </w:r>
      <w:proofErr w:type="spellEnd"/>
      <w:r w:rsidR="001B1328" w:rsidRPr="006D5773">
        <w:rPr>
          <w:rFonts w:ascii="Times New Roman" w:hAnsi="Times New Roman" w:cs="Times New Roman"/>
        </w:rPr>
        <w:t xml:space="preserve"> MS, et al. </w:t>
      </w:r>
      <w:r w:rsidR="001B1328" w:rsidRPr="006D5773">
        <w:rPr>
          <w:rFonts w:ascii="Times New Roman" w:hAnsi="Times New Roman"/>
        </w:rPr>
        <w:t xml:space="preserve">Treatment of periodontitis and endothelial function. </w:t>
      </w:r>
      <w:r w:rsidR="001B1328" w:rsidRPr="006D5773">
        <w:rPr>
          <w:rFonts w:ascii="Times New Roman" w:hAnsi="Times New Roman" w:cs="Times New Roman"/>
        </w:rPr>
        <w:t>N Engl J Med. 2007; 356: 911-920.) as described in the original manuscript (Lines 164</w:t>
      </w:r>
      <w:r w:rsidR="001B1328" w:rsidRPr="006D5773">
        <w:rPr>
          <w:rFonts w:ascii="Times New Roman" w:eastAsiaTheme="minorHAnsi" w:hAnsi="Times New Roman"/>
        </w:rPr>
        <w:t>–167)</w:t>
      </w:r>
      <w:r w:rsidR="00684D8C">
        <w:rPr>
          <w:rFonts w:ascii="Times New Roman" w:eastAsiaTheme="minorHAnsi" w:hAnsi="Times New Roman"/>
        </w:rPr>
        <w:t xml:space="preserve"> and </w:t>
      </w:r>
      <w:r w:rsidR="0025179D">
        <w:rPr>
          <w:rFonts w:ascii="Times New Roman" w:eastAsiaTheme="minorHAnsi" w:hAnsi="Times New Roman"/>
        </w:rPr>
        <w:t xml:space="preserve">the </w:t>
      </w:r>
      <w:r w:rsidR="00684D8C">
        <w:rPr>
          <w:rFonts w:ascii="Times New Roman" w:eastAsiaTheme="minorHAnsi" w:hAnsi="Times New Roman"/>
        </w:rPr>
        <w:t>revised manuscript (Lin</w:t>
      </w:r>
      <w:r w:rsidR="00684D8C" w:rsidRPr="002D1AB5">
        <w:rPr>
          <w:rFonts w:ascii="Times New Roman" w:eastAsiaTheme="minorHAnsi" w:hAnsi="Times New Roman"/>
        </w:rPr>
        <w:t xml:space="preserve">es </w:t>
      </w:r>
      <w:r w:rsidR="002D1AB5" w:rsidRPr="002D1AB5">
        <w:rPr>
          <w:rFonts w:ascii="Times New Roman" w:hAnsi="Times New Roman" w:cs="Times New Roman"/>
        </w:rPr>
        <w:t>17</w:t>
      </w:r>
      <w:r w:rsidR="00A43F37">
        <w:rPr>
          <w:rFonts w:ascii="Times New Roman" w:hAnsi="Times New Roman" w:cs="Times New Roman"/>
        </w:rPr>
        <w:t>3</w:t>
      </w:r>
      <w:r w:rsidR="00684D8C" w:rsidRPr="002D1AB5">
        <w:rPr>
          <w:rFonts w:ascii="Times New Roman" w:eastAsiaTheme="minorHAnsi" w:hAnsi="Times New Roman"/>
        </w:rPr>
        <w:t>–1</w:t>
      </w:r>
      <w:r w:rsidR="002D1AB5" w:rsidRPr="002D1AB5">
        <w:rPr>
          <w:rFonts w:ascii="Times New Roman" w:eastAsiaTheme="minorHAnsi" w:hAnsi="Times New Roman"/>
        </w:rPr>
        <w:t>7</w:t>
      </w:r>
      <w:r w:rsidR="00A43F37">
        <w:rPr>
          <w:rFonts w:ascii="Times New Roman" w:eastAsiaTheme="minorHAnsi" w:hAnsi="Times New Roman"/>
        </w:rPr>
        <w:t>6</w:t>
      </w:r>
      <w:r w:rsidR="00684D8C" w:rsidRPr="002D1AB5">
        <w:rPr>
          <w:rFonts w:ascii="Times New Roman" w:eastAsiaTheme="minorHAnsi" w:hAnsi="Times New Roman"/>
        </w:rPr>
        <w:t>)</w:t>
      </w:r>
      <w:r w:rsidR="001B1328" w:rsidRPr="006D5773">
        <w:rPr>
          <w:rFonts w:ascii="Times New Roman" w:eastAsiaTheme="minorHAnsi" w:hAnsi="Times New Roman"/>
        </w:rPr>
        <w:t>.</w:t>
      </w:r>
      <w:r w:rsidR="00647D6B" w:rsidRPr="006D5773">
        <w:rPr>
          <w:rFonts w:ascii="Times New Roman" w:eastAsiaTheme="minorHAnsi" w:hAnsi="Times New Roman"/>
        </w:rPr>
        <w:t xml:space="preserve"> The authors set: effect size; 1%, </w:t>
      </w:r>
      <w:r w:rsidR="00647D6B" w:rsidRPr="006D5773">
        <w:rPr>
          <w:rFonts w:ascii="Times New Roman" w:hAnsi="Times New Roman"/>
        </w:rPr>
        <w:t>standard deviation of the mean difference: 1.67%.</w:t>
      </w:r>
    </w:p>
    <w:p w14:paraId="7AA21A73" w14:textId="5ED7534F" w:rsidR="001B1328" w:rsidRPr="006D5773" w:rsidRDefault="00015B15" w:rsidP="00015B15">
      <w:pPr>
        <w:ind w:leftChars="413" w:left="991"/>
        <w:rPr>
          <w:rFonts w:ascii="Times New Roman" w:hAnsi="Times New Roman" w:cs="Times New Roman"/>
        </w:rPr>
      </w:pPr>
      <w:r w:rsidRPr="006D5773">
        <w:rPr>
          <w:rFonts w:ascii="Times New Roman" w:hAnsi="Times New Roman"/>
        </w:rPr>
        <w:t>We have added the following sentence “</w:t>
      </w:r>
      <w:r w:rsidRPr="006D5773">
        <w:rPr>
          <w:rFonts w:ascii="Times New Roman" w:hAnsi="Times New Roman" w:cs="Times New Roman"/>
          <w:shd w:val="clear" w:color="auto" w:fill="FFFFFF"/>
        </w:rPr>
        <w:t>W</w:t>
      </w:r>
      <w:r w:rsidR="001B1328" w:rsidRPr="006D5773">
        <w:rPr>
          <w:rFonts w:ascii="Times New Roman" w:hAnsi="Times New Roman" w:cs="Times New Roman"/>
          <w:shd w:val="clear" w:color="auto" w:fill="FFFFFF"/>
        </w:rPr>
        <w:t>e employed a priori power analysis</w:t>
      </w:r>
      <w:r w:rsidRPr="006D5773">
        <w:rPr>
          <w:rFonts w:ascii="Times New Roman" w:hAnsi="Times New Roman" w:cs="Times New Roman"/>
          <w:shd w:val="clear" w:color="auto" w:fill="FFFFFF"/>
        </w:rPr>
        <w:t xml:space="preserve"> for sample size </w:t>
      </w:r>
      <w:r w:rsidRPr="006D5773">
        <w:rPr>
          <w:rFonts w:ascii="Times New Roman" w:hAnsi="Times New Roman"/>
        </w:rPr>
        <w:t>calculation”</w:t>
      </w:r>
      <w:r w:rsidR="00D73EE4">
        <w:rPr>
          <w:rFonts w:ascii="Times New Roman" w:hAnsi="Times New Roman"/>
        </w:rPr>
        <w:t xml:space="preserve"> in the revised manuscript (Line </w:t>
      </w:r>
      <w:r w:rsidR="00D73EE4" w:rsidRPr="002D1AB5">
        <w:rPr>
          <w:rFonts w:ascii="Times New Roman" w:hAnsi="Times New Roman"/>
        </w:rPr>
        <w:t>1</w:t>
      </w:r>
      <w:r w:rsidR="002D1AB5" w:rsidRPr="002D1AB5">
        <w:rPr>
          <w:rFonts w:ascii="Times New Roman" w:hAnsi="Times New Roman"/>
        </w:rPr>
        <w:t>7</w:t>
      </w:r>
      <w:r w:rsidR="00A43F37">
        <w:rPr>
          <w:rFonts w:ascii="Times New Roman" w:hAnsi="Times New Roman"/>
        </w:rPr>
        <w:t>3</w:t>
      </w:r>
      <w:r w:rsidR="00D73EE4">
        <w:rPr>
          <w:rFonts w:ascii="Times New Roman" w:hAnsi="Times New Roman"/>
        </w:rPr>
        <w:t>)</w:t>
      </w:r>
      <w:r w:rsidR="001B1328" w:rsidRPr="006D5773">
        <w:rPr>
          <w:rFonts w:ascii="Times New Roman" w:hAnsi="Times New Roman" w:cs="Times New Roman"/>
          <w:shd w:val="clear" w:color="auto" w:fill="FFFFFF"/>
        </w:rPr>
        <w:t>.</w:t>
      </w:r>
    </w:p>
    <w:p w14:paraId="64BAA197" w14:textId="77777777" w:rsidR="0059079E" w:rsidRPr="006D5773" w:rsidRDefault="0059079E" w:rsidP="001F1297">
      <w:pPr>
        <w:rPr>
          <w:rFonts w:ascii="Times New Roman" w:hAnsi="Times New Roman" w:cs="Times New Roman"/>
          <w:shd w:val="clear" w:color="auto" w:fill="FFFFFF"/>
        </w:rPr>
      </w:pPr>
    </w:p>
    <w:p w14:paraId="2A6B87E1" w14:textId="41A15159" w:rsidR="0059079E" w:rsidRPr="006D5773" w:rsidRDefault="0059079E" w:rsidP="001F1297">
      <w:pPr>
        <w:rPr>
          <w:rFonts w:ascii="Times New Roman" w:hAnsi="Times New Roman" w:cs="Times New Roman"/>
          <w:shd w:val="clear" w:color="auto" w:fill="FFFFFF"/>
        </w:rPr>
      </w:pPr>
      <w:r w:rsidRPr="006D5773">
        <w:rPr>
          <w:rFonts w:ascii="Times New Roman" w:hAnsi="Times New Roman" w:cs="Times New Roman"/>
          <w:shd w:val="clear" w:color="auto" w:fill="FFFFFF"/>
        </w:rPr>
        <w:t>Comment:</w:t>
      </w:r>
    </w:p>
    <w:p w14:paraId="5C9EB180" w14:textId="7A48886B" w:rsidR="007B67CB" w:rsidRPr="006D5773" w:rsidRDefault="001F1297" w:rsidP="0059079E">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rPr>
        <w:t>2. Linear mixed models (repeated ANOVA) may be considered for analyzing the outcomes. If data/model residuals follow normal distributions, it is more powerful to use parametric methods.</w:t>
      </w:r>
    </w:p>
    <w:p w14:paraId="2AB0B40F" w14:textId="77777777" w:rsidR="007B67CB" w:rsidRPr="006D5773" w:rsidRDefault="007B67CB" w:rsidP="001F1297">
      <w:pPr>
        <w:rPr>
          <w:rFonts w:ascii="Times New Roman" w:hAnsi="Times New Roman" w:cs="Times New Roman"/>
          <w:shd w:val="clear" w:color="auto" w:fill="FFFFFF"/>
        </w:rPr>
      </w:pPr>
    </w:p>
    <w:p w14:paraId="446B85B7" w14:textId="77777777" w:rsidR="007B67CB" w:rsidRPr="006D5773" w:rsidRDefault="007B67CB" w:rsidP="001F1297">
      <w:pPr>
        <w:rPr>
          <w:rFonts w:ascii="Times New Roman" w:hAnsi="Times New Roman" w:cs="Times New Roman"/>
          <w:shd w:val="clear" w:color="auto" w:fill="FFFFFF"/>
        </w:rPr>
      </w:pPr>
      <w:r w:rsidRPr="006D5773">
        <w:rPr>
          <w:rFonts w:ascii="Times New Roman" w:hAnsi="Times New Roman"/>
          <w:b/>
        </w:rPr>
        <w:t>Response:</w:t>
      </w:r>
    </w:p>
    <w:p w14:paraId="463F8788" w14:textId="232CDBDC" w:rsidR="007B67CB" w:rsidRPr="006D5773" w:rsidRDefault="001F7EF0" w:rsidP="007936EE">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rPr>
        <w:t xml:space="preserve">Thank you for your advice. </w:t>
      </w:r>
      <w:r w:rsidR="0025179D">
        <w:rPr>
          <w:rFonts w:ascii="Times New Roman" w:hAnsi="Times New Roman" w:cs="Times New Roman"/>
          <w:shd w:val="clear" w:color="auto" w:fill="FFFFFF"/>
        </w:rPr>
        <w:t>There are two time points in</w:t>
      </w:r>
      <w:r w:rsidR="007936EE" w:rsidRPr="006D5773">
        <w:rPr>
          <w:rFonts w:ascii="Times New Roman" w:hAnsi="Times New Roman" w:cs="Times New Roman"/>
          <w:shd w:val="clear" w:color="auto" w:fill="FFFFFF"/>
        </w:rPr>
        <w:t xml:space="preserve"> this trial (baseline and endpoint)</w:t>
      </w:r>
      <w:r w:rsidRPr="006D5773">
        <w:rPr>
          <w:rFonts w:ascii="Times New Roman" w:hAnsi="Times New Roman" w:cs="Times New Roman"/>
          <w:shd w:val="clear" w:color="auto" w:fill="FFFFFF"/>
        </w:rPr>
        <w:t xml:space="preserve">. </w:t>
      </w:r>
      <w:r w:rsidR="005B2757" w:rsidRPr="006D5773">
        <w:rPr>
          <w:rFonts w:ascii="Times New Roman" w:hAnsi="Times New Roman" w:cs="Times New Roman" w:hint="eastAsia"/>
          <w:shd w:val="clear" w:color="auto" w:fill="FFFFFF"/>
        </w:rPr>
        <w:t>Therefore</w:t>
      </w:r>
      <w:r w:rsidR="005B2757" w:rsidRPr="006D5773">
        <w:rPr>
          <w:rFonts w:ascii="Times New Roman" w:hAnsi="Times New Roman" w:cs="Times New Roman"/>
          <w:shd w:val="clear" w:color="auto" w:fill="FFFFFF"/>
        </w:rPr>
        <w:t xml:space="preserve">, </w:t>
      </w:r>
      <w:r w:rsidR="0025179D">
        <w:rPr>
          <w:rFonts w:ascii="Times New Roman" w:hAnsi="Times New Roman" w:cs="Times New Roman"/>
          <w:shd w:val="clear" w:color="auto" w:fill="FFFFFF"/>
        </w:rPr>
        <w:t xml:space="preserve">the </w:t>
      </w:r>
      <w:r w:rsidR="005B2757" w:rsidRPr="006D5773">
        <w:rPr>
          <w:rFonts w:ascii="Times New Roman" w:hAnsi="Times New Roman" w:cs="Times New Roman"/>
          <w:shd w:val="clear" w:color="auto" w:fill="FFFFFF"/>
        </w:rPr>
        <w:t>p</w:t>
      </w:r>
      <w:r w:rsidRPr="006D5773">
        <w:rPr>
          <w:rFonts w:ascii="Times New Roman" w:hAnsi="Times New Roman" w:cs="Times New Roman"/>
          <w:shd w:val="clear" w:color="auto" w:fill="FFFFFF"/>
        </w:rPr>
        <w:t xml:space="preserve">aired </w:t>
      </w:r>
      <w:r w:rsidRPr="006D5773">
        <w:rPr>
          <w:rFonts w:ascii="Times New Roman" w:hAnsi="Times New Roman" w:cs="Times New Roman"/>
          <w:i/>
          <w:iCs/>
          <w:shd w:val="clear" w:color="auto" w:fill="FFFFFF"/>
        </w:rPr>
        <w:t>t</w:t>
      </w:r>
      <w:r w:rsidRPr="006D5773">
        <w:rPr>
          <w:rFonts w:ascii="Times New Roman" w:hAnsi="Times New Roman" w:cs="Times New Roman"/>
          <w:shd w:val="clear" w:color="auto" w:fill="FFFFFF"/>
        </w:rPr>
        <w:t xml:space="preserve">-test is </w:t>
      </w:r>
      <w:r w:rsidR="0025179D">
        <w:rPr>
          <w:rFonts w:ascii="Times New Roman" w:hAnsi="Times New Roman" w:cs="Times New Roman"/>
          <w:shd w:val="clear" w:color="auto" w:fill="FFFFFF"/>
        </w:rPr>
        <w:t>used</w:t>
      </w:r>
      <w:r w:rsidR="0025179D" w:rsidRPr="006D5773">
        <w:rPr>
          <w:rFonts w:ascii="Times New Roman" w:hAnsi="Times New Roman" w:cs="Times New Roman"/>
          <w:shd w:val="clear" w:color="auto" w:fill="FFFFFF"/>
        </w:rPr>
        <w:t xml:space="preserve"> </w:t>
      </w:r>
      <w:r w:rsidRPr="006D5773">
        <w:rPr>
          <w:rFonts w:ascii="Times New Roman" w:hAnsi="Times New Roman" w:cs="Times New Roman"/>
          <w:shd w:val="clear" w:color="auto" w:fill="FFFFFF"/>
        </w:rPr>
        <w:t>for c</w:t>
      </w:r>
      <w:r w:rsidRPr="006D5773">
        <w:rPr>
          <w:rFonts w:ascii="Times New Roman" w:hAnsi="Times New Roman" w:cs="Times New Roman" w:hint="eastAsia"/>
          <w:shd w:val="clear" w:color="auto" w:fill="FFFFFF"/>
        </w:rPr>
        <w:t>o</w:t>
      </w:r>
      <w:r w:rsidRPr="006D5773">
        <w:rPr>
          <w:rFonts w:ascii="Times New Roman" w:hAnsi="Times New Roman" w:cs="Times New Roman"/>
          <w:shd w:val="clear" w:color="auto" w:fill="FFFFFF"/>
        </w:rPr>
        <w:t xml:space="preserve">mparison between </w:t>
      </w:r>
      <w:r w:rsidR="005B2757" w:rsidRPr="006D5773">
        <w:rPr>
          <w:rFonts w:ascii="Times New Roman" w:hAnsi="Times New Roman" w:cs="Times New Roman"/>
          <w:shd w:val="clear" w:color="auto" w:fill="FFFFFF"/>
        </w:rPr>
        <w:t>baseline and endpoint</w:t>
      </w:r>
      <w:r w:rsidRPr="006D5773">
        <w:rPr>
          <w:rFonts w:ascii="Times New Roman" w:hAnsi="Times New Roman" w:cs="Times New Roman"/>
          <w:shd w:val="clear" w:color="auto" w:fill="FFFFFF"/>
        </w:rPr>
        <w:t xml:space="preserve">. Repeated ANOVA should be </w:t>
      </w:r>
      <w:r w:rsidR="0025179D">
        <w:rPr>
          <w:rFonts w:ascii="Times New Roman" w:hAnsi="Times New Roman" w:cs="Times New Roman"/>
          <w:shd w:val="clear" w:color="auto" w:fill="FFFFFF"/>
        </w:rPr>
        <w:t>used</w:t>
      </w:r>
      <w:r w:rsidR="0025179D" w:rsidRPr="006D5773">
        <w:rPr>
          <w:rFonts w:ascii="Times New Roman" w:hAnsi="Times New Roman" w:cs="Times New Roman"/>
          <w:shd w:val="clear" w:color="auto" w:fill="FFFFFF"/>
        </w:rPr>
        <w:t xml:space="preserve"> </w:t>
      </w:r>
      <w:r w:rsidRPr="006D5773">
        <w:rPr>
          <w:rFonts w:ascii="Times New Roman" w:hAnsi="Times New Roman" w:cs="Times New Roman"/>
          <w:shd w:val="clear" w:color="auto" w:fill="FFFFFF"/>
        </w:rPr>
        <w:t>in case</w:t>
      </w:r>
      <w:r w:rsidR="0025179D">
        <w:rPr>
          <w:rFonts w:ascii="Times New Roman" w:hAnsi="Times New Roman" w:cs="Times New Roman"/>
          <w:shd w:val="clear" w:color="auto" w:fill="FFFFFF"/>
        </w:rPr>
        <w:t>s</w:t>
      </w:r>
      <w:r w:rsidRPr="006D5773">
        <w:rPr>
          <w:rFonts w:ascii="Times New Roman" w:hAnsi="Times New Roman" w:cs="Times New Roman"/>
          <w:shd w:val="clear" w:color="auto" w:fill="FFFFFF"/>
        </w:rPr>
        <w:t xml:space="preserve"> </w:t>
      </w:r>
      <w:r w:rsidR="0025179D">
        <w:rPr>
          <w:rFonts w:ascii="Times New Roman" w:hAnsi="Times New Roman" w:cs="Times New Roman"/>
          <w:shd w:val="clear" w:color="auto" w:fill="FFFFFF"/>
        </w:rPr>
        <w:t>where there are</w:t>
      </w:r>
      <w:r w:rsidR="0025179D" w:rsidRPr="006D5773">
        <w:rPr>
          <w:rFonts w:ascii="Times New Roman" w:hAnsi="Times New Roman" w:cs="Times New Roman"/>
          <w:shd w:val="clear" w:color="auto" w:fill="FFFFFF"/>
        </w:rPr>
        <w:t xml:space="preserve"> </w:t>
      </w:r>
      <w:r w:rsidRPr="006D5773">
        <w:rPr>
          <w:rFonts w:ascii="Times New Roman" w:hAnsi="Times New Roman" w:cs="Times New Roman"/>
          <w:shd w:val="clear" w:color="auto" w:fill="FFFFFF"/>
        </w:rPr>
        <w:t>more than three time point</w:t>
      </w:r>
      <w:r w:rsidR="00AF5836">
        <w:rPr>
          <w:rFonts w:ascii="Times New Roman" w:hAnsi="Times New Roman" w:cs="Times New Roman"/>
          <w:shd w:val="clear" w:color="auto" w:fill="FFFFFF"/>
        </w:rPr>
        <w:t>s</w:t>
      </w:r>
      <w:r w:rsidRPr="006D5773">
        <w:rPr>
          <w:rFonts w:ascii="Times New Roman" w:hAnsi="Times New Roman" w:cs="Times New Roman"/>
          <w:shd w:val="clear" w:color="auto" w:fill="FFFFFF"/>
        </w:rPr>
        <w:t>.</w:t>
      </w:r>
    </w:p>
    <w:p w14:paraId="2D73A52E" w14:textId="66D60B06" w:rsidR="007B67CB" w:rsidRPr="006D5773" w:rsidRDefault="007B67CB" w:rsidP="001F1297">
      <w:pPr>
        <w:rPr>
          <w:rFonts w:ascii="Times New Roman" w:hAnsi="Times New Roman" w:cs="Times New Roman"/>
          <w:shd w:val="clear" w:color="auto" w:fill="FFFFFF"/>
        </w:rPr>
      </w:pPr>
    </w:p>
    <w:p w14:paraId="3C71D7F8" w14:textId="7677296B" w:rsidR="0059079E" w:rsidRPr="006D5773" w:rsidRDefault="0059079E" w:rsidP="001F1297">
      <w:pPr>
        <w:rPr>
          <w:rFonts w:ascii="Times New Roman" w:hAnsi="Times New Roman" w:cs="Times New Roman"/>
          <w:shd w:val="clear" w:color="auto" w:fill="FFFFFF"/>
        </w:rPr>
      </w:pPr>
      <w:r w:rsidRPr="006D5773">
        <w:rPr>
          <w:rFonts w:ascii="Times New Roman" w:hAnsi="Times New Roman" w:cs="Times New Roman"/>
          <w:shd w:val="clear" w:color="auto" w:fill="FFFFFF"/>
        </w:rPr>
        <w:t>Comment:</w:t>
      </w:r>
    </w:p>
    <w:p w14:paraId="376A2A66" w14:textId="77777777" w:rsidR="0059079E" w:rsidRPr="006D5773" w:rsidRDefault="001F1297" w:rsidP="0059079E">
      <w:pPr>
        <w:ind w:leftChars="413" w:left="991"/>
        <w:rPr>
          <w:rFonts w:ascii="Times New Roman" w:hAnsi="Times New Roman" w:cs="Times New Roman"/>
        </w:rPr>
      </w:pPr>
      <w:r w:rsidRPr="006D5773">
        <w:rPr>
          <w:rFonts w:ascii="Times New Roman" w:hAnsi="Times New Roman" w:cs="Times New Roman"/>
          <w:shd w:val="clear" w:color="auto" w:fill="FFFFFF"/>
        </w:rPr>
        <w:t>3. Results:</w:t>
      </w:r>
    </w:p>
    <w:p w14:paraId="3B0ACF29" w14:textId="63F4A828" w:rsidR="00B008C6" w:rsidRPr="006D5773" w:rsidRDefault="001F1297" w:rsidP="0059079E">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rPr>
        <w:t xml:space="preserve">a. Table 1: add </w:t>
      </w:r>
      <w:r w:rsidR="009D045A">
        <w:rPr>
          <w:rFonts w:ascii="Times New Roman" w:hAnsi="Times New Roman" w:cs="Times New Roman"/>
          <w:shd w:val="clear" w:color="auto" w:fill="FFFFFF"/>
        </w:rPr>
        <w:t>p</w:t>
      </w:r>
      <w:r w:rsidRPr="006D5773">
        <w:rPr>
          <w:rFonts w:ascii="Times New Roman" w:hAnsi="Times New Roman" w:cs="Times New Roman"/>
          <w:shd w:val="clear" w:color="auto" w:fill="FFFFFF"/>
        </w:rPr>
        <w:t xml:space="preserve"> </w:t>
      </w:r>
      <w:r w:rsidR="009D045A">
        <w:rPr>
          <w:rFonts w:ascii="Times New Roman" w:hAnsi="Times New Roman" w:cs="Times New Roman"/>
          <w:shd w:val="clear" w:color="auto" w:fill="FFFFFF"/>
        </w:rPr>
        <w:t>value</w:t>
      </w:r>
      <w:r w:rsidRPr="006D5773">
        <w:rPr>
          <w:rFonts w:ascii="Times New Roman" w:hAnsi="Times New Roman" w:cs="Times New Roman"/>
          <w:shd w:val="clear" w:color="auto" w:fill="FFFFFF"/>
        </w:rPr>
        <w:t>s. Specify methods used for comparison in the footnote.</w:t>
      </w:r>
    </w:p>
    <w:p w14:paraId="0AF300E3" w14:textId="77777777" w:rsidR="00B008C6" w:rsidRPr="006D5773" w:rsidRDefault="00B008C6" w:rsidP="001F1297">
      <w:pPr>
        <w:rPr>
          <w:rFonts w:ascii="Times New Roman" w:hAnsi="Times New Roman" w:cs="Times New Roman"/>
          <w:shd w:val="clear" w:color="auto" w:fill="FFFFFF"/>
        </w:rPr>
      </w:pPr>
    </w:p>
    <w:p w14:paraId="3226AB64" w14:textId="77777777" w:rsidR="0059079E" w:rsidRPr="006D5773" w:rsidRDefault="0059079E" w:rsidP="001F1297">
      <w:pPr>
        <w:rPr>
          <w:rFonts w:ascii="Times New Roman" w:hAnsi="Times New Roman"/>
          <w:b/>
        </w:rPr>
      </w:pPr>
      <w:r w:rsidRPr="006D5773">
        <w:rPr>
          <w:rFonts w:ascii="Times New Roman" w:hAnsi="Times New Roman"/>
          <w:b/>
        </w:rPr>
        <w:t>Response:</w:t>
      </w:r>
    </w:p>
    <w:p w14:paraId="65EDB9CA" w14:textId="568B2878" w:rsidR="00B45AE7" w:rsidRPr="006D5773" w:rsidRDefault="00663F76" w:rsidP="00B45AE7">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rPr>
        <w:t xml:space="preserve">We </w:t>
      </w:r>
      <w:r w:rsidR="00B45AE7" w:rsidRPr="006D5773">
        <w:rPr>
          <w:rFonts w:ascii="Times New Roman" w:hAnsi="Times New Roman" w:cs="Times New Roman"/>
          <w:shd w:val="clear" w:color="auto" w:fill="FFFFFF"/>
        </w:rPr>
        <w:t>show the baseline comparison</w:t>
      </w:r>
      <w:r w:rsidRPr="006D5773">
        <w:rPr>
          <w:rFonts w:ascii="Times New Roman" w:hAnsi="Times New Roman" w:cs="Times New Roman"/>
          <w:shd w:val="clear" w:color="auto" w:fill="FFFFFF"/>
        </w:rPr>
        <w:t xml:space="preserve"> in </w:t>
      </w:r>
      <w:r w:rsidRPr="006D5773">
        <w:rPr>
          <w:rFonts w:ascii="Times New Roman" w:hAnsi="Times New Roman" w:cs="Times New Roman" w:hint="eastAsia"/>
          <w:shd w:val="clear" w:color="auto" w:fill="FFFFFF"/>
        </w:rPr>
        <w:t>T</w:t>
      </w:r>
      <w:r w:rsidRPr="006D5773">
        <w:rPr>
          <w:rFonts w:ascii="Times New Roman" w:hAnsi="Times New Roman" w:cs="Times New Roman"/>
          <w:shd w:val="clear" w:color="auto" w:fill="FFFFFF"/>
        </w:rPr>
        <w:t>able 1</w:t>
      </w:r>
      <w:r w:rsidR="00B45AE7" w:rsidRPr="006D5773">
        <w:rPr>
          <w:rFonts w:ascii="Times New Roman" w:hAnsi="Times New Roman" w:cs="Times New Roman"/>
          <w:shd w:val="clear" w:color="auto" w:fill="FFFFFF"/>
        </w:rPr>
        <w:t>.</w:t>
      </w:r>
      <w:r w:rsidR="00B45AE7" w:rsidRPr="006D5773">
        <w:rPr>
          <w:rFonts w:ascii="Times New Roman" w:hAnsi="Times New Roman" w:cs="Times New Roman" w:hint="eastAsia"/>
          <w:shd w:val="clear" w:color="auto" w:fill="FFFFFF"/>
        </w:rPr>
        <w:t xml:space="preserve"> </w:t>
      </w:r>
      <w:r w:rsidR="00B45AE7" w:rsidRPr="006D5773">
        <w:rPr>
          <w:rFonts w:ascii="Times New Roman" w:hAnsi="Times New Roman" w:cs="Times New Roman"/>
          <w:shd w:val="clear" w:color="auto" w:fill="FFFFFF"/>
        </w:rPr>
        <w:t>As described in “How to Report Statistics in Medicine</w:t>
      </w:r>
      <w:r w:rsidR="00E55E02" w:rsidRPr="006D5773">
        <w:rPr>
          <w:rFonts w:ascii="Times New Roman" w:hAnsi="Times New Roman" w:cs="Times New Roman"/>
          <w:shd w:val="clear" w:color="auto" w:fill="FFFFFF"/>
        </w:rPr>
        <w:t xml:space="preserve"> </w:t>
      </w:r>
      <w:r w:rsidR="0030700A" w:rsidRPr="006D5773">
        <w:rPr>
          <w:rFonts w:ascii="Times New Roman" w:hAnsi="Times New Roman" w:cs="Times New Roman"/>
          <w:shd w:val="clear" w:color="auto" w:fill="FFFFFF"/>
        </w:rPr>
        <w:t>(</w:t>
      </w:r>
      <w:r w:rsidR="00E55E02" w:rsidRPr="006D5773">
        <w:rPr>
          <w:rFonts w:ascii="Times New Roman" w:hAnsi="Times New Roman" w:cs="Times New Roman"/>
          <w:shd w:val="clear" w:color="auto" w:fill="FFFFFF"/>
        </w:rPr>
        <w:t>2</w:t>
      </w:r>
      <w:r w:rsidR="00E55E02" w:rsidRPr="006D5773">
        <w:rPr>
          <w:rFonts w:ascii="Times New Roman" w:hAnsi="Times New Roman" w:cs="Times New Roman"/>
          <w:shd w:val="clear" w:color="auto" w:fill="FFFFFF"/>
          <w:vertAlign w:val="superscript"/>
        </w:rPr>
        <w:t>nd</w:t>
      </w:r>
      <w:r w:rsidR="00E55E02" w:rsidRPr="006D5773">
        <w:rPr>
          <w:rFonts w:ascii="Times New Roman" w:hAnsi="Times New Roman" w:cs="Times New Roman"/>
          <w:shd w:val="clear" w:color="auto" w:fill="FFFFFF"/>
        </w:rPr>
        <w:t xml:space="preserve"> ed</w:t>
      </w:r>
      <w:r w:rsidR="0030700A" w:rsidRPr="006D5773">
        <w:rPr>
          <w:rFonts w:ascii="Times New Roman" w:hAnsi="Times New Roman" w:cs="Times New Roman"/>
          <w:shd w:val="clear" w:color="auto" w:fill="FFFFFF"/>
        </w:rPr>
        <w:t>.)</w:t>
      </w:r>
      <w:r w:rsidR="00B45AE7" w:rsidRPr="006D5773">
        <w:rPr>
          <w:rFonts w:ascii="Times New Roman" w:hAnsi="Times New Roman" w:cs="Times New Roman"/>
          <w:shd w:val="clear" w:color="auto" w:fill="FFFFFF"/>
        </w:rPr>
        <w:t xml:space="preserve"> (Thomas A. Lang</w:t>
      </w:r>
      <w:r w:rsidR="00E55E02" w:rsidRPr="006D5773">
        <w:rPr>
          <w:rFonts w:ascii="Times New Roman" w:hAnsi="Times New Roman" w:cs="Times New Roman"/>
          <w:shd w:val="clear" w:color="auto" w:fill="FFFFFF"/>
        </w:rPr>
        <w:t xml:space="preserve">, Michelle Secic. </w:t>
      </w:r>
      <w:r w:rsidR="00FC56F5" w:rsidRPr="006D5773">
        <w:rPr>
          <w:rFonts w:ascii="Times New Roman" w:hAnsi="Times New Roman" w:cs="Times New Roman"/>
          <w:shd w:val="clear" w:color="auto" w:fill="FFFFFF"/>
        </w:rPr>
        <w:t>American College of Physicians Philadelphia 2006</w:t>
      </w:r>
      <w:r w:rsidR="00654709" w:rsidRPr="006D5773">
        <w:rPr>
          <w:rFonts w:ascii="Times New Roman" w:hAnsi="Times New Roman" w:cs="Times New Roman"/>
          <w:shd w:val="clear" w:color="auto" w:fill="FFFFFF"/>
        </w:rPr>
        <w:t>,</w:t>
      </w:r>
      <w:r w:rsidR="00FC56F5" w:rsidRPr="006D5773">
        <w:rPr>
          <w:rFonts w:ascii="Times New Roman" w:hAnsi="Times New Roman" w:cs="Times New Roman"/>
          <w:shd w:val="clear" w:color="auto" w:fill="FFFFFF"/>
        </w:rPr>
        <w:t xml:space="preserve"> pp 207-208</w:t>
      </w:r>
      <w:r w:rsidR="00654709" w:rsidRPr="006D5773">
        <w:rPr>
          <w:rFonts w:ascii="Times New Roman" w:hAnsi="Times New Roman" w:cs="Times New Roman"/>
          <w:shd w:val="clear" w:color="auto" w:fill="FFFFFF"/>
          <w:vertAlign w:val="superscript"/>
        </w:rPr>
        <w:t>1</w:t>
      </w:r>
      <w:r w:rsidR="00FC56F5" w:rsidRPr="006D5773">
        <w:rPr>
          <w:rFonts w:ascii="Times New Roman" w:hAnsi="Times New Roman" w:cs="Times New Roman"/>
          <w:shd w:val="clear" w:color="auto" w:fill="FFFFFF"/>
        </w:rPr>
        <w:t xml:space="preserve">), </w:t>
      </w:r>
      <w:r w:rsidR="00AD0DE0" w:rsidRPr="006D5773">
        <w:rPr>
          <w:rFonts w:ascii="Times New Roman" w:hAnsi="Times New Roman" w:cs="Times New Roman"/>
          <w:shd w:val="clear" w:color="auto" w:fill="FFFFFF"/>
        </w:rPr>
        <w:t xml:space="preserve">the </w:t>
      </w:r>
      <w:r w:rsidR="009D045A" w:rsidRPr="00A17E02">
        <w:rPr>
          <w:rFonts w:ascii="Times New Roman" w:hAnsi="Times New Roman" w:cs="Times New Roman"/>
          <w:shd w:val="clear" w:color="auto" w:fill="FFFFFF"/>
        </w:rPr>
        <w:t>p</w:t>
      </w:r>
      <w:r w:rsidR="009D045A">
        <w:rPr>
          <w:rFonts w:ascii="Times New Roman" w:hAnsi="Times New Roman" w:cs="Times New Roman"/>
          <w:shd w:val="clear" w:color="auto" w:fill="FFFFFF"/>
        </w:rPr>
        <w:t>-value</w:t>
      </w:r>
      <w:r w:rsidR="00AD0DE0" w:rsidRPr="006D5773">
        <w:rPr>
          <w:rFonts w:ascii="Times New Roman" w:hAnsi="Times New Roman" w:cs="Times New Roman"/>
          <w:shd w:val="clear" w:color="auto" w:fill="FFFFFF"/>
        </w:rPr>
        <w:t>s for baseline</w:t>
      </w:r>
      <w:r w:rsidR="00B73C1D" w:rsidRPr="006D5773">
        <w:rPr>
          <w:rFonts w:ascii="Times New Roman" w:hAnsi="Times New Roman" w:cs="Times New Roman"/>
          <w:shd w:val="clear" w:color="auto" w:fill="FFFFFF"/>
        </w:rPr>
        <w:t xml:space="preserve"> comparisons would not be necessary in randomized trials. Therefore, we did not report the </w:t>
      </w:r>
      <w:r w:rsidR="009D045A" w:rsidRPr="00A17E02">
        <w:rPr>
          <w:rFonts w:ascii="Times New Roman" w:hAnsi="Times New Roman" w:cs="Times New Roman"/>
          <w:shd w:val="clear" w:color="auto" w:fill="FFFFFF"/>
        </w:rPr>
        <w:t>p</w:t>
      </w:r>
      <w:r w:rsidR="009D045A">
        <w:rPr>
          <w:rFonts w:ascii="Times New Roman" w:hAnsi="Times New Roman" w:cs="Times New Roman"/>
          <w:shd w:val="clear" w:color="auto" w:fill="FFFFFF"/>
        </w:rPr>
        <w:t>-value</w:t>
      </w:r>
      <w:r w:rsidR="00B73C1D" w:rsidRPr="006D5773">
        <w:rPr>
          <w:rFonts w:ascii="Times New Roman" w:hAnsi="Times New Roman" w:cs="Times New Roman"/>
          <w:shd w:val="clear" w:color="auto" w:fill="FFFFFF"/>
        </w:rPr>
        <w:t>s for baseline comparison.</w:t>
      </w:r>
      <w:r w:rsidR="00D667F0">
        <w:rPr>
          <w:rFonts w:ascii="Times New Roman" w:hAnsi="Times New Roman" w:cs="Times New Roman"/>
          <w:shd w:val="clear" w:color="auto" w:fill="FFFFFF"/>
        </w:rPr>
        <w:t xml:space="preserve"> We have removed the description of </w:t>
      </w:r>
      <w:r w:rsidR="0015246A">
        <w:rPr>
          <w:rFonts w:ascii="Times New Roman" w:hAnsi="Times New Roman" w:cs="Times New Roman"/>
          <w:shd w:val="clear" w:color="auto" w:fill="FFFFFF"/>
        </w:rPr>
        <w:t xml:space="preserve">the </w:t>
      </w:r>
      <w:r w:rsidR="00D667F0">
        <w:rPr>
          <w:rFonts w:ascii="Times New Roman" w:hAnsi="Times New Roman" w:cs="Times New Roman"/>
          <w:shd w:val="clear" w:color="auto" w:fill="FFFFFF"/>
        </w:rPr>
        <w:t xml:space="preserve">baseline </w:t>
      </w:r>
      <w:r w:rsidR="00D667F0" w:rsidRPr="006D5773">
        <w:rPr>
          <w:rFonts w:ascii="Times New Roman" w:hAnsi="Times New Roman" w:cs="Times New Roman"/>
          <w:shd w:val="clear" w:color="auto" w:fill="FFFFFF"/>
        </w:rPr>
        <w:t>comparison</w:t>
      </w:r>
      <w:r w:rsidR="00D667F0">
        <w:rPr>
          <w:rFonts w:ascii="Times New Roman" w:hAnsi="Times New Roman" w:cs="Times New Roman"/>
          <w:shd w:val="clear" w:color="auto" w:fill="FFFFFF"/>
        </w:rPr>
        <w:t xml:space="preserve"> on vascular function</w:t>
      </w:r>
      <w:r w:rsidR="00B43134">
        <w:rPr>
          <w:rFonts w:ascii="Times New Roman" w:hAnsi="Times New Roman" w:cs="Times New Roman"/>
          <w:shd w:val="clear" w:color="auto" w:fill="FFFFFF"/>
        </w:rPr>
        <w:t xml:space="preserve"> </w:t>
      </w:r>
      <w:r w:rsidR="0015246A">
        <w:rPr>
          <w:rFonts w:ascii="Times New Roman" w:hAnsi="Times New Roman" w:cs="Times New Roman"/>
          <w:shd w:val="clear" w:color="auto" w:fill="FFFFFF"/>
        </w:rPr>
        <w:t xml:space="preserve">from </w:t>
      </w:r>
      <w:r w:rsidR="00B43134">
        <w:rPr>
          <w:rFonts w:ascii="Times New Roman" w:hAnsi="Times New Roman" w:cs="Times New Roman"/>
          <w:shd w:val="clear" w:color="auto" w:fill="FFFFFF"/>
        </w:rPr>
        <w:t>the original manuscript</w:t>
      </w:r>
      <w:r w:rsidR="00D667F0">
        <w:rPr>
          <w:rFonts w:ascii="Times New Roman" w:hAnsi="Times New Roman" w:cs="Times New Roman"/>
          <w:shd w:val="clear" w:color="auto" w:fill="FFFFFF"/>
        </w:rPr>
        <w:t xml:space="preserve"> (Lines 256</w:t>
      </w:r>
      <w:r w:rsidR="0015246A">
        <w:rPr>
          <w:rFonts w:ascii="Times New Roman" w:hAnsi="Times New Roman" w:cs="Times New Roman"/>
          <w:shd w:val="clear" w:color="auto" w:fill="FFFFFF"/>
        </w:rPr>
        <w:t>–</w:t>
      </w:r>
      <w:r w:rsidR="00D667F0">
        <w:rPr>
          <w:rFonts w:ascii="Times New Roman" w:hAnsi="Times New Roman" w:cs="Times New Roman"/>
          <w:shd w:val="clear" w:color="auto" w:fill="FFFFFF"/>
        </w:rPr>
        <w:t>257)</w:t>
      </w:r>
      <w:r w:rsidR="00B43134">
        <w:rPr>
          <w:rFonts w:ascii="Times New Roman" w:hAnsi="Times New Roman" w:cs="Times New Roman"/>
          <w:shd w:val="clear" w:color="auto" w:fill="FFFFFF"/>
        </w:rPr>
        <w:t>.</w:t>
      </w:r>
    </w:p>
    <w:p w14:paraId="6BD3B399" w14:textId="64FAE1DE" w:rsidR="005E1494" w:rsidRPr="00B43134" w:rsidRDefault="005E1494" w:rsidP="00B45AE7">
      <w:pPr>
        <w:ind w:leftChars="413" w:left="991"/>
        <w:rPr>
          <w:rFonts w:ascii="Times New Roman" w:hAnsi="Times New Roman" w:cs="Times New Roman"/>
          <w:shd w:val="clear" w:color="auto" w:fill="FFFFFF"/>
        </w:rPr>
      </w:pPr>
    </w:p>
    <w:p w14:paraId="07B7F98A" w14:textId="69883D54" w:rsidR="00B73C1D" w:rsidRPr="006D5773" w:rsidRDefault="000123E9" w:rsidP="00B45AE7">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vertAlign w:val="superscript"/>
        </w:rPr>
        <w:t>1</w:t>
      </w:r>
      <w:r w:rsidR="0030700A" w:rsidRPr="006D5773">
        <w:rPr>
          <w:rFonts w:ascii="Times New Roman" w:hAnsi="Times New Roman" w:cs="Times New Roman"/>
          <w:shd w:val="clear" w:color="auto" w:fill="FFFFFF"/>
        </w:rPr>
        <w:t xml:space="preserve"> </w:t>
      </w:r>
      <w:r w:rsidR="00B73C1D" w:rsidRPr="006D5773">
        <w:rPr>
          <w:rFonts w:ascii="Times New Roman" w:hAnsi="Times New Roman" w:cs="Times New Roman"/>
          <w:shd w:val="clear" w:color="auto" w:fill="FFFFFF"/>
        </w:rPr>
        <w:t>It is not necessary to report the</w:t>
      </w:r>
      <w:r w:rsidR="00B73C1D" w:rsidRPr="006D5773">
        <w:rPr>
          <w:rFonts w:ascii="Times New Roman" w:hAnsi="Times New Roman" w:cs="Times New Roman"/>
          <w:i/>
          <w:iCs/>
          <w:shd w:val="clear" w:color="auto" w:fill="FFFFFF"/>
        </w:rPr>
        <w:t xml:space="preserve"> </w:t>
      </w:r>
      <w:r w:rsidR="002E3A80" w:rsidRPr="00A17E02">
        <w:rPr>
          <w:rFonts w:ascii="Times New Roman" w:hAnsi="Times New Roman" w:cs="Times New Roman"/>
          <w:iCs/>
          <w:shd w:val="clear" w:color="auto" w:fill="FFFFFF"/>
        </w:rPr>
        <w:t>p</w:t>
      </w:r>
      <w:r w:rsidR="009D045A">
        <w:rPr>
          <w:rFonts w:ascii="Times New Roman" w:hAnsi="Times New Roman" w:cs="Times New Roman"/>
          <w:i/>
          <w:iCs/>
          <w:shd w:val="clear" w:color="auto" w:fill="FFFFFF"/>
        </w:rPr>
        <w:t>-</w:t>
      </w:r>
      <w:r w:rsidR="009D045A" w:rsidRPr="00A17E02">
        <w:rPr>
          <w:rFonts w:ascii="Times New Roman" w:hAnsi="Times New Roman" w:cs="Times New Roman"/>
          <w:iCs/>
          <w:shd w:val="clear" w:color="auto" w:fill="FFFFFF"/>
        </w:rPr>
        <w:t>value</w:t>
      </w:r>
      <w:r w:rsidR="00B73C1D" w:rsidRPr="00A17E02">
        <w:rPr>
          <w:rFonts w:ascii="Times New Roman" w:hAnsi="Times New Roman" w:cs="Times New Roman"/>
          <w:shd w:val="clear" w:color="auto" w:fill="FFFFFF"/>
        </w:rPr>
        <w:t>s</w:t>
      </w:r>
      <w:r w:rsidR="00B73C1D" w:rsidRPr="006D5773">
        <w:rPr>
          <w:rFonts w:ascii="Times New Roman" w:hAnsi="Times New Roman" w:cs="Times New Roman"/>
          <w:shd w:val="clear" w:color="auto" w:fill="FFFFFF"/>
        </w:rPr>
        <w:t xml:space="preserve"> for baseline comparisons in r</w:t>
      </w:r>
      <w:r w:rsidR="000974E5" w:rsidRPr="006D5773">
        <w:rPr>
          <w:rFonts w:ascii="Times New Roman" w:hAnsi="Times New Roman" w:cs="Times New Roman"/>
          <w:shd w:val="clear" w:color="auto" w:fill="FFFFFF"/>
        </w:rPr>
        <w:t>a</w:t>
      </w:r>
      <w:r w:rsidR="00B73C1D" w:rsidRPr="006D5773">
        <w:rPr>
          <w:rFonts w:ascii="Times New Roman" w:hAnsi="Times New Roman" w:cs="Times New Roman"/>
          <w:shd w:val="clear" w:color="auto" w:fill="FFFFFF"/>
        </w:rPr>
        <w:t xml:space="preserve">ndomized trials. In such trials, any differences between groups </w:t>
      </w:r>
      <w:r w:rsidR="0015246A">
        <w:rPr>
          <w:rFonts w:ascii="Times New Roman" w:hAnsi="Times New Roman" w:cs="Times New Roman"/>
          <w:shd w:val="clear" w:color="auto" w:fill="FFFFFF"/>
        </w:rPr>
        <w:t>in</w:t>
      </w:r>
      <w:r w:rsidR="0015246A" w:rsidRPr="006D5773">
        <w:rPr>
          <w:rFonts w:ascii="Times New Roman" w:hAnsi="Times New Roman" w:cs="Times New Roman"/>
          <w:shd w:val="clear" w:color="auto" w:fill="FFFFFF"/>
        </w:rPr>
        <w:t xml:space="preserve"> </w:t>
      </w:r>
      <w:r w:rsidR="00B73C1D" w:rsidRPr="006D5773">
        <w:rPr>
          <w:rFonts w:ascii="Times New Roman" w:hAnsi="Times New Roman" w:cs="Times New Roman"/>
          <w:shd w:val="clear" w:color="auto" w:fill="FFFFFF"/>
        </w:rPr>
        <w:t xml:space="preserve">baseline variables will be the result of chance because participants were assigned to groups at random. </w:t>
      </w:r>
      <w:r w:rsidR="000974E5" w:rsidRPr="006D5773">
        <w:rPr>
          <w:rFonts w:ascii="Times New Roman" w:hAnsi="Times New Roman" w:cs="Times New Roman"/>
          <w:shd w:val="clear" w:color="auto" w:fill="FFFFFF"/>
        </w:rPr>
        <w:t>B</w:t>
      </w:r>
      <w:r w:rsidR="00B73C1D" w:rsidRPr="006D5773">
        <w:rPr>
          <w:rFonts w:ascii="Times New Roman" w:hAnsi="Times New Roman" w:cs="Times New Roman"/>
          <w:shd w:val="clear" w:color="auto" w:fill="FFFFFF"/>
        </w:rPr>
        <w:t xml:space="preserve">aseline comparisons do </w:t>
      </w:r>
      <w:r w:rsidR="00B73C1D" w:rsidRPr="006D5773">
        <w:rPr>
          <w:rFonts w:ascii="Times New Roman" w:hAnsi="Times New Roman" w:cs="Times New Roman"/>
          <w:shd w:val="clear" w:color="auto" w:fill="FFFFFF"/>
        </w:rPr>
        <w:lastRenderedPageBreak/>
        <w:t>need to be made</w:t>
      </w:r>
      <w:r w:rsidR="0015246A">
        <w:rPr>
          <w:rFonts w:ascii="Times New Roman" w:hAnsi="Times New Roman" w:cs="Times New Roman"/>
          <w:shd w:val="clear" w:color="auto" w:fill="FFFFFF"/>
        </w:rPr>
        <w:t>,</w:t>
      </w:r>
      <w:r w:rsidR="00B73C1D" w:rsidRPr="006D5773">
        <w:rPr>
          <w:rFonts w:ascii="Times New Roman" w:hAnsi="Times New Roman" w:cs="Times New Roman"/>
          <w:shd w:val="clear" w:color="auto" w:fill="FFFFFF"/>
        </w:rPr>
        <w:t xml:space="preserve"> </w:t>
      </w:r>
      <w:r w:rsidR="00663F76" w:rsidRPr="006D5773">
        <w:rPr>
          <w:rFonts w:ascii="Times New Roman" w:hAnsi="Times New Roman" w:cs="Times New Roman"/>
          <w:shd w:val="clear" w:color="auto" w:fill="FFFFFF"/>
        </w:rPr>
        <w:t>h</w:t>
      </w:r>
      <w:r w:rsidR="00B73C1D" w:rsidRPr="006D5773">
        <w:rPr>
          <w:rFonts w:ascii="Times New Roman" w:hAnsi="Times New Roman" w:cs="Times New Roman"/>
          <w:shd w:val="clear" w:color="auto" w:fill="FFFFFF"/>
        </w:rPr>
        <w:t>ow</w:t>
      </w:r>
      <w:r w:rsidR="000974E5" w:rsidRPr="006D5773">
        <w:rPr>
          <w:rFonts w:ascii="Times New Roman" w:hAnsi="Times New Roman" w:cs="Times New Roman"/>
          <w:shd w:val="clear" w:color="auto" w:fill="FFFFFF"/>
        </w:rPr>
        <w:t xml:space="preserve">ever, to identify any statistical imbalances that may need to be adjusted for in the final multivariable model. </w:t>
      </w:r>
      <w:r w:rsidR="000974E5" w:rsidRPr="00A17E02">
        <w:rPr>
          <w:rFonts w:ascii="Times New Roman" w:hAnsi="Times New Roman" w:cs="Times New Roman"/>
          <w:shd w:val="clear" w:color="auto" w:fill="FFFFFF"/>
        </w:rPr>
        <w:t xml:space="preserve">If </w:t>
      </w:r>
      <w:r w:rsidR="002E3A80" w:rsidRPr="00A17E02">
        <w:rPr>
          <w:rFonts w:ascii="Times New Roman" w:hAnsi="Times New Roman" w:cs="Times New Roman"/>
          <w:iCs/>
          <w:shd w:val="clear" w:color="auto" w:fill="FFFFFF"/>
        </w:rPr>
        <w:t>p</w:t>
      </w:r>
      <w:r w:rsidR="009D045A" w:rsidRPr="00A17E02">
        <w:rPr>
          <w:rFonts w:ascii="Times New Roman" w:hAnsi="Times New Roman" w:cs="Times New Roman"/>
          <w:iCs/>
          <w:shd w:val="clear" w:color="auto" w:fill="FFFFFF"/>
        </w:rPr>
        <w:t>-value</w:t>
      </w:r>
      <w:r w:rsidR="000974E5" w:rsidRPr="00A17E02">
        <w:rPr>
          <w:rFonts w:ascii="Times New Roman" w:hAnsi="Times New Roman" w:cs="Times New Roman"/>
          <w:shd w:val="clear" w:color="auto" w:fill="FFFFFF"/>
        </w:rPr>
        <w:t>s are reported</w:t>
      </w:r>
      <w:r w:rsidR="000974E5" w:rsidRPr="006D5773">
        <w:rPr>
          <w:rFonts w:ascii="Times New Roman" w:hAnsi="Times New Roman" w:cs="Times New Roman"/>
          <w:shd w:val="clear" w:color="auto" w:fill="FFFFFF"/>
        </w:rPr>
        <w:t xml:space="preserve"> for baseline comparisons in a randomized trial, they should be interpreted only as measure of the strength of the imbalance between the groups, not as evidence of bias.</w:t>
      </w:r>
    </w:p>
    <w:p w14:paraId="5D925051" w14:textId="77777777" w:rsidR="0059079E" w:rsidRPr="006D5773" w:rsidRDefault="0059079E" w:rsidP="001F1297">
      <w:pPr>
        <w:rPr>
          <w:rFonts w:ascii="Times New Roman" w:hAnsi="Times New Roman" w:cs="Times New Roman"/>
        </w:rPr>
      </w:pPr>
    </w:p>
    <w:p w14:paraId="5A022953" w14:textId="1FF83EF4" w:rsidR="0059079E" w:rsidRPr="006D5773" w:rsidRDefault="0059079E" w:rsidP="001F1297">
      <w:pPr>
        <w:rPr>
          <w:rFonts w:ascii="Times New Roman" w:hAnsi="Times New Roman" w:cs="Times New Roman"/>
        </w:rPr>
      </w:pPr>
      <w:r w:rsidRPr="006D5773">
        <w:rPr>
          <w:rFonts w:ascii="Times New Roman" w:hAnsi="Times New Roman" w:cs="Times New Roman"/>
          <w:shd w:val="clear" w:color="auto" w:fill="FFFFFF"/>
        </w:rPr>
        <w:t>Comment:</w:t>
      </w:r>
    </w:p>
    <w:p w14:paraId="6FC365D3" w14:textId="0AAE30A2" w:rsidR="007B30E9" w:rsidRPr="00375D9C" w:rsidRDefault="001F1297" w:rsidP="0059079E">
      <w:pPr>
        <w:ind w:leftChars="413" w:left="991"/>
        <w:rPr>
          <w:rFonts w:ascii="Times New Roman" w:hAnsi="Times New Roman" w:cs="Times New Roman"/>
        </w:rPr>
      </w:pPr>
      <w:r w:rsidRPr="006D5773">
        <w:rPr>
          <w:rFonts w:ascii="Times New Roman" w:hAnsi="Times New Roman" w:cs="Times New Roman"/>
          <w:shd w:val="clear" w:color="auto" w:fill="FFFFFF"/>
        </w:rPr>
        <w:t>b. Periodontal condition: move this section after “Vascular function” as they are secon</w:t>
      </w:r>
      <w:r w:rsidRPr="00375D9C">
        <w:rPr>
          <w:rFonts w:ascii="Times New Roman" w:hAnsi="Times New Roman" w:cs="Times New Roman"/>
          <w:shd w:val="clear" w:color="auto" w:fill="FFFFFF"/>
        </w:rPr>
        <w:t>dary outcomes</w:t>
      </w:r>
      <w:r w:rsidR="00622019" w:rsidRPr="00375D9C">
        <w:rPr>
          <w:rFonts w:ascii="Times New Roman" w:hAnsi="Times New Roman" w:cs="Times New Roman"/>
          <w:shd w:val="clear" w:color="auto" w:fill="FFFFFF"/>
        </w:rPr>
        <w:t>*</w:t>
      </w:r>
      <w:r w:rsidRPr="00375D9C">
        <w:rPr>
          <w:rFonts w:ascii="Times New Roman" w:hAnsi="Times New Roman" w:cs="Times New Roman"/>
          <w:shd w:val="clear" w:color="auto" w:fill="FFFFFF"/>
        </w:rPr>
        <w:t>. Show median (IQR) for each group at each time point, not just improvement</w:t>
      </w:r>
      <w:r w:rsidR="00622019" w:rsidRPr="00375D9C">
        <w:rPr>
          <w:rFonts w:ascii="Times New Roman" w:hAnsi="Times New Roman" w:cs="Times New Roman"/>
          <w:shd w:val="clear" w:color="auto" w:fill="FFFFFF"/>
        </w:rPr>
        <w:t>**</w:t>
      </w:r>
      <w:r w:rsidRPr="00375D9C">
        <w:rPr>
          <w:rFonts w:ascii="Times New Roman" w:hAnsi="Times New Roman" w:cs="Times New Roman"/>
          <w:shd w:val="clear" w:color="auto" w:fill="FFFFFF"/>
        </w:rPr>
        <w:t xml:space="preserve">. Add all </w:t>
      </w:r>
      <w:r w:rsidR="009D045A">
        <w:rPr>
          <w:rFonts w:ascii="Times New Roman" w:hAnsi="Times New Roman" w:cs="Times New Roman"/>
          <w:i/>
          <w:iCs/>
          <w:shd w:val="clear" w:color="auto" w:fill="FFFFFF"/>
        </w:rPr>
        <w:t>p</w:t>
      </w:r>
      <w:r w:rsidRPr="00375D9C">
        <w:rPr>
          <w:rFonts w:ascii="Times New Roman" w:hAnsi="Times New Roman" w:cs="Times New Roman"/>
          <w:shd w:val="clear" w:color="auto" w:fill="FFFFFF"/>
        </w:rPr>
        <w:t xml:space="preserve"> </w:t>
      </w:r>
      <w:r w:rsidR="009D045A">
        <w:rPr>
          <w:rFonts w:ascii="Times New Roman" w:hAnsi="Times New Roman" w:cs="Times New Roman"/>
          <w:i/>
          <w:iCs/>
          <w:shd w:val="clear" w:color="auto" w:fill="FFFFFF"/>
        </w:rPr>
        <w:t>value</w:t>
      </w:r>
      <w:r w:rsidRPr="00375D9C">
        <w:rPr>
          <w:rFonts w:ascii="Times New Roman" w:hAnsi="Times New Roman" w:cs="Times New Roman"/>
          <w:shd w:val="clear" w:color="auto" w:fill="FFFFFF"/>
        </w:rPr>
        <w:t>s for within-group comparisons and between-group comparisons</w:t>
      </w:r>
      <w:r w:rsidR="00622019" w:rsidRPr="00375D9C">
        <w:rPr>
          <w:rFonts w:ascii="Times New Roman" w:hAnsi="Times New Roman" w:cs="Times New Roman"/>
          <w:shd w:val="clear" w:color="auto" w:fill="FFFFFF"/>
        </w:rPr>
        <w:t>**</w:t>
      </w:r>
      <w:r w:rsidRPr="00375D9C">
        <w:rPr>
          <w:rFonts w:ascii="Times New Roman" w:hAnsi="Times New Roman" w:cs="Times New Roman"/>
          <w:shd w:val="clear" w:color="auto" w:fill="FFFFFF"/>
        </w:rPr>
        <w:t>.</w:t>
      </w:r>
    </w:p>
    <w:p w14:paraId="76177EC9" w14:textId="7DEF5F92" w:rsidR="007B30E9" w:rsidRPr="005B69D4" w:rsidRDefault="007B30E9" w:rsidP="001F1297">
      <w:pPr>
        <w:rPr>
          <w:rFonts w:ascii="Times New Roman" w:hAnsi="Times New Roman" w:cs="Times New Roman"/>
          <w:color w:val="FF0000"/>
          <w:shd w:val="clear" w:color="auto" w:fill="FFFFFF"/>
        </w:rPr>
      </w:pPr>
    </w:p>
    <w:p w14:paraId="6332631E" w14:textId="7688D331" w:rsidR="0059079E" w:rsidRPr="006D5773" w:rsidRDefault="0059079E" w:rsidP="001F1297">
      <w:pPr>
        <w:rPr>
          <w:rFonts w:ascii="Times New Roman" w:hAnsi="Times New Roman"/>
          <w:b/>
        </w:rPr>
      </w:pPr>
      <w:r w:rsidRPr="006D5773">
        <w:rPr>
          <w:rFonts w:ascii="Times New Roman" w:hAnsi="Times New Roman"/>
          <w:b/>
        </w:rPr>
        <w:t>Response:</w:t>
      </w:r>
    </w:p>
    <w:p w14:paraId="31D09CB0" w14:textId="03615C06" w:rsidR="00444DEA" w:rsidRPr="00795764" w:rsidRDefault="00622019" w:rsidP="00375D9C">
      <w:pPr>
        <w:ind w:leftChars="413" w:left="991"/>
        <w:rPr>
          <w:rFonts w:ascii="Times New Roman" w:hAnsi="Times New Roman"/>
        </w:rPr>
      </w:pPr>
      <w:r w:rsidRPr="00795764">
        <w:rPr>
          <w:rFonts w:ascii="Times New Roman" w:hAnsi="Times New Roman" w:cs="Times New Roman"/>
          <w:shd w:val="clear" w:color="auto" w:fill="FFFFFF"/>
        </w:rPr>
        <w:t xml:space="preserve">* </w:t>
      </w:r>
      <w:r w:rsidR="00575E7F" w:rsidRPr="00795764">
        <w:rPr>
          <w:rFonts w:ascii="Times New Roman" w:hAnsi="Times New Roman"/>
        </w:rPr>
        <w:t xml:space="preserve">Based on this comment, </w:t>
      </w:r>
      <w:r w:rsidR="0015246A">
        <w:rPr>
          <w:rFonts w:ascii="Times New Roman" w:hAnsi="Times New Roman"/>
        </w:rPr>
        <w:t xml:space="preserve">the </w:t>
      </w:r>
      <w:r w:rsidR="00575E7F" w:rsidRPr="00795764">
        <w:rPr>
          <w:rFonts w:ascii="Times New Roman" w:hAnsi="Times New Roman"/>
        </w:rPr>
        <w:t>description of “Vascular function” is followed by that of “Periodontal condition” in the revised manuscript.</w:t>
      </w:r>
    </w:p>
    <w:p w14:paraId="1817C783" w14:textId="6A8A0C8B" w:rsidR="00622019" w:rsidRDefault="00622019" w:rsidP="001A573B">
      <w:pPr>
        <w:ind w:leftChars="413" w:left="991"/>
        <w:rPr>
          <w:rFonts w:ascii="Times New Roman" w:hAnsi="Times New Roman"/>
        </w:rPr>
      </w:pPr>
      <w:r w:rsidRPr="00795764">
        <w:rPr>
          <w:rFonts w:ascii="Times New Roman" w:hAnsi="Times New Roman" w:hint="eastAsia"/>
        </w:rPr>
        <w:t>*</w:t>
      </w:r>
      <w:r w:rsidRPr="00795764">
        <w:rPr>
          <w:rFonts w:ascii="Times New Roman" w:hAnsi="Times New Roman"/>
        </w:rPr>
        <w:t xml:space="preserve">* </w:t>
      </w:r>
      <w:r w:rsidRPr="006A604E">
        <w:rPr>
          <w:rFonts w:ascii="Times New Roman" w:hAnsi="Times New Roman"/>
        </w:rPr>
        <w:t xml:space="preserve">Based on these comments, </w:t>
      </w:r>
      <w:r w:rsidR="00C9712C" w:rsidRPr="006A604E">
        <w:rPr>
          <w:rFonts w:ascii="Times New Roman" w:hAnsi="Times New Roman"/>
        </w:rPr>
        <w:t>we have replaced</w:t>
      </w:r>
      <w:r w:rsidR="008C2582">
        <w:rPr>
          <w:rFonts w:ascii="Times New Roman" w:hAnsi="Times New Roman"/>
        </w:rPr>
        <w:t xml:space="preserve"> Table 2 and S1 Table in the original manuscript</w:t>
      </w:r>
      <w:r w:rsidR="00C9712C" w:rsidRPr="006A604E">
        <w:rPr>
          <w:rFonts w:ascii="Times New Roman" w:hAnsi="Times New Roman"/>
        </w:rPr>
        <w:t xml:space="preserve"> with revised Table </w:t>
      </w:r>
      <w:r w:rsidR="006A604E" w:rsidRPr="006A604E">
        <w:rPr>
          <w:rFonts w:ascii="Times New Roman" w:hAnsi="Times New Roman"/>
        </w:rPr>
        <w:t>3</w:t>
      </w:r>
      <w:r w:rsidR="00160998" w:rsidRPr="006A604E">
        <w:rPr>
          <w:rFonts w:ascii="Times New Roman" w:hAnsi="Times New Roman"/>
        </w:rPr>
        <w:t xml:space="preserve"> (ITT)</w:t>
      </w:r>
      <w:r w:rsidR="00013B62" w:rsidRPr="006A604E">
        <w:rPr>
          <w:rFonts w:ascii="Times New Roman" w:hAnsi="Times New Roman"/>
        </w:rPr>
        <w:t xml:space="preserve"> and S</w:t>
      </w:r>
      <w:r w:rsidR="008C2582">
        <w:rPr>
          <w:rFonts w:ascii="Times New Roman" w:hAnsi="Times New Roman"/>
        </w:rPr>
        <w:t>2</w:t>
      </w:r>
      <w:r w:rsidR="00013B62" w:rsidRPr="006A604E">
        <w:rPr>
          <w:rFonts w:ascii="Times New Roman" w:hAnsi="Times New Roman"/>
        </w:rPr>
        <w:t xml:space="preserve"> Table </w:t>
      </w:r>
      <w:r w:rsidR="00160998" w:rsidRPr="006A604E">
        <w:rPr>
          <w:rFonts w:ascii="Times New Roman" w:hAnsi="Times New Roman"/>
        </w:rPr>
        <w:t>(per-protocol analysis)</w:t>
      </w:r>
      <w:r w:rsidR="008C2582" w:rsidRPr="008C2582">
        <w:rPr>
          <w:rFonts w:ascii="Times New Roman" w:hAnsi="Times New Roman" w:cs="Times New Roman"/>
          <w:shd w:val="clear" w:color="auto" w:fill="FFFFFF"/>
        </w:rPr>
        <w:t xml:space="preserve"> </w:t>
      </w:r>
      <w:r w:rsidR="008C2582">
        <w:rPr>
          <w:rFonts w:ascii="Times New Roman" w:hAnsi="Times New Roman" w:cs="Times New Roman"/>
          <w:shd w:val="clear" w:color="auto" w:fill="FFFFFF"/>
        </w:rPr>
        <w:t>in the revised manuscript, respectively</w:t>
      </w:r>
      <w:r w:rsidR="008C2582" w:rsidRPr="006A604E">
        <w:rPr>
          <w:rFonts w:ascii="Times New Roman" w:hAnsi="Times New Roman" w:cs="Times New Roman"/>
          <w:shd w:val="clear" w:color="auto" w:fill="FFFFFF"/>
        </w:rPr>
        <w:t>.</w:t>
      </w:r>
      <w:r w:rsidR="008C2582">
        <w:rPr>
          <w:rFonts w:ascii="Times New Roman" w:hAnsi="Times New Roman" w:cs="Times New Roman"/>
          <w:shd w:val="clear" w:color="auto" w:fill="FFFFFF"/>
        </w:rPr>
        <w:t xml:space="preserve"> </w:t>
      </w:r>
      <w:r w:rsidR="008C2582" w:rsidRPr="008C2582">
        <w:rPr>
          <w:rFonts w:ascii="Times New Roman" w:hAnsi="Times New Roman" w:cs="Times New Roman"/>
          <w:shd w:val="clear" w:color="auto" w:fill="FFFFFF"/>
        </w:rPr>
        <w:t xml:space="preserve">The revised </w:t>
      </w:r>
      <w:r w:rsidR="0050507D">
        <w:rPr>
          <w:rFonts w:ascii="Times New Roman" w:hAnsi="Times New Roman" w:cs="Times New Roman"/>
          <w:shd w:val="clear" w:color="auto" w:fill="FFFFFF"/>
        </w:rPr>
        <w:t>t</w:t>
      </w:r>
      <w:r w:rsidR="008C2582" w:rsidRPr="008C2582">
        <w:rPr>
          <w:rFonts w:ascii="Times New Roman" w:hAnsi="Times New Roman" w:cs="Times New Roman"/>
          <w:shd w:val="clear" w:color="auto" w:fill="FFFFFF"/>
        </w:rPr>
        <w:t>able</w:t>
      </w:r>
      <w:r w:rsidR="0050507D">
        <w:rPr>
          <w:rFonts w:ascii="Times New Roman" w:hAnsi="Times New Roman" w:cs="Times New Roman"/>
          <w:shd w:val="clear" w:color="auto" w:fill="FFFFFF"/>
        </w:rPr>
        <w:t>s</w:t>
      </w:r>
      <w:r w:rsidR="008C2582" w:rsidRPr="008C2582">
        <w:rPr>
          <w:rFonts w:ascii="Times New Roman" w:hAnsi="Times New Roman" w:cs="Times New Roman"/>
          <w:shd w:val="clear" w:color="auto" w:fill="FFFFFF"/>
        </w:rPr>
        <w:t xml:space="preserve"> show </w:t>
      </w:r>
      <w:r w:rsidR="0015246A">
        <w:rPr>
          <w:rFonts w:ascii="Times New Roman" w:hAnsi="Times New Roman" w:cs="Times New Roman"/>
          <w:shd w:val="clear" w:color="auto" w:fill="FFFFFF"/>
        </w:rPr>
        <w:t xml:space="preserve">the </w:t>
      </w:r>
      <w:r w:rsidR="008C2582" w:rsidRPr="008C2582">
        <w:rPr>
          <w:rFonts w:ascii="Times New Roman" w:hAnsi="Times New Roman" w:cs="Times New Roman"/>
          <w:shd w:val="clear" w:color="auto" w:fill="FFFFFF"/>
        </w:rPr>
        <w:t xml:space="preserve">median (IQR) for each group at endpoint with </w:t>
      </w:r>
      <w:r w:rsidR="009D045A" w:rsidRPr="00A17E02">
        <w:rPr>
          <w:rFonts w:ascii="Times New Roman" w:hAnsi="Times New Roman" w:cs="Times New Roman"/>
          <w:shd w:val="clear" w:color="auto" w:fill="FFFFFF"/>
        </w:rPr>
        <w:t>p</w:t>
      </w:r>
      <w:r w:rsidR="009D045A">
        <w:rPr>
          <w:rFonts w:ascii="Times New Roman" w:hAnsi="Times New Roman" w:cs="Times New Roman"/>
          <w:shd w:val="clear" w:color="auto" w:fill="FFFFFF"/>
        </w:rPr>
        <w:t>-value</w:t>
      </w:r>
      <w:r w:rsidR="008C2582" w:rsidRPr="008C2582">
        <w:rPr>
          <w:rFonts w:ascii="Times New Roman" w:hAnsi="Times New Roman" w:cs="Times New Roman"/>
          <w:shd w:val="clear" w:color="auto" w:fill="FFFFFF"/>
        </w:rPr>
        <w:t xml:space="preserve">s in addition to </w:t>
      </w:r>
      <w:r w:rsidR="0015246A">
        <w:rPr>
          <w:rFonts w:ascii="Times New Roman" w:hAnsi="Times New Roman" w:cs="Times New Roman"/>
          <w:shd w:val="clear" w:color="auto" w:fill="FFFFFF"/>
        </w:rPr>
        <w:t xml:space="preserve">the </w:t>
      </w:r>
      <w:r w:rsidR="008C2582" w:rsidRPr="008C2582">
        <w:rPr>
          <w:rFonts w:ascii="Times New Roman" w:hAnsi="Times New Roman" w:cs="Times New Roman"/>
          <w:shd w:val="clear" w:color="auto" w:fill="FFFFFF"/>
        </w:rPr>
        <w:t>mean improvement (95% CI). Baseline data have already been described in Table 1. The revised S2 Table includes baseline data because of no description</w:t>
      </w:r>
      <w:r w:rsidR="0015246A">
        <w:rPr>
          <w:rFonts w:ascii="Times New Roman" w:hAnsi="Times New Roman" w:cs="Times New Roman"/>
          <w:shd w:val="clear" w:color="auto" w:fill="FFFFFF"/>
        </w:rPr>
        <w:t>s</w:t>
      </w:r>
      <w:r w:rsidR="008C2582">
        <w:rPr>
          <w:rFonts w:ascii="Times New Roman" w:hAnsi="Times New Roman" w:cs="Times New Roman"/>
          <w:shd w:val="clear" w:color="auto" w:fill="FFFFFF"/>
        </w:rPr>
        <w:t xml:space="preserve"> </w:t>
      </w:r>
      <w:r w:rsidR="008C2582" w:rsidRPr="008C2582">
        <w:rPr>
          <w:rFonts w:ascii="Times New Roman" w:hAnsi="Times New Roman" w:cs="Times New Roman"/>
          <w:shd w:val="clear" w:color="auto" w:fill="FFFFFF"/>
        </w:rPr>
        <w:t xml:space="preserve">on baseline for per-protocol analysis in the manuscript. We have removed </w:t>
      </w:r>
      <w:r w:rsidR="0015246A">
        <w:rPr>
          <w:rFonts w:ascii="Times New Roman" w:hAnsi="Times New Roman" w:cs="Times New Roman"/>
          <w:shd w:val="clear" w:color="auto" w:fill="FFFFFF"/>
        </w:rPr>
        <w:t>statistical</w:t>
      </w:r>
      <w:r w:rsidR="0015246A" w:rsidRPr="008C2582">
        <w:rPr>
          <w:rFonts w:ascii="Times New Roman" w:hAnsi="Times New Roman" w:cs="Times New Roman"/>
          <w:shd w:val="clear" w:color="auto" w:fill="FFFFFF"/>
        </w:rPr>
        <w:t xml:space="preserve"> </w:t>
      </w:r>
      <w:r w:rsidR="0015246A">
        <w:rPr>
          <w:rFonts w:ascii="Times New Roman" w:hAnsi="Times New Roman" w:cs="Times New Roman"/>
          <w:shd w:val="clear" w:color="auto" w:fill="FFFFFF"/>
        </w:rPr>
        <w:t>results</w:t>
      </w:r>
      <w:r w:rsidR="0015246A" w:rsidRPr="008C2582">
        <w:rPr>
          <w:rFonts w:ascii="Times New Roman" w:hAnsi="Times New Roman" w:cs="Times New Roman"/>
          <w:shd w:val="clear" w:color="auto" w:fill="FFFFFF"/>
        </w:rPr>
        <w:t xml:space="preserve"> </w:t>
      </w:r>
      <w:r w:rsidR="008C2582" w:rsidRPr="008C2582">
        <w:rPr>
          <w:rFonts w:ascii="Times New Roman" w:hAnsi="Times New Roman" w:cs="Times New Roman"/>
          <w:shd w:val="clear" w:color="auto" w:fill="FFFFFF"/>
        </w:rPr>
        <w:t xml:space="preserve">from </w:t>
      </w:r>
      <w:r w:rsidR="0015246A">
        <w:rPr>
          <w:rFonts w:ascii="Times New Roman" w:hAnsi="Times New Roman" w:cs="Times New Roman"/>
          <w:shd w:val="clear" w:color="auto" w:fill="FFFFFF"/>
        </w:rPr>
        <w:t xml:space="preserve">the </w:t>
      </w:r>
      <w:r w:rsidR="008C2582" w:rsidRPr="008C2582">
        <w:rPr>
          <w:rFonts w:ascii="Times New Roman" w:hAnsi="Times New Roman" w:cs="Times New Roman"/>
          <w:shd w:val="clear" w:color="auto" w:fill="FFFFFF"/>
        </w:rPr>
        <w:t xml:space="preserve">text to avoid duplicate </w:t>
      </w:r>
      <w:r w:rsidR="0015246A">
        <w:rPr>
          <w:rFonts w:ascii="Times New Roman" w:hAnsi="Times New Roman" w:cs="Times New Roman"/>
          <w:shd w:val="clear" w:color="auto" w:fill="FFFFFF"/>
        </w:rPr>
        <w:t>descriptions</w:t>
      </w:r>
      <w:r w:rsidR="008C2582" w:rsidRPr="008C2582">
        <w:rPr>
          <w:rFonts w:ascii="Times New Roman" w:hAnsi="Times New Roman" w:cs="Times New Roman"/>
          <w:shd w:val="clear" w:color="auto" w:fill="FFFFFF"/>
        </w:rPr>
        <w:t>.</w:t>
      </w:r>
    </w:p>
    <w:p w14:paraId="0EECD8E1" w14:textId="77777777" w:rsidR="00EE1D8A" w:rsidRPr="00795764" w:rsidRDefault="00EE1D8A" w:rsidP="001A573B">
      <w:pPr>
        <w:ind w:leftChars="413" w:left="991"/>
        <w:rPr>
          <w:rFonts w:ascii="Times New Roman" w:hAnsi="Times New Roman"/>
          <w:b/>
        </w:rPr>
      </w:pPr>
    </w:p>
    <w:p w14:paraId="56C93EC0" w14:textId="381821B7" w:rsidR="0059079E" w:rsidRPr="006D5773" w:rsidRDefault="0059079E" w:rsidP="001F1297">
      <w:pPr>
        <w:rPr>
          <w:rFonts w:ascii="Times New Roman" w:hAnsi="Times New Roman"/>
          <w:b/>
        </w:rPr>
      </w:pPr>
    </w:p>
    <w:p w14:paraId="10D244D2" w14:textId="6DA6EFDF" w:rsidR="0059079E" w:rsidRPr="006D5773" w:rsidRDefault="0059079E" w:rsidP="001F1297">
      <w:pPr>
        <w:rPr>
          <w:rFonts w:ascii="Times New Roman" w:hAnsi="Times New Roman"/>
          <w:b/>
        </w:rPr>
      </w:pPr>
      <w:r w:rsidRPr="006D5773">
        <w:rPr>
          <w:rFonts w:ascii="Times New Roman" w:hAnsi="Times New Roman" w:cs="Times New Roman"/>
          <w:shd w:val="clear" w:color="auto" w:fill="FFFFFF"/>
        </w:rPr>
        <w:t>Comment:</w:t>
      </w:r>
    </w:p>
    <w:p w14:paraId="3CE6F5E5" w14:textId="578C5F29" w:rsidR="0059079E" w:rsidRPr="006D5773" w:rsidRDefault="001F1297" w:rsidP="0059079E">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rPr>
        <w:t xml:space="preserve">c. Vascular function: add a table with detailed statistics, e.g. mean (SD) /median (IQR) for each group at each time point. Add all </w:t>
      </w:r>
      <w:r w:rsidR="009D045A">
        <w:rPr>
          <w:rFonts w:ascii="Times New Roman" w:hAnsi="Times New Roman" w:cs="Times New Roman"/>
          <w:shd w:val="clear" w:color="auto" w:fill="FFFFFF"/>
        </w:rPr>
        <w:t>p</w:t>
      </w:r>
      <w:r w:rsidRPr="006D5773">
        <w:rPr>
          <w:rFonts w:ascii="Times New Roman" w:hAnsi="Times New Roman" w:cs="Times New Roman"/>
          <w:shd w:val="clear" w:color="auto" w:fill="FFFFFF"/>
        </w:rPr>
        <w:t xml:space="preserve"> </w:t>
      </w:r>
      <w:r w:rsidR="009D045A">
        <w:rPr>
          <w:rFonts w:ascii="Times New Roman" w:hAnsi="Times New Roman" w:cs="Times New Roman"/>
          <w:shd w:val="clear" w:color="auto" w:fill="FFFFFF"/>
        </w:rPr>
        <w:t>value</w:t>
      </w:r>
      <w:r w:rsidRPr="006D5773">
        <w:rPr>
          <w:rFonts w:ascii="Times New Roman" w:hAnsi="Times New Roman" w:cs="Times New Roman"/>
          <w:shd w:val="clear" w:color="auto" w:fill="FFFFFF"/>
        </w:rPr>
        <w:t>s for within-group comparisons and between-group comparisons. Need to perform a consistency analysis for ITT and per-protocol also.</w:t>
      </w:r>
    </w:p>
    <w:p w14:paraId="0BB7B843" w14:textId="77777777" w:rsidR="0059079E" w:rsidRPr="006D5773" w:rsidRDefault="0059079E" w:rsidP="0059079E">
      <w:pPr>
        <w:rPr>
          <w:rFonts w:ascii="Times New Roman" w:hAnsi="Times New Roman" w:cs="Times New Roman"/>
          <w:shd w:val="clear" w:color="auto" w:fill="FFFFFF"/>
        </w:rPr>
      </w:pPr>
    </w:p>
    <w:p w14:paraId="1478000A" w14:textId="77777777" w:rsidR="0059079E" w:rsidRPr="006D5773" w:rsidRDefault="0059079E" w:rsidP="0059079E">
      <w:pPr>
        <w:rPr>
          <w:rFonts w:ascii="Times New Roman" w:hAnsi="Times New Roman" w:cs="Times New Roman"/>
          <w:shd w:val="clear" w:color="auto" w:fill="FFFFFF"/>
        </w:rPr>
      </w:pPr>
      <w:r w:rsidRPr="006D5773">
        <w:rPr>
          <w:rFonts w:ascii="Times New Roman" w:hAnsi="Times New Roman"/>
          <w:b/>
        </w:rPr>
        <w:t>Response:</w:t>
      </w:r>
    </w:p>
    <w:p w14:paraId="1F142CAC" w14:textId="005B438D" w:rsidR="009E06F2" w:rsidRPr="00BE1D0E" w:rsidRDefault="00684653" w:rsidP="00304854">
      <w:pPr>
        <w:ind w:leftChars="413" w:left="991"/>
        <w:rPr>
          <w:rFonts w:ascii="Times New Roman" w:hAnsi="Times New Roman"/>
        </w:rPr>
      </w:pPr>
      <w:r w:rsidRPr="00BE1D0E">
        <w:rPr>
          <w:rFonts w:ascii="Times New Roman" w:hAnsi="Times New Roman"/>
        </w:rPr>
        <w:t>Based on this comment, w</w:t>
      </w:r>
      <w:r w:rsidR="004D3AF0" w:rsidRPr="00BE1D0E">
        <w:rPr>
          <w:rFonts w:ascii="Times New Roman" w:hAnsi="Times New Roman"/>
        </w:rPr>
        <w:t>e have added</w:t>
      </w:r>
      <w:r w:rsidR="00194FF4" w:rsidRPr="00BE1D0E">
        <w:rPr>
          <w:rFonts w:ascii="Times New Roman" w:hAnsi="Times New Roman"/>
        </w:rPr>
        <w:t xml:space="preserve"> revised</w:t>
      </w:r>
      <w:r w:rsidR="008C2582" w:rsidRPr="00BE1D0E">
        <w:rPr>
          <w:rFonts w:ascii="Times New Roman" w:hAnsi="Times New Roman"/>
        </w:rPr>
        <w:t xml:space="preserve"> Table 2</w:t>
      </w:r>
      <w:r w:rsidR="0050507D" w:rsidRPr="00BE1D0E">
        <w:rPr>
          <w:rFonts w:ascii="Times New Roman" w:hAnsi="Times New Roman"/>
        </w:rPr>
        <w:t xml:space="preserve"> (ITT)</w:t>
      </w:r>
      <w:r w:rsidR="00194FF4" w:rsidRPr="00BE1D0E">
        <w:rPr>
          <w:rFonts w:ascii="Times New Roman" w:hAnsi="Times New Roman"/>
        </w:rPr>
        <w:t xml:space="preserve"> and S1 Table</w:t>
      </w:r>
      <w:r w:rsidR="0050507D" w:rsidRPr="00BE1D0E">
        <w:rPr>
          <w:rFonts w:ascii="Times New Roman" w:hAnsi="Times New Roman"/>
        </w:rPr>
        <w:t xml:space="preserve"> (per-protocol analysis)</w:t>
      </w:r>
      <w:r w:rsidR="00194FF4" w:rsidRPr="00BE1D0E">
        <w:rPr>
          <w:rFonts w:ascii="Times New Roman" w:hAnsi="Times New Roman"/>
        </w:rPr>
        <w:t xml:space="preserve"> in the revised manuscript.</w:t>
      </w:r>
      <w:r w:rsidR="0050507D" w:rsidRPr="00BE1D0E">
        <w:rPr>
          <w:rFonts w:ascii="Times New Roman" w:hAnsi="Times New Roman"/>
        </w:rPr>
        <w:t xml:space="preserve"> </w:t>
      </w:r>
      <w:r w:rsidR="0050507D" w:rsidRPr="00BE1D0E">
        <w:rPr>
          <w:rFonts w:ascii="Times New Roman" w:hAnsi="Times New Roman" w:cs="Times New Roman"/>
          <w:shd w:val="clear" w:color="auto" w:fill="FFFFFF"/>
        </w:rPr>
        <w:t xml:space="preserve">The revised tables show </w:t>
      </w:r>
      <w:r w:rsidR="0015246A">
        <w:rPr>
          <w:rFonts w:ascii="Times New Roman" w:hAnsi="Times New Roman" w:cs="Times New Roman"/>
          <w:shd w:val="clear" w:color="auto" w:fill="FFFFFF"/>
        </w:rPr>
        <w:t xml:space="preserve">the </w:t>
      </w:r>
      <w:r w:rsidR="0050507D" w:rsidRPr="00BE1D0E">
        <w:rPr>
          <w:rFonts w:ascii="Times New Roman" w:hAnsi="Times New Roman" w:cs="Times New Roman"/>
          <w:shd w:val="clear" w:color="auto" w:fill="FFFFFF"/>
        </w:rPr>
        <w:t xml:space="preserve">mean (SD) or median (IQR) for each group at endpoint with </w:t>
      </w:r>
      <w:r w:rsidR="009D045A">
        <w:rPr>
          <w:rFonts w:ascii="Times New Roman" w:hAnsi="Times New Roman" w:cs="Times New Roman"/>
          <w:shd w:val="clear" w:color="auto" w:fill="FFFFFF"/>
        </w:rPr>
        <w:t>p-value</w:t>
      </w:r>
      <w:r w:rsidR="0050507D" w:rsidRPr="00BE1D0E">
        <w:rPr>
          <w:rFonts w:ascii="Times New Roman" w:hAnsi="Times New Roman" w:cs="Times New Roman"/>
          <w:shd w:val="clear" w:color="auto" w:fill="FFFFFF"/>
        </w:rPr>
        <w:t xml:space="preserve">s in addition to </w:t>
      </w:r>
      <w:r w:rsidR="0015246A">
        <w:rPr>
          <w:rFonts w:ascii="Times New Roman" w:hAnsi="Times New Roman" w:cs="Times New Roman"/>
          <w:shd w:val="clear" w:color="auto" w:fill="FFFFFF"/>
        </w:rPr>
        <w:t xml:space="preserve">the </w:t>
      </w:r>
      <w:r w:rsidR="0050507D" w:rsidRPr="00BE1D0E">
        <w:rPr>
          <w:rFonts w:ascii="Times New Roman" w:hAnsi="Times New Roman" w:cs="Times New Roman"/>
          <w:shd w:val="clear" w:color="auto" w:fill="FFFFFF"/>
        </w:rPr>
        <w:t xml:space="preserve">mean improvement (95% CI). Baseline data have already been described in Table 1. The revised </w:t>
      </w:r>
      <w:r w:rsidR="0050507D" w:rsidRPr="00BE1D0E">
        <w:rPr>
          <w:rFonts w:ascii="Times New Roman" w:hAnsi="Times New Roman"/>
        </w:rPr>
        <w:t xml:space="preserve">S1 Table </w:t>
      </w:r>
      <w:r w:rsidR="0050507D" w:rsidRPr="00BE1D0E">
        <w:rPr>
          <w:rFonts w:ascii="Times New Roman" w:hAnsi="Times New Roman" w:cs="Times New Roman"/>
          <w:shd w:val="clear" w:color="auto" w:fill="FFFFFF"/>
        </w:rPr>
        <w:t xml:space="preserve">includes baseline data because of </w:t>
      </w:r>
      <w:r w:rsidR="0015246A">
        <w:rPr>
          <w:rFonts w:ascii="Times New Roman" w:hAnsi="Times New Roman" w:cs="Times New Roman"/>
          <w:shd w:val="clear" w:color="auto" w:fill="FFFFFF"/>
        </w:rPr>
        <w:t>the absence of</w:t>
      </w:r>
      <w:r w:rsidR="0015246A" w:rsidRPr="00BE1D0E">
        <w:rPr>
          <w:rFonts w:ascii="Times New Roman" w:hAnsi="Times New Roman" w:cs="Times New Roman"/>
          <w:shd w:val="clear" w:color="auto" w:fill="FFFFFF"/>
        </w:rPr>
        <w:t xml:space="preserve"> </w:t>
      </w:r>
      <w:r w:rsidR="0050507D" w:rsidRPr="00BE1D0E">
        <w:rPr>
          <w:rFonts w:ascii="Times New Roman" w:hAnsi="Times New Roman" w:cs="Times New Roman"/>
          <w:shd w:val="clear" w:color="auto" w:fill="FFFFFF"/>
        </w:rPr>
        <w:t>description</w:t>
      </w:r>
      <w:r w:rsidR="0015246A">
        <w:rPr>
          <w:rFonts w:ascii="Times New Roman" w:hAnsi="Times New Roman" w:cs="Times New Roman"/>
          <w:shd w:val="clear" w:color="auto" w:fill="FFFFFF"/>
        </w:rPr>
        <w:t>s</w:t>
      </w:r>
      <w:r w:rsidR="0050507D" w:rsidRPr="00BE1D0E">
        <w:rPr>
          <w:rFonts w:ascii="Times New Roman" w:hAnsi="Times New Roman" w:cs="Times New Roman"/>
          <w:shd w:val="clear" w:color="auto" w:fill="FFFFFF"/>
        </w:rPr>
        <w:t xml:space="preserve"> on baseline for per-protocol analysis in the manuscript. We have removed </w:t>
      </w:r>
      <w:r w:rsidR="0015246A">
        <w:rPr>
          <w:rFonts w:ascii="Times New Roman" w:hAnsi="Times New Roman" w:cs="Times New Roman"/>
          <w:shd w:val="clear" w:color="auto" w:fill="FFFFFF"/>
        </w:rPr>
        <w:t>statistical</w:t>
      </w:r>
      <w:r w:rsidR="0015246A" w:rsidRPr="00BE1D0E">
        <w:rPr>
          <w:rFonts w:ascii="Times New Roman" w:hAnsi="Times New Roman" w:cs="Times New Roman"/>
          <w:shd w:val="clear" w:color="auto" w:fill="FFFFFF"/>
        </w:rPr>
        <w:t xml:space="preserve"> </w:t>
      </w:r>
      <w:r w:rsidR="0050507D" w:rsidRPr="00BE1D0E">
        <w:rPr>
          <w:rFonts w:ascii="Times New Roman" w:hAnsi="Times New Roman" w:cs="Times New Roman"/>
          <w:shd w:val="clear" w:color="auto" w:fill="FFFFFF"/>
        </w:rPr>
        <w:t>result</w:t>
      </w:r>
      <w:r w:rsidR="0015246A">
        <w:rPr>
          <w:rFonts w:ascii="Times New Roman" w:hAnsi="Times New Roman" w:cs="Times New Roman"/>
          <w:shd w:val="clear" w:color="auto" w:fill="FFFFFF"/>
        </w:rPr>
        <w:t>s</w:t>
      </w:r>
      <w:r w:rsidR="0050507D" w:rsidRPr="00BE1D0E">
        <w:rPr>
          <w:rFonts w:ascii="Times New Roman" w:hAnsi="Times New Roman" w:cs="Times New Roman"/>
          <w:shd w:val="clear" w:color="auto" w:fill="FFFFFF"/>
        </w:rPr>
        <w:t xml:space="preserve"> from </w:t>
      </w:r>
      <w:r w:rsidR="0015246A">
        <w:rPr>
          <w:rFonts w:ascii="Times New Roman" w:hAnsi="Times New Roman" w:cs="Times New Roman"/>
          <w:shd w:val="clear" w:color="auto" w:fill="FFFFFF"/>
        </w:rPr>
        <w:t xml:space="preserve">the </w:t>
      </w:r>
      <w:r w:rsidR="0050507D" w:rsidRPr="00BE1D0E">
        <w:rPr>
          <w:rFonts w:ascii="Times New Roman" w:hAnsi="Times New Roman" w:cs="Times New Roman"/>
          <w:shd w:val="clear" w:color="auto" w:fill="FFFFFF"/>
        </w:rPr>
        <w:t>text</w:t>
      </w:r>
      <w:r w:rsidR="00120EE8">
        <w:rPr>
          <w:rFonts w:ascii="Times New Roman" w:hAnsi="Times New Roman" w:cs="Times New Roman"/>
          <w:shd w:val="clear" w:color="auto" w:fill="FFFFFF"/>
        </w:rPr>
        <w:t xml:space="preserve"> </w:t>
      </w:r>
      <w:r w:rsidR="00120EE8" w:rsidRPr="00120EE8">
        <w:rPr>
          <w:rFonts w:ascii="Times New Roman" w:hAnsi="Times New Roman" w:cs="Times New Roman"/>
          <w:shd w:val="clear" w:color="auto" w:fill="FFFFFF"/>
        </w:rPr>
        <w:t>except mean improvement between group</w:t>
      </w:r>
      <w:r w:rsidR="0050507D" w:rsidRPr="00BE1D0E">
        <w:rPr>
          <w:rFonts w:ascii="Times New Roman" w:hAnsi="Times New Roman" w:cs="Times New Roman"/>
          <w:shd w:val="clear" w:color="auto" w:fill="FFFFFF"/>
        </w:rPr>
        <w:t xml:space="preserve"> to avoid duplicate </w:t>
      </w:r>
      <w:r w:rsidR="0015246A">
        <w:rPr>
          <w:rFonts w:ascii="Times New Roman" w:hAnsi="Times New Roman" w:cs="Times New Roman"/>
          <w:shd w:val="clear" w:color="auto" w:fill="FFFFFF"/>
        </w:rPr>
        <w:t>descriptions</w:t>
      </w:r>
      <w:r w:rsidR="0050507D" w:rsidRPr="00BE1D0E">
        <w:rPr>
          <w:rFonts w:ascii="Times New Roman" w:hAnsi="Times New Roman" w:cs="Times New Roman"/>
          <w:shd w:val="clear" w:color="auto" w:fill="FFFFFF"/>
        </w:rPr>
        <w:t>. We have del</w:t>
      </w:r>
      <w:r w:rsidR="00304854" w:rsidRPr="00BE1D0E">
        <w:rPr>
          <w:rFonts w:ascii="Times New Roman" w:hAnsi="Times New Roman" w:cs="Times New Roman"/>
          <w:shd w:val="clear" w:color="auto" w:fill="FFFFFF"/>
        </w:rPr>
        <w:t>e</w:t>
      </w:r>
      <w:r w:rsidR="0050507D" w:rsidRPr="00BE1D0E">
        <w:rPr>
          <w:rFonts w:ascii="Times New Roman" w:hAnsi="Times New Roman" w:cs="Times New Roman" w:hint="eastAsia"/>
          <w:shd w:val="clear" w:color="auto" w:fill="FFFFFF"/>
        </w:rPr>
        <w:t>t</w:t>
      </w:r>
      <w:r w:rsidR="0050507D" w:rsidRPr="00BE1D0E">
        <w:rPr>
          <w:rFonts w:ascii="Times New Roman" w:hAnsi="Times New Roman" w:cs="Times New Roman"/>
          <w:shd w:val="clear" w:color="auto" w:fill="FFFFFF"/>
        </w:rPr>
        <w:t>ed Fig</w:t>
      </w:r>
      <w:r w:rsidR="0015246A">
        <w:rPr>
          <w:rFonts w:ascii="Times New Roman" w:hAnsi="Times New Roman" w:cs="Times New Roman"/>
          <w:shd w:val="clear" w:color="auto" w:fill="FFFFFF"/>
        </w:rPr>
        <w:t>.</w:t>
      </w:r>
      <w:r w:rsidR="0050507D" w:rsidRPr="00BE1D0E">
        <w:rPr>
          <w:rFonts w:ascii="Times New Roman" w:hAnsi="Times New Roman" w:cs="Times New Roman"/>
          <w:shd w:val="clear" w:color="auto" w:fill="FFFFFF"/>
        </w:rPr>
        <w:t xml:space="preserve"> 2 in the original manuscript to avoid duplicate </w:t>
      </w:r>
      <w:r w:rsidR="0015246A">
        <w:rPr>
          <w:rFonts w:ascii="Times New Roman" w:hAnsi="Times New Roman" w:cs="Times New Roman"/>
          <w:shd w:val="clear" w:color="auto" w:fill="FFFFFF"/>
        </w:rPr>
        <w:t>descriptions</w:t>
      </w:r>
      <w:r w:rsidR="0050507D" w:rsidRPr="00BE1D0E">
        <w:rPr>
          <w:rFonts w:ascii="Times New Roman" w:hAnsi="Times New Roman" w:cs="Times New Roman"/>
          <w:shd w:val="clear" w:color="auto" w:fill="FFFFFF"/>
        </w:rPr>
        <w:t xml:space="preserve">. However, </w:t>
      </w:r>
      <w:r w:rsidR="00304854" w:rsidRPr="00BE1D0E">
        <w:rPr>
          <w:rFonts w:ascii="Times New Roman" w:hAnsi="Times New Roman" w:cs="Times New Roman"/>
          <w:shd w:val="clear" w:color="auto" w:fill="FFFFFF"/>
        </w:rPr>
        <w:t>figures are generally preferred</w:t>
      </w:r>
      <w:r w:rsidR="00304854" w:rsidRPr="00BE1D0E">
        <w:rPr>
          <w:rFonts w:ascii="Times New Roman" w:hAnsi="Times New Roman" w:cs="Times New Roman" w:hint="eastAsia"/>
          <w:shd w:val="clear" w:color="auto" w:fill="FFFFFF"/>
        </w:rPr>
        <w:t xml:space="preserve"> </w:t>
      </w:r>
      <w:r w:rsidR="0015246A">
        <w:rPr>
          <w:rFonts w:ascii="Times New Roman" w:hAnsi="Times New Roman" w:cs="Times New Roman"/>
          <w:shd w:val="clear" w:color="auto" w:fill="FFFFFF"/>
        </w:rPr>
        <w:t>to</w:t>
      </w:r>
      <w:r w:rsidR="00304854" w:rsidRPr="00BE1D0E">
        <w:rPr>
          <w:rFonts w:ascii="Times New Roman" w:hAnsi="Times New Roman" w:cs="Times New Roman"/>
          <w:shd w:val="clear" w:color="auto" w:fill="FFFFFF"/>
        </w:rPr>
        <w:t xml:space="preserve"> tables </w:t>
      </w:r>
      <w:r w:rsidR="0015246A">
        <w:rPr>
          <w:rFonts w:ascii="Times New Roman" w:hAnsi="Times New Roman" w:cs="Times New Roman"/>
          <w:shd w:val="clear" w:color="auto" w:fill="FFFFFF"/>
        </w:rPr>
        <w:t>for presentations of</w:t>
      </w:r>
      <w:r w:rsidR="00304854" w:rsidRPr="00BE1D0E">
        <w:rPr>
          <w:rFonts w:ascii="Times New Roman" w:hAnsi="Times New Roman" w:cs="Times New Roman"/>
          <w:shd w:val="clear" w:color="auto" w:fill="FFFFFF"/>
        </w:rPr>
        <w:t xml:space="preserve"> comparisons</w:t>
      </w:r>
      <w:r w:rsidR="00304854" w:rsidRPr="00BE1D0E">
        <w:rPr>
          <w:rFonts w:ascii="Times New Roman" w:hAnsi="Times New Roman" w:cs="Times New Roman"/>
          <w:shd w:val="clear" w:color="auto" w:fill="FFFFFF"/>
          <w:vertAlign w:val="superscript"/>
        </w:rPr>
        <w:t>2</w:t>
      </w:r>
      <w:r w:rsidR="00304854" w:rsidRPr="00BE1D0E">
        <w:rPr>
          <w:rFonts w:ascii="Times New Roman" w:hAnsi="Times New Roman" w:cs="Times New Roman"/>
          <w:shd w:val="clear" w:color="auto" w:fill="FFFFFF"/>
        </w:rPr>
        <w:t>. Therefore, we have shown the revised figures as supporting information (S2 Fig and S3 Fig)</w:t>
      </w:r>
      <w:r w:rsidR="00304854" w:rsidRPr="00BE1D0E">
        <w:rPr>
          <w:rFonts w:ascii="Times New Roman" w:hAnsi="Times New Roman" w:hint="eastAsia"/>
        </w:rPr>
        <w:t>.</w:t>
      </w:r>
    </w:p>
    <w:p w14:paraId="74A7194C" w14:textId="77777777" w:rsidR="004D3AF0" w:rsidRDefault="004D3AF0" w:rsidP="00017A32">
      <w:pPr>
        <w:ind w:leftChars="413" w:left="991"/>
        <w:rPr>
          <w:rFonts w:ascii="Times New Roman" w:hAnsi="Times New Roman" w:cs="Times New Roman"/>
          <w:shd w:val="clear" w:color="auto" w:fill="FFFFFF"/>
        </w:rPr>
      </w:pPr>
    </w:p>
    <w:p w14:paraId="70F7FF8B" w14:textId="77777777" w:rsidR="009312EE" w:rsidRDefault="009312EE" w:rsidP="009312EE">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vertAlign w:val="superscript"/>
        </w:rPr>
        <w:t>2</w:t>
      </w:r>
      <w:r>
        <w:rPr>
          <w:rFonts w:ascii="Times New Roman" w:hAnsi="Times New Roman" w:cs="Times New Roman"/>
          <w:shd w:val="clear" w:color="auto" w:fill="FFFFFF"/>
          <w:vertAlign w:val="superscript"/>
        </w:rPr>
        <w:t xml:space="preserve"> </w:t>
      </w:r>
      <w:r w:rsidR="00BF1BC4" w:rsidRPr="006D5773">
        <w:rPr>
          <w:rFonts w:ascii="Times New Roman" w:hAnsi="Times New Roman" w:cs="Times New Roman"/>
          <w:shd w:val="clear" w:color="auto" w:fill="FFFFFF"/>
        </w:rPr>
        <w:t>How to Report Statistics in Medicine (2</w:t>
      </w:r>
      <w:r w:rsidR="00BF1BC4" w:rsidRPr="006D5773">
        <w:rPr>
          <w:rFonts w:ascii="Times New Roman" w:hAnsi="Times New Roman" w:cs="Times New Roman"/>
          <w:shd w:val="clear" w:color="auto" w:fill="FFFFFF"/>
          <w:vertAlign w:val="superscript"/>
        </w:rPr>
        <w:t>nd</w:t>
      </w:r>
      <w:r w:rsidR="00BF1BC4" w:rsidRPr="006D5773">
        <w:rPr>
          <w:rFonts w:ascii="Times New Roman" w:hAnsi="Times New Roman" w:cs="Times New Roman"/>
          <w:shd w:val="clear" w:color="auto" w:fill="FFFFFF"/>
        </w:rPr>
        <w:t xml:space="preserve"> ed.)</w:t>
      </w:r>
      <w:r>
        <w:rPr>
          <w:rFonts w:ascii="Times New Roman" w:hAnsi="Times New Roman" w:cs="Times New Roman"/>
          <w:shd w:val="clear" w:color="auto" w:fill="FFFFFF"/>
        </w:rPr>
        <w:t xml:space="preserve">. </w:t>
      </w:r>
      <w:r w:rsidR="00BF1BC4" w:rsidRPr="006B13C2">
        <w:rPr>
          <w:rFonts w:ascii="Times New Roman" w:hAnsi="Times New Roman" w:cs="Times New Roman"/>
          <w:shd w:val="clear" w:color="auto" w:fill="FFFFFF"/>
          <w:lang w:val="fr-FR"/>
        </w:rPr>
        <w:t xml:space="preserve">Thomas A. Lang, Michelle Secic. </w:t>
      </w:r>
      <w:r w:rsidR="00BF1BC4" w:rsidRPr="006D5773">
        <w:rPr>
          <w:rFonts w:ascii="Times New Roman" w:hAnsi="Times New Roman" w:cs="Times New Roman"/>
          <w:shd w:val="clear" w:color="auto" w:fill="FFFFFF"/>
        </w:rPr>
        <w:t>American College of Physicians Philadelphia 2006</w:t>
      </w:r>
      <w:r w:rsidR="00654709" w:rsidRPr="006D5773">
        <w:rPr>
          <w:rFonts w:ascii="Times New Roman" w:hAnsi="Times New Roman" w:cs="Times New Roman"/>
          <w:shd w:val="clear" w:color="auto" w:fill="FFFFFF"/>
        </w:rPr>
        <w:t>,</w:t>
      </w:r>
      <w:r w:rsidR="00BF1BC4" w:rsidRPr="006D5773">
        <w:rPr>
          <w:rFonts w:ascii="Times New Roman" w:hAnsi="Times New Roman" w:cs="Times New Roman" w:hint="eastAsia"/>
          <w:shd w:val="clear" w:color="auto" w:fill="FFFFFF"/>
        </w:rPr>
        <w:t xml:space="preserve"> </w:t>
      </w:r>
      <w:r w:rsidR="00BF1BC4" w:rsidRPr="006D5773">
        <w:rPr>
          <w:rFonts w:ascii="Times New Roman" w:hAnsi="Times New Roman" w:cs="Times New Roman"/>
          <w:shd w:val="clear" w:color="auto" w:fill="FFFFFF"/>
        </w:rPr>
        <w:t>pp</w:t>
      </w:r>
      <w:r w:rsidR="001405C4" w:rsidRPr="006D5773">
        <w:rPr>
          <w:rFonts w:ascii="Times New Roman" w:hAnsi="Times New Roman" w:cs="Times New Roman"/>
          <w:shd w:val="clear" w:color="auto" w:fill="FFFFFF"/>
        </w:rPr>
        <w:t xml:space="preserve"> 328</w:t>
      </w:r>
    </w:p>
    <w:p w14:paraId="48CF1A24" w14:textId="20BE76EC" w:rsidR="00826A60" w:rsidRPr="006D5773" w:rsidRDefault="009312EE" w:rsidP="009312EE">
      <w:pPr>
        <w:ind w:leftChars="413" w:left="991"/>
        <w:rPr>
          <w:rFonts w:ascii="Times New Roman" w:hAnsi="Times New Roman" w:cs="Times New Roman"/>
          <w:shd w:val="clear" w:color="auto" w:fill="FFFFFF"/>
        </w:rPr>
      </w:pPr>
      <w:r>
        <w:rPr>
          <w:rFonts w:ascii="Times New Roman" w:hAnsi="Times New Roman" w:cs="Times New Roman"/>
          <w:shd w:val="clear" w:color="auto" w:fill="FFFFFF"/>
        </w:rPr>
        <w:t>“</w:t>
      </w:r>
      <w:r w:rsidR="00826A60" w:rsidRPr="006D5773">
        <w:rPr>
          <w:rFonts w:ascii="Times New Roman" w:hAnsi="Times New Roman" w:cs="Times New Roman" w:hint="eastAsia"/>
          <w:shd w:val="clear" w:color="auto" w:fill="FFFFFF"/>
        </w:rPr>
        <w:t>W</w:t>
      </w:r>
      <w:r w:rsidR="00826A60" w:rsidRPr="006D5773">
        <w:rPr>
          <w:rFonts w:ascii="Times New Roman" w:hAnsi="Times New Roman" w:cs="Times New Roman"/>
          <w:shd w:val="clear" w:color="auto" w:fill="FFFFFF"/>
        </w:rPr>
        <w:t>e recommend that every effort be made to present comparisons in figures rather than in tables, even when the amount of data is small.</w:t>
      </w:r>
      <w:r>
        <w:rPr>
          <w:rFonts w:ascii="Times New Roman" w:hAnsi="Times New Roman" w:cs="Times New Roman"/>
          <w:shd w:val="clear" w:color="auto" w:fill="FFFFFF"/>
        </w:rPr>
        <w:t>”</w:t>
      </w:r>
    </w:p>
    <w:p w14:paraId="1E2DC966" w14:textId="77777777" w:rsidR="00826A60" w:rsidRPr="006D5773" w:rsidRDefault="00826A60" w:rsidP="0059079E">
      <w:pPr>
        <w:rPr>
          <w:rFonts w:ascii="Times New Roman" w:hAnsi="Times New Roman" w:cs="Times New Roman"/>
          <w:shd w:val="clear" w:color="auto" w:fill="FFFFFF"/>
        </w:rPr>
      </w:pPr>
    </w:p>
    <w:p w14:paraId="075B5B69" w14:textId="3DDF0CF6" w:rsidR="0059079E" w:rsidRPr="006D5773" w:rsidRDefault="0059079E" w:rsidP="0059079E">
      <w:pPr>
        <w:rPr>
          <w:rFonts w:ascii="Times New Roman" w:hAnsi="Times New Roman" w:cs="Times New Roman"/>
          <w:shd w:val="clear" w:color="auto" w:fill="FFFFFF"/>
        </w:rPr>
      </w:pPr>
      <w:r w:rsidRPr="006D5773">
        <w:rPr>
          <w:rFonts w:ascii="Times New Roman" w:hAnsi="Times New Roman" w:cs="Times New Roman"/>
          <w:shd w:val="clear" w:color="auto" w:fill="FFFFFF"/>
        </w:rPr>
        <w:t>Comment:</w:t>
      </w:r>
    </w:p>
    <w:p w14:paraId="4F01D5E3" w14:textId="6C32C360" w:rsidR="00A2043C" w:rsidRPr="006D5773" w:rsidRDefault="001F1297" w:rsidP="0059079E">
      <w:pPr>
        <w:ind w:leftChars="413" w:left="991"/>
        <w:rPr>
          <w:rFonts w:ascii="Times New Roman" w:hAnsi="Times New Roman" w:cs="Times New Roman"/>
          <w:shd w:val="clear" w:color="auto" w:fill="FFFFFF"/>
        </w:rPr>
      </w:pPr>
      <w:r w:rsidRPr="006D5773">
        <w:rPr>
          <w:rFonts w:ascii="Times New Roman" w:hAnsi="Times New Roman" w:cs="Times New Roman"/>
          <w:shd w:val="clear" w:color="auto" w:fill="FFFFFF"/>
        </w:rPr>
        <w:t xml:space="preserve">d. Figure 2: using boxplot for both outcomes. Specify clearly which methods were used for generating the </w:t>
      </w:r>
      <w:r w:rsidR="009D045A">
        <w:rPr>
          <w:rFonts w:ascii="Times New Roman" w:hAnsi="Times New Roman" w:cs="Times New Roman"/>
          <w:shd w:val="clear" w:color="auto" w:fill="FFFFFF"/>
        </w:rPr>
        <w:t>p</w:t>
      </w:r>
      <w:r w:rsidRPr="006D5773">
        <w:rPr>
          <w:rFonts w:ascii="Times New Roman" w:hAnsi="Times New Roman" w:cs="Times New Roman"/>
          <w:shd w:val="clear" w:color="auto" w:fill="FFFFFF"/>
        </w:rPr>
        <w:t xml:space="preserve"> </w:t>
      </w:r>
      <w:r w:rsidR="009D045A">
        <w:rPr>
          <w:rFonts w:ascii="Times New Roman" w:hAnsi="Times New Roman" w:cs="Times New Roman"/>
          <w:shd w:val="clear" w:color="auto" w:fill="FFFFFF"/>
        </w:rPr>
        <w:t>value</w:t>
      </w:r>
      <w:r w:rsidRPr="006D5773">
        <w:rPr>
          <w:rFonts w:ascii="Times New Roman" w:hAnsi="Times New Roman" w:cs="Times New Roman"/>
          <w:shd w:val="clear" w:color="auto" w:fill="FFFFFF"/>
        </w:rPr>
        <w:t>s.</w:t>
      </w:r>
    </w:p>
    <w:p w14:paraId="3F3CF411" w14:textId="4AAF094B" w:rsidR="00A2043C" w:rsidRPr="006D5773" w:rsidRDefault="00A2043C" w:rsidP="001F1297">
      <w:pPr>
        <w:rPr>
          <w:rFonts w:ascii="Times New Roman" w:hAnsi="Times New Roman" w:cs="Times New Roman"/>
          <w:shd w:val="clear" w:color="auto" w:fill="FFFFFF"/>
        </w:rPr>
      </w:pPr>
    </w:p>
    <w:p w14:paraId="38046827" w14:textId="5F13EFFF" w:rsidR="0059079E" w:rsidRPr="006D5773" w:rsidRDefault="0059079E" w:rsidP="001F1297">
      <w:pPr>
        <w:rPr>
          <w:rFonts w:ascii="Times New Roman" w:hAnsi="Times New Roman"/>
          <w:b/>
        </w:rPr>
      </w:pPr>
      <w:r w:rsidRPr="006D5773">
        <w:rPr>
          <w:rFonts w:ascii="Times New Roman" w:hAnsi="Times New Roman"/>
          <w:b/>
        </w:rPr>
        <w:t>Response:</w:t>
      </w:r>
    </w:p>
    <w:p w14:paraId="1AEAF829" w14:textId="21C30463" w:rsidR="0059079E" w:rsidRPr="00DC1B43" w:rsidRDefault="00B37D05" w:rsidP="00B37D05">
      <w:pPr>
        <w:ind w:leftChars="413" w:left="991"/>
        <w:rPr>
          <w:rFonts w:ascii="Times New Roman" w:hAnsi="Times New Roman"/>
          <w:b/>
          <w:color w:val="FF0000"/>
        </w:rPr>
      </w:pPr>
      <w:r w:rsidRPr="006D5773">
        <w:rPr>
          <w:rFonts w:ascii="Times New Roman" w:hAnsi="Times New Roman"/>
        </w:rPr>
        <w:t>Based on this comment</w:t>
      </w:r>
      <w:r w:rsidR="00F92C0A" w:rsidRPr="006D5773">
        <w:rPr>
          <w:rFonts w:ascii="Times New Roman" w:hAnsi="Times New Roman"/>
        </w:rPr>
        <w:t>, we have</w:t>
      </w:r>
      <w:r w:rsidR="00455D33" w:rsidRPr="006D5773">
        <w:rPr>
          <w:rFonts w:ascii="Times New Roman" w:hAnsi="Times New Roman"/>
        </w:rPr>
        <w:t xml:space="preserve"> replaced</w:t>
      </w:r>
      <w:r w:rsidR="0066312D">
        <w:rPr>
          <w:rFonts w:ascii="Times New Roman" w:hAnsi="Times New Roman"/>
        </w:rPr>
        <w:t xml:space="preserve"> the original </w:t>
      </w:r>
      <w:r w:rsidR="0066312D" w:rsidRPr="006D5773">
        <w:rPr>
          <w:rFonts w:ascii="Times New Roman" w:hAnsi="Times New Roman" w:cs="Times New Roman"/>
          <w:shd w:val="clear" w:color="auto" w:fill="FFFFFF"/>
        </w:rPr>
        <w:t>Figure 2</w:t>
      </w:r>
      <w:r w:rsidR="00455D33" w:rsidRPr="006D5773">
        <w:rPr>
          <w:rFonts w:ascii="Times New Roman" w:hAnsi="Times New Roman"/>
        </w:rPr>
        <w:t xml:space="preserve"> with revised </w:t>
      </w:r>
      <w:r w:rsidR="0066312D">
        <w:rPr>
          <w:rFonts w:ascii="Times New Roman" w:hAnsi="Times New Roman"/>
        </w:rPr>
        <w:t>S</w:t>
      </w:r>
      <w:r w:rsidR="00455D33" w:rsidRPr="006D5773">
        <w:rPr>
          <w:rFonts w:ascii="Times New Roman" w:hAnsi="Times New Roman"/>
        </w:rPr>
        <w:t>2</w:t>
      </w:r>
      <w:r w:rsidR="0066312D">
        <w:rPr>
          <w:rFonts w:ascii="Times New Roman" w:hAnsi="Times New Roman"/>
        </w:rPr>
        <w:t xml:space="preserve"> Fig</w:t>
      </w:r>
      <w:r w:rsidR="00371D87">
        <w:rPr>
          <w:rFonts w:ascii="Times New Roman" w:hAnsi="Times New Roman"/>
        </w:rPr>
        <w:t>,</w:t>
      </w:r>
      <w:r w:rsidR="003C370E" w:rsidRPr="006D5773">
        <w:rPr>
          <w:rFonts w:ascii="Times New Roman" w:hAnsi="Times New Roman"/>
        </w:rPr>
        <w:t xml:space="preserve"> indicating the result</w:t>
      </w:r>
      <w:r w:rsidR="00365527" w:rsidRPr="006D5773">
        <w:rPr>
          <w:rFonts w:ascii="Times New Roman" w:hAnsi="Times New Roman"/>
        </w:rPr>
        <w:t>s</w:t>
      </w:r>
      <w:r w:rsidR="003C370E" w:rsidRPr="006D5773">
        <w:rPr>
          <w:rFonts w:ascii="Times New Roman" w:hAnsi="Times New Roman"/>
        </w:rPr>
        <w:t xml:space="preserve"> with boxplot</w:t>
      </w:r>
      <w:r w:rsidR="00371D87">
        <w:rPr>
          <w:rFonts w:ascii="Times New Roman" w:hAnsi="Times New Roman"/>
        </w:rPr>
        <w:t>s</w:t>
      </w:r>
      <w:r w:rsidR="00DC1B43" w:rsidRPr="006D5773">
        <w:rPr>
          <w:rFonts w:ascii="Times New Roman" w:hAnsi="Times New Roman"/>
        </w:rPr>
        <w:t>.</w:t>
      </w:r>
      <w:r w:rsidR="004519AE">
        <w:rPr>
          <w:rFonts w:ascii="Times New Roman" w:hAnsi="Times New Roman"/>
        </w:rPr>
        <w:t xml:space="preserve"> The boxplots are presented as </w:t>
      </w:r>
      <w:r w:rsidR="004519AE" w:rsidRPr="00BE1D0E">
        <w:rPr>
          <w:rFonts w:ascii="Times New Roman" w:hAnsi="Times New Roman" w:cs="Times New Roman"/>
          <w:shd w:val="clear" w:color="auto" w:fill="FFFFFF"/>
        </w:rPr>
        <w:t>supporting information</w:t>
      </w:r>
      <w:r w:rsidR="004519AE">
        <w:rPr>
          <w:rFonts w:ascii="Times New Roman" w:hAnsi="Times New Roman" w:cs="Times New Roman"/>
          <w:shd w:val="clear" w:color="auto" w:fill="FFFFFF"/>
        </w:rPr>
        <w:t xml:space="preserve"> </w:t>
      </w:r>
      <w:r w:rsidR="004519AE" w:rsidRPr="00BE1D0E">
        <w:rPr>
          <w:rFonts w:ascii="Times New Roman" w:hAnsi="Times New Roman" w:cs="Times New Roman"/>
          <w:shd w:val="clear" w:color="auto" w:fill="FFFFFF"/>
        </w:rPr>
        <w:t>to avoid duplicate descriptio</w:t>
      </w:r>
      <w:r w:rsidR="004519AE">
        <w:rPr>
          <w:rFonts w:ascii="Times New Roman" w:hAnsi="Times New Roman" w:cs="Times New Roman"/>
          <w:shd w:val="clear" w:color="auto" w:fill="FFFFFF"/>
        </w:rPr>
        <w:t>n</w:t>
      </w:r>
      <w:r w:rsidR="00371D87">
        <w:rPr>
          <w:rFonts w:ascii="Times New Roman" w:hAnsi="Times New Roman" w:cs="Times New Roman"/>
          <w:shd w:val="clear" w:color="auto" w:fill="FFFFFF"/>
        </w:rPr>
        <w:t>s</w:t>
      </w:r>
      <w:r w:rsidR="004519AE">
        <w:rPr>
          <w:rFonts w:ascii="Times New Roman" w:hAnsi="Times New Roman" w:cs="Times New Roman"/>
          <w:shd w:val="clear" w:color="auto" w:fill="FFFFFF"/>
        </w:rPr>
        <w:t>.</w:t>
      </w:r>
      <w:r w:rsidR="00DC1B43" w:rsidRPr="006D5773">
        <w:rPr>
          <w:rFonts w:ascii="Times New Roman" w:hAnsi="Times New Roman"/>
        </w:rPr>
        <w:t xml:space="preserve"> We have also adjusted </w:t>
      </w:r>
      <w:r w:rsidR="00371D87">
        <w:rPr>
          <w:rFonts w:ascii="Times New Roman" w:hAnsi="Times New Roman"/>
        </w:rPr>
        <w:t xml:space="preserve">the </w:t>
      </w:r>
      <w:r w:rsidR="00DC1B43" w:rsidRPr="006D5773">
        <w:rPr>
          <w:rFonts w:ascii="Times New Roman" w:hAnsi="Times New Roman" w:hint="eastAsia"/>
        </w:rPr>
        <w:t>c</w:t>
      </w:r>
      <w:r w:rsidR="00DC1B43" w:rsidRPr="006D5773">
        <w:rPr>
          <w:rFonts w:ascii="Times New Roman" w:hAnsi="Times New Roman"/>
        </w:rPr>
        <w:t xml:space="preserve">orresponding </w:t>
      </w:r>
      <w:r w:rsidR="00371D87">
        <w:rPr>
          <w:rFonts w:ascii="Times New Roman" w:hAnsi="Times New Roman"/>
        </w:rPr>
        <w:t>captions</w:t>
      </w:r>
      <w:r w:rsidR="003C370E" w:rsidRPr="006D5773">
        <w:rPr>
          <w:rFonts w:ascii="Times New Roman" w:hAnsi="Times New Roman"/>
        </w:rPr>
        <w:t>.</w:t>
      </w:r>
      <w:r w:rsidR="00DC1B43" w:rsidRPr="006D5773">
        <w:rPr>
          <w:rFonts w:ascii="Times New Roman" w:hAnsi="Times New Roman"/>
        </w:rPr>
        <w:t xml:space="preserve"> </w:t>
      </w:r>
      <w:r w:rsidR="00781E27" w:rsidRPr="006D5773">
        <w:rPr>
          <w:rFonts w:ascii="Times New Roman" w:hAnsi="Times New Roman"/>
        </w:rPr>
        <w:t xml:space="preserve">Statistical procedures were described in </w:t>
      </w:r>
      <w:r w:rsidR="002F7E15">
        <w:rPr>
          <w:rFonts w:ascii="Times New Roman" w:hAnsi="Times New Roman"/>
        </w:rPr>
        <w:t>the</w:t>
      </w:r>
      <w:r w:rsidR="00781E27" w:rsidRPr="006D5773">
        <w:rPr>
          <w:rFonts w:ascii="Times New Roman" w:hAnsi="Times New Roman"/>
        </w:rPr>
        <w:t xml:space="preserve"> captions.</w:t>
      </w:r>
    </w:p>
    <w:p w14:paraId="6022637C" w14:textId="224F74F3" w:rsidR="0059079E" w:rsidRDefault="0059079E" w:rsidP="001F1297">
      <w:pPr>
        <w:rPr>
          <w:rFonts w:ascii="Times New Roman" w:hAnsi="Times New Roman"/>
          <w:b/>
        </w:rPr>
      </w:pPr>
    </w:p>
    <w:p w14:paraId="5D464D24" w14:textId="6D0A4720" w:rsidR="0059079E" w:rsidRPr="00D43B3A" w:rsidRDefault="0059079E" w:rsidP="001F1297">
      <w:pPr>
        <w:rPr>
          <w:rFonts w:ascii="Times New Roman" w:hAnsi="Times New Roman" w:cs="Times New Roman"/>
          <w:shd w:val="clear" w:color="auto" w:fill="FFFFFF"/>
        </w:rPr>
      </w:pPr>
      <w:r w:rsidRPr="00D43B3A">
        <w:rPr>
          <w:rFonts w:ascii="Times New Roman" w:hAnsi="Times New Roman" w:cs="Times New Roman"/>
          <w:shd w:val="clear" w:color="auto" w:fill="FFFFFF"/>
        </w:rPr>
        <w:t>Comment:</w:t>
      </w:r>
    </w:p>
    <w:p w14:paraId="106DA512" w14:textId="77777777" w:rsidR="0059079E" w:rsidRPr="00D43B3A" w:rsidRDefault="001F1297" w:rsidP="0059079E">
      <w:pPr>
        <w:ind w:leftChars="413" w:left="991"/>
        <w:rPr>
          <w:rFonts w:ascii="Times New Roman" w:hAnsi="Times New Roman" w:cs="Times New Roman"/>
        </w:rPr>
      </w:pPr>
      <w:r w:rsidRPr="00D43B3A">
        <w:rPr>
          <w:rFonts w:ascii="Times New Roman" w:hAnsi="Times New Roman" w:cs="Times New Roman"/>
          <w:shd w:val="clear" w:color="auto" w:fill="FFFFFF"/>
        </w:rPr>
        <w:t>e. Line 275 is not a complete sentence.</w:t>
      </w:r>
    </w:p>
    <w:p w14:paraId="2FA5041D" w14:textId="77777777" w:rsidR="0059079E" w:rsidRPr="00D43B3A" w:rsidRDefault="0059079E" w:rsidP="0059079E">
      <w:pPr>
        <w:rPr>
          <w:rFonts w:ascii="Times New Roman" w:hAnsi="Times New Roman" w:cs="Times New Roman"/>
        </w:rPr>
      </w:pPr>
    </w:p>
    <w:p w14:paraId="34C67402" w14:textId="6B67C3F5" w:rsidR="0059079E" w:rsidRPr="00D43B3A" w:rsidRDefault="000E2F5D" w:rsidP="0059079E">
      <w:pPr>
        <w:rPr>
          <w:rFonts w:ascii="Times New Roman" w:hAnsi="Times New Roman" w:cs="Times New Roman"/>
        </w:rPr>
      </w:pPr>
      <w:r w:rsidRPr="00D43B3A">
        <w:rPr>
          <w:rFonts w:ascii="Times New Roman" w:hAnsi="Times New Roman"/>
          <w:b/>
        </w:rPr>
        <w:t>Response:</w:t>
      </w:r>
    </w:p>
    <w:p w14:paraId="0BB8D333" w14:textId="4032D393" w:rsidR="000E2F5D" w:rsidRPr="00D43B3A" w:rsidRDefault="00D43B3A" w:rsidP="00D43B3A">
      <w:pPr>
        <w:ind w:leftChars="413" w:left="991"/>
        <w:rPr>
          <w:rFonts w:ascii="Times New Roman" w:hAnsi="Times New Roman" w:cs="Times New Roman"/>
        </w:rPr>
      </w:pPr>
      <w:r w:rsidRPr="00D43B3A">
        <w:rPr>
          <w:rFonts w:ascii="Times New Roman" w:hAnsi="Times New Roman" w:cs="Times New Roman"/>
          <w:shd w:val="clear" w:color="auto" w:fill="FFFFFF"/>
        </w:rPr>
        <w:t xml:space="preserve">Line 275 </w:t>
      </w:r>
      <w:r w:rsidR="00371D87">
        <w:rPr>
          <w:rFonts w:ascii="Times New Roman" w:hAnsi="Times New Roman" w:cs="Times New Roman"/>
          <w:shd w:val="clear" w:color="auto" w:fill="FFFFFF"/>
        </w:rPr>
        <w:t>contains definitions</w:t>
      </w:r>
      <w:r w:rsidR="00371D87" w:rsidRPr="00D43B3A">
        <w:rPr>
          <w:rFonts w:ascii="Times New Roman" w:hAnsi="Times New Roman" w:cs="Times New Roman"/>
          <w:shd w:val="clear" w:color="auto" w:fill="FFFFFF"/>
        </w:rPr>
        <w:t xml:space="preserve"> </w:t>
      </w:r>
      <w:r w:rsidRPr="00D43B3A">
        <w:rPr>
          <w:rFonts w:ascii="Times New Roman" w:hAnsi="Times New Roman" w:cs="Times New Roman"/>
          <w:shd w:val="clear" w:color="auto" w:fill="FFFFFF"/>
        </w:rPr>
        <w:t>of abbreviations</w:t>
      </w:r>
      <w:r w:rsidR="00371D87">
        <w:rPr>
          <w:rFonts w:ascii="Times New Roman" w:hAnsi="Times New Roman" w:cs="Times New Roman"/>
          <w:shd w:val="clear" w:color="auto" w:fill="FFFFFF"/>
        </w:rPr>
        <w:t xml:space="preserve"> and</w:t>
      </w:r>
      <w:r w:rsidRPr="00D43B3A">
        <w:rPr>
          <w:rFonts w:ascii="Times New Roman" w:hAnsi="Times New Roman" w:cs="Times New Roman"/>
          <w:shd w:val="clear" w:color="auto" w:fill="FFFFFF"/>
        </w:rPr>
        <w:t xml:space="preserve"> a part of Figure </w:t>
      </w:r>
      <w:r w:rsidR="00371D87">
        <w:rPr>
          <w:rFonts w:ascii="Times New Roman" w:hAnsi="Times New Roman" w:cs="Times New Roman"/>
          <w:shd w:val="clear" w:color="auto" w:fill="FFFFFF"/>
        </w:rPr>
        <w:t>captions</w:t>
      </w:r>
      <w:r w:rsidRPr="00D43B3A">
        <w:rPr>
          <w:rFonts w:ascii="Times New Roman" w:hAnsi="Times New Roman" w:cs="Times New Roman"/>
          <w:shd w:val="clear" w:color="auto" w:fill="FFFFFF"/>
        </w:rPr>
        <w:t>.</w:t>
      </w:r>
      <w:r w:rsidR="00C3545F">
        <w:rPr>
          <w:rFonts w:ascii="Times New Roman" w:hAnsi="Times New Roman" w:cs="Times New Roman"/>
          <w:shd w:val="clear" w:color="auto" w:fill="FFFFFF"/>
        </w:rPr>
        <w:t xml:space="preserve"> We have undone the line break</w:t>
      </w:r>
      <w:r w:rsidR="004519AE">
        <w:rPr>
          <w:rFonts w:ascii="Times New Roman" w:hAnsi="Times New Roman" w:cs="Times New Roman"/>
          <w:shd w:val="clear" w:color="auto" w:fill="FFFFFF"/>
        </w:rPr>
        <w:t xml:space="preserve"> in the revised manuscript</w:t>
      </w:r>
      <w:r w:rsidR="00C3545F">
        <w:rPr>
          <w:rFonts w:ascii="Times New Roman" w:hAnsi="Times New Roman" w:cs="Times New Roman"/>
          <w:shd w:val="clear" w:color="auto" w:fill="FFFFFF"/>
        </w:rPr>
        <w:t>.</w:t>
      </w:r>
    </w:p>
    <w:p w14:paraId="0C992D33" w14:textId="77777777" w:rsidR="000E2F5D" w:rsidRDefault="000E2F5D" w:rsidP="0059079E">
      <w:pPr>
        <w:rPr>
          <w:rFonts w:ascii="Times New Roman" w:hAnsi="Times New Roman" w:cs="Times New Roman"/>
          <w:color w:val="222222"/>
        </w:rPr>
      </w:pPr>
    </w:p>
    <w:p w14:paraId="4942C32F" w14:textId="78EB8E28" w:rsidR="00332B86" w:rsidRDefault="001F1297" w:rsidP="0059079E">
      <w:pPr>
        <w:rPr>
          <w:rFonts w:ascii="Times New Roman" w:hAnsi="Times New Roman" w:cs="Times New Roman"/>
          <w:color w:val="222222"/>
          <w:shd w:val="clear" w:color="auto" w:fill="FFFFFF"/>
        </w:rPr>
      </w:pPr>
      <w:r w:rsidRPr="004D79E2">
        <w:rPr>
          <w:rFonts w:ascii="Times New Roman" w:hAnsi="Times New Roman" w:cs="Times New Roman"/>
          <w:color w:val="222222"/>
          <w:shd w:val="clear" w:color="auto" w:fill="FFFFFF"/>
        </w:rPr>
        <w:t>C</w:t>
      </w:r>
      <w:r w:rsidR="002D4BEF">
        <w:rPr>
          <w:rFonts w:ascii="Times New Roman" w:hAnsi="Times New Roman" w:cs="Times New Roman"/>
          <w:color w:val="222222"/>
          <w:shd w:val="clear" w:color="auto" w:fill="FFFFFF"/>
        </w:rPr>
        <w:t>ONSORT</w:t>
      </w:r>
      <w:r w:rsidRPr="004D79E2">
        <w:rPr>
          <w:rFonts w:ascii="Times New Roman" w:hAnsi="Times New Roman" w:cs="Times New Roman"/>
          <w:color w:val="222222"/>
          <w:shd w:val="clear" w:color="auto" w:fill="FFFFFF"/>
        </w:rPr>
        <w:t xml:space="preserve"> checklist:</w:t>
      </w:r>
      <w:r w:rsidRPr="004D79E2">
        <w:rPr>
          <w:rFonts w:ascii="Times New Roman" w:hAnsi="Times New Roman" w:cs="Times New Roman"/>
          <w:color w:val="222222"/>
        </w:rPr>
        <w:br/>
      </w:r>
      <w:r w:rsidRPr="004D79E2">
        <w:rPr>
          <w:rFonts w:ascii="Times New Roman" w:hAnsi="Times New Roman" w:cs="Times New Roman"/>
          <w:color w:val="222222"/>
          <w:shd w:val="clear" w:color="auto" w:fill="FFFFFF"/>
        </w:rPr>
        <w:t>1) Outcomes are clearly defined.</w:t>
      </w:r>
    </w:p>
    <w:p w14:paraId="4CE8F3DB" w14:textId="61DA0F36" w:rsidR="00093916" w:rsidRDefault="00CF19B6" w:rsidP="00CF19B6">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w:t>
      </w:r>
      <w:r w:rsidRPr="00CF19B6">
        <w:rPr>
          <w:rFonts w:ascii="Times New Roman" w:hAnsi="Times New Roman" w:cs="Times New Roman"/>
          <w:color w:val="222222"/>
          <w:shd w:val="clear" w:color="auto" w:fill="FFFFFF"/>
        </w:rPr>
        <w:t>omplete</w:t>
      </w:r>
    </w:p>
    <w:p w14:paraId="3BAB1599" w14:textId="5829738D" w:rsidR="00332B86" w:rsidRDefault="001F1297" w:rsidP="0059079E">
      <w:pPr>
        <w:rPr>
          <w:rFonts w:ascii="Times New Roman" w:hAnsi="Times New Roman" w:cs="Times New Roman"/>
          <w:color w:val="222222"/>
          <w:shd w:val="clear" w:color="auto" w:fill="FFFFFF"/>
        </w:rPr>
      </w:pPr>
      <w:r w:rsidRPr="004D79E2">
        <w:rPr>
          <w:rFonts w:ascii="Times New Roman" w:hAnsi="Times New Roman" w:cs="Times New Roman"/>
          <w:color w:val="222222"/>
        </w:rPr>
        <w:br/>
      </w:r>
      <w:r w:rsidRPr="004D79E2">
        <w:rPr>
          <w:rFonts w:ascii="Times New Roman" w:hAnsi="Times New Roman" w:cs="Times New Roman"/>
          <w:color w:val="222222"/>
          <w:shd w:val="clear" w:color="auto" w:fill="FFFFFF"/>
        </w:rPr>
        <w:t>2) Sample size needs more details for mean (SD) in each group, not mean difference (SD). What test was used?</w:t>
      </w:r>
    </w:p>
    <w:p w14:paraId="47C4F284" w14:textId="2717F790" w:rsidR="00334DD9" w:rsidRDefault="00334DD9" w:rsidP="00334DD9">
      <w:pPr>
        <w:rPr>
          <w:rFonts w:ascii="Times New Roman" w:hAnsi="Times New Roman" w:cs="Times New Roman"/>
          <w:color w:val="222222"/>
          <w:shd w:val="clear" w:color="auto" w:fill="FFFFFF"/>
        </w:rPr>
      </w:pPr>
      <w:r w:rsidRPr="00CD0CB5">
        <w:rPr>
          <w:rFonts w:ascii="Times New Roman" w:hAnsi="Times New Roman"/>
          <w:b/>
        </w:rPr>
        <w:t>Response:</w:t>
      </w:r>
    </w:p>
    <w:p w14:paraId="23FAA3F7" w14:textId="0069BD30" w:rsidR="00334DD9" w:rsidRPr="004519AE" w:rsidRDefault="004519AE" w:rsidP="004519AE">
      <w:pPr>
        <w:ind w:leftChars="413" w:left="991"/>
        <w:rPr>
          <w:rFonts w:ascii="Times New Roman" w:hAnsi="Times New Roman" w:cs="Times New Roman"/>
          <w:shd w:val="clear" w:color="auto" w:fill="FFFFFF"/>
        </w:rPr>
      </w:pPr>
      <w:r>
        <w:rPr>
          <w:rFonts w:ascii="Times New Roman" w:hAnsi="Times New Roman" w:cs="Times New Roman"/>
          <w:shd w:val="clear" w:color="auto" w:fill="FFFFFF"/>
        </w:rPr>
        <w:t>As described above,</w:t>
      </w:r>
      <w:r>
        <w:rPr>
          <w:rFonts w:ascii="Times New Roman" w:hAnsi="Times New Roman" w:cs="Times New Roman" w:hint="eastAsia"/>
          <w:shd w:val="clear" w:color="auto" w:fill="FFFFFF"/>
        </w:rPr>
        <w:t xml:space="preserve"> </w:t>
      </w:r>
      <w:r>
        <w:rPr>
          <w:rFonts w:ascii="Times New Roman" w:hAnsi="Times New Roman" w:cs="Times New Roman"/>
          <w:shd w:val="clear" w:color="auto" w:fill="FFFFFF"/>
        </w:rPr>
        <w:t>w</w:t>
      </w:r>
      <w:r w:rsidR="00334DD9" w:rsidRPr="006D5773">
        <w:rPr>
          <w:rFonts w:ascii="Times New Roman" w:hAnsi="Times New Roman" w:cs="Times New Roman"/>
          <w:shd w:val="clear" w:color="auto" w:fill="FFFFFF"/>
        </w:rPr>
        <w:t>e did not have enough data prior trial. Therefore, we referred to</w:t>
      </w:r>
      <w:r w:rsidR="00334DD9" w:rsidRPr="006D5773">
        <w:rPr>
          <w:rFonts w:ascii="Times New Roman" w:hAnsi="Times New Roman" w:cs="Times New Roman" w:hint="eastAsia"/>
          <w:shd w:val="clear" w:color="auto" w:fill="FFFFFF"/>
        </w:rPr>
        <w:t xml:space="preserve"> </w:t>
      </w:r>
      <w:r w:rsidR="00334DD9" w:rsidRPr="006D5773">
        <w:rPr>
          <w:rFonts w:ascii="Times New Roman" w:hAnsi="Times New Roman" w:cs="Times New Roman"/>
          <w:shd w:val="clear" w:color="auto" w:fill="FFFFFF"/>
        </w:rPr>
        <w:t xml:space="preserve">previous similar </w:t>
      </w:r>
      <w:r w:rsidR="00371D87">
        <w:rPr>
          <w:rFonts w:ascii="Times New Roman" w:hAnsi="Times New Roman" w:cs="Times New Roman"/>
          <w:shd w:val="clear" w:color="auto" w:fill="FFFFFF"/>
        </w:rPr>
        <w:t>trials</w:t>
      </w:r>
      <w:r w:rsidR="00371D87" w:rsidRPr="006D5773">
        <w:rPr>
          <w:rFonts w:ascii="Times New Roman" w:hAnsi="Times New Roman" w:cs="Times New Roman"/>
          <w:shd w:val="clear" w:color="auto" w:fill="FFFFFF"/>
        </w:rPr>
        <w:t xml:space="preserve"> </w:t>
      </w:r>
      <w:r w:rsidR="00334DD9" w:rsidRPr="006D5773">
        <w:rPr>
          <w:rFonts w:ascii="Times New Roman" w:hAnsi="Times New Roman" w:cs="Times New Roman"/>
          <w:shd w:val="clear" w:color="auto" w:fill="FFFFFF"/>
        </w:rPr>
        <w:t>(</w:t>
      </w:r>
      <w:proofErr w:type="spellStart"/>
      <w:r w:rsidR="00334DD9" w:rsidRPr="006D5773">
        <w:rPr>
          <w:rFonts w:ascii="Times New Roman" w:hAnsi="Times New Roman" w:cs="Times New Roman"/>
        </w:rPr>
        <w:t>Tonetti</w:t>
      </w:r>
      <w:proofErr w:type="spellEnd"/>
      <w:r w:rsidR="00334DD9" w:rsidRPr="006D5773">
        <w:rPr>
          <w:rFonts w:ascii="Times New Roman" w:hAnsi="Times New Roman" w:cs="Times New Roman"/>
        </w:rPr>
        <w:t xml:space="preserve"> MS, et al. </w:t>
      </w:r>
      <w:r w:rsidR="00334DD9" w:rsidRPr="006D5773">
        <w:rPr>
          <w:rFonts w:ascii="Times New Roman" w:hAnsi="Times New Roman"/>
        </w:rPr>
        <w:t xml:space="preserve">Treatment of periodontitis and endothelial function. </w:t>
      </w:r>
      <w:r w:rsidR="00334DD9" w:rsidRPr="006D5773">
        <w:rPr>
          <w:rFonts w:ascii="Times New Roman" w:hAnsi="Times New Roman" w:cs="Times New Roman"/>
        </w:rPr>
        <w:t>N Engl J Med. 2007; 356: 911-920.) as described in the original (Lines 164</w:t>
      </w:r>
      <w:r w:rsidR="00334DD9" w:rsidRPr="006D5773">
        <w:rPr>
          <w:rFonts w:ascii="Times New Roman" w:eastAsiaTheme="minorHAnsi" w:hAnsi="Times New Roman"/>
        </w:rPr>
        <w:t>–167)</w:t>
      </w:r>
      <w:r w:rsidR="00B31B4F">
        <w:rPr>
          <w:rFonts w:ascii="Times New Roman" w:eastAsiaTheme="minorHAnsi" w:hAnsi="Times New Roman"/>
        </w:rPr>
        <w:t xml:space="preserve"> and revised (</w:t>
      </w:r>
      <w:r w:rsidR="00B31B4F" w:rsidRPr="006D5773">
        <w:rPr>
          <w:rFonts w:ascii="Times New Roman" w:hAnsi="Times New Roman" w:cs="Times New Roman"/>
        </w:rPr>
        <w:t>Lin</w:t>
      </w:r>
      <w:r w:rsidR="00B31B4F" w:rsidRPr="004519AE">
        <w:rPr>
          <w:rFonts w:ascii="Times New Roman" w:hAnsi="Times New Roman" w:cs="Times New Roman"/>
        </w:rPr>
        <w:t>es 1</w:t>
      </w:r>
      <w:r w:rsidRPr="004519AE">
        <w:rPr>
          <w:rFonts w:ascii="Times New Roman" w:hAnsi="Times New Roman" w:cs="Times New Roman"/>
        </w:rPr>
        <w:t>7</w:t>
      </w:r>
      <w:r w:rsidR="00FE29CC">
        <w:rPr>
          <w:rFonts w:ascii="Times New Roman" w:hAnsi="Times New Roman" w:cs="Times New Roman"/>
        </w:rPr>
        <w:t>3</w:t>
      </w:r>
      <w:r w:rsidR="00B31B4F" w:rsidRPr="004519AE">
        <w:rPr>
          <w:rFonts w:ascii="Times New Roman" w:eastAsiaTheme="minorHAnsi" w:hAnsi="Times New Roman"/>
        </w:rPr>
        <w:t>–1</w:t>
      </w:r>
      <w:r w:rsidRPr="004519AE">
        <w:rPr>
          <w:rFonts w:ascii="Times New Roman" w:eastAsiaTheme="minorHAnsi" w:hAnsi="Times New Roman"/>
        </w:rPr>
        <w:t>7</w:t>
      </w:r>
      <w:r w:rsidR="00FE29CC">
        <w:rPr>
          <w:rFonts w:ascii="Times New Roman" w:eastAsiaTheme="minorHAnsi" w:hAnsi="Times New Roman"/>
        </w:rPr>
        <w:t>6</w:t>
      </w:r>
      <w:r w:rsidR="00B31B4F" w:rsidRPr="004519AE">
        <w:rPr>
          <w:rFonts w:ascii="Times New Roman" w:eastAsiaTheme="minorHAnsi" w:hAnsi="Times New Roman"/>
        </w:rPr>
        <w:t xml:space="preserve">) </w:t>
      </w:r>
      <w:r w:rsidR="00371D87">
        <w:rPr>
          <w:rFonts w:ascii="Times New Roman" w:hAnsi="Times New Roman" w:cs="Times New Roman"/>
        </w:rPr>
        <w:t>manuscripts</w:t>
      </w:r>
      <w:r w:rsidR="00334DD9" w:rsidRPr="006D5773">
        <w:rPr>
          <w:rFonts w:ascii="Times New Roman" w:eastAsiaTheme="minorHAnsi" w:hAnsi="Times New Roman"/>
        </w:rPr>
        <w:t xml:space="preserve">. The authors set: effect size; 1%, </w:t>
      </w:r>
      <w:r w:rsidR="00334DD9" w:rsidRPr="006D5773">
        <w:rPr>
          <w:rFonts w:ascii="Times New Roman" w:hAnsi="Times New Roman"/>
        </w:rPr>
        <w:t>standard deviation of the mean difference: 1.67%.</w:t>
      </w:r>
    </w:p>
    <w:p w14:paraId="1655ED1F" w14:textId="4968F75B" w:rsidR="00332B86" w:rsidRPr="00334DD9" w:rsidRDefault="00334DD9" w:rsidP="00334DD9">
      <w:pPr>
        <w:ind w:leftChars="413" w:left="991"/>
        <w:rPr>
          <w:rFonts w:ascii="Times New Roman" w:eastAsiaTheme="minorHAnsi" w:hAnsi="Times New Roman"/>
          <w:color w:val="FF0000"/>
        </w:rPr>
      </w:pPr>
      <w:r w:rsidRPr="006D5773">
        <w:rPr>
          <w:rFonts w:ascii="Times New Roman" w:hAnsi="Times New Roman"/>
        </w:rPr>
        <w:t>We have added the following sentence</w:t>
      </w:r>
      <w:r w:rsidR="00684D8C">
        <w:rPr>
          <w:rFonts w:ascii="Times New Roman" w:hAnsi="Times New Roman"/>
        </w:rPr>
        <w:t xml:space="preserve"> in the revised manuscript</w:t>
      </w:r>
      <w:r w:rsidRPr="006D5773">
        <w:rPr>
          <w:rFonts w:ascii="Times New Roman" w:hAnsi="Times New Roman"/>
        </w:rPr>
        <w:t xml:space="preserve"> “</w:t>
      </w:r>
      <w:r w:rsidRPr="006D5773">
        <w:rPr>
          <w:rFonts w:ascii="Times New Roman" w:hAnsi="Times New Roman" w:cs="Times New Roman"/>
          <w:shd w:val="clear" w:color="auto" w:fill="FFFFFF"/>
        </w:rPr>
        <w:t xml:space="preserve">We </w:t>
      </w:r>
      <w:r w:rsidR="00371D87">
        <w:rPr>
          <w:rFonts w:ascii="Times New Roman" w:hAnsi="Times New Roman" w:cs="Times New Roman"/>
          <w:shd w:val="clear" w:color="auto" w:fill="FFFFFF"/>
        </w:rPr>
        <w:t>used</w:t>
      </w:r>
      <w:r w:rsidR="00371D87" w:rsidRPr="006D5773">
        <w:rPr>
          <w:rFonts w:ascii="Times New Roman" w:hAnsi="Times New Roman" w:cs="Times New Roman"/>
          <w:shd w:val="clear" w:color="auto" w:fill="FFFFFF"/>
        </w:rPr>
        <w:t xml:space="preserve"> </w:t>
      </w:r>
      <w:r w:rsidRPr="006D5773">
        <w:rPr>
          <w:rFonts w:ascii="Times New Roman" w:hAnsi="Times New Roman" w:cs="Times New Roman"/>
          <w:shd w:val="clear" w:color="auto" w:fill="FFFFFF"/>
        </w:rPr>
        <w:t xml:space="preserve">a priori power analysis for sample size </w:t>
      </w:r>
      <w:r w:rsidRPr="006D5773">
        <w:rPr>
          <w:rFonts w:ascii="Times New Roman" w:hAnsi="Times New Roman"/>
        </w:rPr>
        <w:t>calculation”</w:t>
      </w:r>
      <w:r w:rsidR="00684D8C">
        <w:rPr>
          <w:rFonts w:ascii="Times New Roman" w:hAnsi="Times New Roman"/>
        </w:rPr>
        <w:t xml:space="preserve"> (Line</w:t>
      </w:r>
      <w:r w:rsidR="00684D8C" w:rsidRPr="004519AE">
        <w:rPr>
          <w:rFonts w:ascii="Times New Roman" w:hAnsi="Times New Roman"/>
        </w:rPr>
        <w:t xml:space="preserve"> </w:t>
      </w:r>
      <w:r w:rsidR="004519AE" w:rsidRPr="004519AE">
        <w:rPr>
          <w:rFonts w:ascii="Times New Roman" w:hAnsi="Times New Roman"/>
        </w:rPr>
        <w:t>17</w:t>
      </w:r>
      <w:r w:rsidR="00FE29CC">
        <w:rPr>
          <w:rFonts w:ascii="Times New Roman" w:hAnsi="Times New Roman"/>
        </w:rPr>
        <w:t>3</w:t>
      </w:r>
      <w:r w:rsidR="00684D8C" w:rsidRPr="004519AE">
        <w:rPr>
          <w:rFonts w:ascii="Times New Roman" w:hAnsi="Times New Roman"/>
        </w:rPr>
        <w:t>)</w:t>
      </w:r>
      <w:r w:rsidRPr="006D5773">
        <w:rPr>
          <w:rFonts w:ascii="Times New Roman" w:hAnsi="Times New Roman" w:cs="Times New Roman"/>
          <w:shd w:val="clear" w:color="auto" w:fill="FFFFFF"/>
        </w:rPr>
        <w:t>.</w:t>
      </w:r>
    </w:p>
    <w:p w14:paraId="5057ECEF" w14:textId="77777777" w:rsidR="00332B86" w:rsidRDefault="00332B86" w:rsidP="0059079E">
      <w:pPr>
        <w:rPr>
          <w:rFonts w:ascii="Times New Roman" w:hAnsi="Times New Roman" w:cs="Times New Roman"/>
          <w:color w:val="222222"/>
          <w:shd w:val="clear" w:color="auto" w:fill="FFFFFF"/>
        </w:rPr>
      </w:pPr>
    </w:p>
    <w:p w14:paraId="2C9D68A5" w14:textId="77777777" w:rsidR="00EF441E" w:rsidRDefault="001F1297" w:rsidP="0059079E">
      <w:pPr>
        <w:rPr>
          <w:rFonts w:ascii="Times New Roman" w:hAnsi="Times New Roman" w:cs="Times New Roman"/>
          <w:color w:val="222222"/>
          <w:shd w:val="clear" w:color="auto" w:fill="FFFFFF"/>
        </w:rPr>
      </w:pPr>
      <w:r w:rsidRPr="004D79E2">
        <w:rPr>
          <w:rFonts w:ascii="Times New Roman" w:hAnsi="Times New Roman" w:cs="Times New Roman"/>
          <w:color w:val="222222"/>
          <w:shd w:val="clear" w:color="auto" w:fill="FFFFFF"/>
        </w:rPr>
        <w:t>3) Method used to generate random allocation sequence was not mentioned.</w:t>
      </w:r>
    </w:p>
    <w:p w14:paraId="5DD73DCC" w14:textId="4029A289" w:rsidR="00EF441E" w:rsidRDefault="006D5773" w:rsidP="0059079E">
      <w:pPr>
        <w:rPr>
          <w:rFonts w:ascii="Times New Roman" w:hAnsi="Times New Roman" w:cs="Times New Roman"/>
          <w:color w:val="222222"/>
          <w:shd w:val="clear" w:color="auto" w:fill="FFFFFF"/>
        </w:rPr>
      </w:pPr>
      <w:r w:rsidRPr="00CD0CB5">
        <w:rPr>
          <w:rFonts w:ascii="Times New Roman" w:hAnsi="Times New Roman"/>
          <w:b/>
        </w:rPr>
        <w:t>Response:</w:t>
      </w:r>
    </w:p>
    <w:p w14:paraId="7044B329" w14:textId="1EA5A01E" w:rsidR="006D5773" w:rsidRDefault="006D5773" w:rsidP="006D5773">
      <w:pPr>
        <w:ind w:leftChars="413" w:left="991"/>
        <w:rPr>
          <w:rFonts w:ascii="Times New Roman" w:hAnsi="Times New Roman"/>
        </w:rPr>
      </w:pPr>
      <w:r>
        <w:rPr>
          <w:rFonts w:ascii="Times New Roman" w:hAnsi="Times New Roman"/>
        </w:rPr>
        <w:lastRenderedPageBreak/>
        <w:t>W</w:t>
      </w:r>
      <w:r w:rsidRPr="009A5FAE">
        <w:rPr>
          <w:rFonts w:ascii="Times New Roman" w:hAnsi="Times New Roman"/>
        </w:rPr>
        <w:t>e have added the following sentences</w:t>
      </w:r>
      <w:r>
        <w:rPr>
          <w:rFonts w:ascii="Times New Roman" w:hAnsi="Times New Roman"/>
        </w:rPr>
        <w:t xml:space="preserve"> to clarify </w:t>
      </w:r>
      <w:r w:rsidR="00371D87">
        <w:rPr>
          <w:rFonts w:ascii="Times New Roman" w:hAnsi="Times New Roman"/>
        </w:rPr>
        <w:t xml:space="preserve">the </w:t>
      </w:r>
      <w:r w:rsidRPr="004D79E2">
        <w:rPr>
          <w:rFonts w:ascii="Times New Roman" w:hAnsi="Times New Roman" w:cs="Times New Roman"/>
          <w:color w:val="222222"/>
          <w:shd w:val="clear" w:color="auto" w:fill="FFFFFF"/>
        </w:rPr>
        <w:t>random allocation sequence</w:t>
      </w:r>
      <w:r w:rsidR="009D4179">
        <w:rPr>
          <w:rFonts w:ascii="Times New Roman" w:hAnsi="Times New Roman" w:cs="Times New Roman"/>
          <w:color w:val="222222"/>
          <w:shd w:val="clear" w:color="auto" w:fill="FFFFFF"/>
        </w:rPr>
        <w:t xml:space="preserve"> in the revised manuscript</w:t>
      </w:r>
      <w:r>
        <w:rPr>
          <w:rFonts w:ascii="Times New Roman" w:hAnsi="Times New Roman"/>
        </w:rPr>
        <w:t>:</w:t>
      </w:r>
    </w:p>
    <w:p w14:paraId="169A2A27" w14:textId="22285646" w:rsidR="006D5773" w:rsidRDefault="005D0F26" w:rsidP="006D5773">
      <w:pPr>
        <w:ind w:leftChars="413" w:left="991"/>
        <w:rPr>
          <w:rFonts w:ascii="Times New Roman" w:hAnsi="Times New Roman"/>
        </w:rPr>
      </w:pPr>
      <w:r>
        <w:rPr>
          <w:rFonts w:ascii="Times New Roman" w:hAnsi="Times New Roman"/>
        </w:rPr>
        <w:t>“</w:t>
      </w:r>
      <w:r w:rsidR="006D5773">
        <w:rPr>
          <w:rFonts w:ascii="Times New Roman" w:hAnsi="Times New Roman"/>
        </w:rPr>
        <w:t xml:space="preserve">All the researchers confirmed that no one could identify the number </w:t>
      </w:r>
      <w:r w:rsidR="006D5773" w:rsidRPr="009A5FAE">
        <w:rPr>
          <w:rFonts w:ascii="Times New Roman" w:eastAsiaTheme="minorHAnsi" w:hAnsi="Times New Roman"/>
        </w:rPr>
        <w:t>(</w:t>
      </w:r>
      <w:r w:rsidR="00074078">
        <w:rPr>
          <w:rFonts w:ascii="Times New Roman" w:eastAsiaTheme="minorHAnsi" w:hAnsi="Times New Roman"/>
        </w:rPr>
        <w:t>L</w:t>
      </w:r>
      <w:r w:rsidR="006D5773" w:rsidRPr="009A5FAE">
        <w:rPr>
          <w:rFonts w:ascii="Times New Roman" w:eastAsiaTheme="minorHAnsi" w:hAnsi="Times New Roman"/>
        </w:rPr>
        <w:t>ine</w:t>
      </w:r>
      <w:r w:rsidR="006D5773" w:rsidRPr="004519AE">
        <w:rPr>
          <w:rFonts w:ascii="Times New Roman" w:eastAsiaTheme="minorHAnsi" w:hAnsi="Times New Roman"/>
        </w:rPr>
        <w:t xml:space="preserve">s </w:t>
      </w:r>
      <w:r w:rsidR="009D4179" w:rsidRPr="004519AE">
        <w:rPr>
          <w:rFonts w:ascii="Times New Roman" w:eastAsiaTheme="minorHAnsi" w:hAnsi="Times New Roman"/>
        </w:rPr>
        <w:t>1</w:t>
      </w:r>
      <w:r w:rsidR="004519AE" w:rsidRPr="004519AE">
        <w:rPr>
          <w:rFonts w:ascii="Times New Roman" w:eastAsiaTheme="minorHAnsi" w:hAnsi="Times New Roman"/>
        </w:rPr>
        <w:t>8</w:t>
      </w:r>
      <w:r w:rsidR="00FE29CC">
        <w:rPr>
          <w:rFonts w:ascii="Times New Roman" w:eastAsiaTheme="minorHAnsi" w:hAnsi="Times New Roman"/>
        </w:rPr>
        <w:t>4</w:t>
      </w:r>
      <w:r w:rsidR="006D5773" w:rsidRPr="004519AE">
        <w:rPr>
          <w:rFonts w:ascii="Times New Roman" w:eastAsiaTheme="minorHAnsi" w:hAnsi="Times New Roman"/>
        </w:rPr>
        <w:t>–</w:t>
      </w:r>
      <w:r w:rsidR="009D4179" w:rsidRPr="004519AE">
        <w:rPr>
          <w:rFonts w:ascii="Times New Roman" w:eastAsiaTheme="minorHAnsi" w:hAnsi="Times New Roman"/>
        </w:rPr>
        <w:t>1</w:t>
      </w:r>
      <w:r w:rsidR="004519AE" w:rsidRPr="004519AE">
        <w:rPr>
          <w:rFonts w:ascii="Times New Roman" w:eastAsiaTheme="minorHAnsi" w:hAnsi="Times New Roman"/>
        </w:rPr>
        <w:t>8</w:t>
      </w:r>
      <w:r w:rsidR="00FE29CC">
        <w:rPr>
          <w:rFonts w:ascii="Times New Roman" w:eastAsiaTheme="minorHAnsi" w:hAnsi="Times New Roman"/>
        </w:rPr>
        <w:t>5</w:t>
      </w:r>
      <w:r w:rsidR="006D5773" w:rsidRPr="004519AE">
        <w:rPr>
          <w:rFonts w:ascii="Times New Roman" w:eastAsiaTheme="minorHAnsi" w:hAnsi="Times New Roman"/>
        </w:rPr>
        <w:t>)</w:t>
      </w:r>
      <w:r w:rsidR="006D5773">
        <w:rPr>
          <w:rFonts w:ascii="Times New Roman" w:hAnsi="Times New Roman"/>
        </w:rPr>
        <w:t>.</w:t>
      </w:r>
    </w:p>
    <w:p w14:paraId="334FD031" w14:textId="26F9C755" w:rsidR="006D5773" w:rsidRDefault="005D0F26" w:rsidP="006D5773">
      <w:pPr>
        <w:ind w:leftChars="413" w:left="991"/>
        <w:rPr>
          <w:rFonts w:ascii="Times New Roman" w:hAnsi="Times New Roman"/>
        </w:rPr>
      </w:pPr>
      <w:r w:rsidRPr="006B3FB1">
        <w:rPr>
          <w:rFonts w:ascii="Times New Roman" w:hAnsi="Times New Roman"/>
        </w:rPr>
        <w:t>“</w:t>
      </w:r>
      <w:r w:rsidRPr="006B3FB1">
        <w:rPr>
          <w:rFonts w:ascii="Times New Roman" w:hAnsi="Times New Roman" w:hint="eastAsia"/>
        </w:rPr>
        <w:t>A</w:t>
      </w:r>
      <w:r w:rsidRPr="006B3FB1">
        <w:rPr>
          <w:rFonts w:ascii="Times New Roman" w:hAnsi="Times New Roman"/>
        </w:rPr>
        <w:t>fter eligibility assessment, e</w:t>
      </w:r>
      <w:r w:rsidRPr="006B3FB1">
        <w:rPr>
          <w:rFonts w:ascii="Times New Roman" w:hAnsi="Times New Roman" w:hint="eastAsia"/>
        </w:rPr>
        <w:t>a</w:t>
      </w:r>
      <w:r w:rsidRPr="006B3FB1">
        <w:rPr>
          <w:rFonts w:ascii="Times New Roman" w:hAnsi="Times New Roman"/>
        </w:rPr>
        <w:t>ch patient selected as a study subject made an appointment for random allocation at their convenience.</w:t>
      </w:r>
      <w:r w:rsidR="006D5773">
        <w:rPr>
          <w:rFonts w:ascii="Times New Roman" w:hAnsi="Times New Roman"/>
        </w:rPr>
        <w:t xml:space="preserve">” </w:t>
      </w:r>
      <w:r w:rsidR="006D5773" w:rsidRPr="009A5FAE">
        <w:rPr>
          <w:rFonts w:ascii="Times New Roman" w:eastAsiaTheme="minorHAnsi" w:hAnsi="Times New Roman"/>
        </w:rPr>
        <w:t>(</w:t>
      </w:r>
      <w:r w:rsidR="00074078">
        <w:rPr>
          <w:rFonts w:ascii="Times New Roman" w:eastAsiaTheme="minorHAnsi" w:hAnsi="Times New Roman"/>
        </w:rPr>
        <w:t>L</w:t>
      </w:r>
      <w:r w:rsidR="006D5773" w:rsidRPr="009A5FAE">
        <w:rPr>
          <w:rFonts w:ascii="Times New Roman" w:eastAsiaTheme="minorHAnsi" w:hAnsi="Times New Roman"/>
        </w:rPr>
        <w:t>ine</w:t>
      </w:r>
      <w:r w:rsidR="006D5773" w:rsidRPr="004519AE">
        <w:rPr>
          <w:rFonts w:ascii="Times New Roman" w:eastAsiaTheme="minorHAnsi" w:hAnsi="Times New Roman"/>
        </w:rPr>
        <w:t xml:space="preserve">s </w:t>
      </w:r>
      <w:r w:rsidR="009D4179" w:rsidRPr="004519AE">
        <w:rPr>
          <w:rFonts w:ascii="Times New Roman" w:eastAsiaTheme="minorHAnsi" w:hAnsi="Times New Roman"/>
        </w:rPr>
        <w:t>18</w:t>
      </w:r>
      <w:r>
        <w:rPr>
          <w:rFonts w:ascii="Times New Roman" w:eastAsiaTheme="minorHAnsi" w:hAnsi="Times New Roman"/>
        </w:rPr>
        <w:t>8</w:t>
      </w:r>
      <w:r w:rsidR="006D5773" w:rsidRPr="004519AE">
        <w:rPr>
          <w:rFonts w:ascii="Times New Roman" w:eastAsiaTheme="minorHAnsi" w:hAnsi="Times New Roman"/>
        </w:rPr>
        <w:t>–</w:t>
      </w:r>
      <w:r w:rsidR="009D4179" w:rsidRPr="004519AE">
        <w:rPr>
          <w:rFonts w:ascii="Times New Roman" w:eastAsiaTheme="minorHAnsi" w:hAnsi="Times New Roman"/>
        </w:rPr>
        <w:t>18</w:t>
      </w:r>
      <w:r>
        <w:rPr>
          <w:rFonts w:ascii="Times New Roman" w:eastAsiaTheme="minorHAnsi" w:hAnsi="Times New Roman"/>
        </w:rPr>
        <w:t>9</w:t>
      </w:r>
      <w:r w:rsidR="006D5773" w:rsidRPr="004519AE">
        <w:rPr>
          <w:rFonts w:ascii="Times New Roman" w:eastAsiaTheme="minorHAnsi" w:hAnsi="Times New Roman"/>
        </w:rPr>
        <w:t>)</w:t>
      </w:r>
      <w:r w:rsidR="006D5773">
        <w:rPr>
          <w:rFonts w:ascii="Times New Roman" w:hAnsi="Times New Roman"/>
        </w:rPr>
        <w:t>.</w:t>
      </w:r>
    </w:p>
    <w:p w14:paraId="17F2C038" w14:textId="3DE87654" w:rsidR="006D5773" w:rsidRDefault="005D0F26" w:rsidP="006D5773">
      <w:pPr>
        <w:ind w:leftChars="413" w:left="991"/>
        <w:rPr>
          <w:rFonts w:ascii="Times New Roman" w:hAnsi="Times New Roman"/>
        </w:rPr>
      </w:pPr>
      <w:r>
        <w:rPr>
          <w:rFonts w:ascii="Times New Roman" w:hAnsi="Times New Roman"/>
        </w:rPr>
        <w:t>“</w:t>
      </w:r>
      <w:r w:rsidRPr="006B3FB1">
        <w:rPr>
          <w:rFonts w:ascii="Times New Roman" w:hAnsi="Times New Roman"/>
        </w:rPr>
        <w:t>Balloting was done on a first-come, first-served basis. The allocated Arabic number was particular for each subject, and the number was never used again.</w:t>
      </w:r>
      <w:r w:rsidR="006D5773">
        <w:rPr>
          <w:rFonts w:ascii="Times New Roman" w:hAnsi="Times New Roman"/>
        </w:rPr>
        <w:t xml:space="preserve">” </w:t>
      </w:r>
      <w:r w:rsidR="006D5773" w:rsidRPr="009A5FAE">
        <w:rPr>
          <w:rFonts w:ascii="Times New Roman" w:eastAsiaTheme="minorHAnsi" w:hAnsi="Times New Roman"/>
        </w:rPr>
        <w:t>(</w:t>
      </w:r>
      <w:r w:rsidR="00074078">
        <w:rPr>
          <w:rFonts w:ascii="Times New Roman" w:eastAsiaTheme="minorHAnsi" w:hAnsi="Times New Roman"/>
        </w:rPr>
        <w:t>L</w:t>
      </w:r>
      <w:r w:rsidR="006D5773" w:rsidRPr="009A5FAE">
        <w:rPr>
          <w:rFonts w:ascii="Times New Roman" w:eastAsiaTheme="minorHAnsi" w:hAnsi="Times New Roman"/>
        </w:rPr>
        <w:t xml:space="preserve">ines </w:t>
      </w:r>
      <w:r w:rsidR="009D4179" w:rsidRPr="00074078">
        <w:rPr>
          <w:rFonts w:ascii="Times New Roman" w:eastAsiaTheme="minorHAnsi" w:hAnsi="Times New Roman"/>
        </w:rPr>
        <w:t>1</w:t>
      </w:r>
      <w:r>
        <w:rPr>
          <w:rFonts w:ascii="Times New Roman" w:eastAsiaTheme="minorHAnsi" w:hAnsi="Times New Roman"/>
        </w:rPr>
        <w:t>9</w:t>
      </w:r>
      <w:r w:rsidR="006B3FB1">
        <w:rPr>
          <w:rFonts w:ascii="Times New Roman" w:eastAsiaTheme="minorHAnsi" w:hAnsi="Times New Roman"/>
        </w:rPr>
        <w:t>0</w:t>
      </w:r>
      <w:r w:rsidR="006D5773" w:rsidRPr="00074078">
        <w:rPr>
          <w:rFonts w:ascii="Times New Roman" w:eastAsiaTheme="minorHAnsi" w:hAnsi="Times New Roman"/>
        </w:rPr>
        <w:t>–</w:t>
      </w:r>
      <w:r w:rsidR="009D4179" w:rsidRPr="00074078">
        <w:rPr>
          <w:rFonts w:ascii="Times New Roman" w:eastAsiaTheme="minorHAnsi" w:hAnsi="Times New Roman"/>
        </w:rPr>
        <w:t>1</w:t>
      </w:r>
      <w:r>
        <w:rPr>
          <w:rFonts w:ascii="Times New Roman" w:eastAsiaTheme="minorHAnsi" w:hAnsi="Times New Roman"/>
        </w:rPr>
        <w:t>92</w:t>
      </w:r>
      <w:r w:rsidR="006D5773" w:rsidRPr="009A5FAE">
        <w:rPr>
          <w:rFonts w:ascii="Times New Roman" w:eastAsiaTheme="minorHAnsi" w:hAnsi="Times New Roman"/>
        </w:rPr>
        <w:t>)</w:t>
      </w:r>
      <w:r w:rsidR="006D5773" w:rsidRPr="00840646">
        <w:rPr>
          <w:rFonts w:ascii="Times New Roman" w:hAnsi="Times New Roman"/>
        </w:rPr>
        <w:t>.</w:t>
      </w:r>
    </w:p>
    <w:p w14:paraId="2895CD95" w14:textId="77777777" w:rsidR="006D5773" w:rsidRPr="006D5773" w:rsidRDefault="006D5773" w:rsidP="0059079E">
      <w:pPr>
        <w:rPr>
          <w:rFonts w:ascii="Times New Roman" w:hAnsi="Times New Roman" w:cs="Times New Roman"/>
          <w:color w:val="222222"/>
        </w:rPr>
      </w:pPr>
    </w:p>
    <w:p w14:paraId="169BC0EB" w14:textId="77777777" w:rsidR="006D5773" w:rsidRDefault="006D5773" w:rsidP="0059079E">
      <w:pPr>
        <w:rPr>
          <w:rFonts w:ascii="Times New Roman" w:hAnsi="Times New Roman" w:cs="Times New Roman"/>
          <w:color w:val="222222"/>
        </w:rPr>
      </w:pPr>
    </w:p>
    <w:p w14:paraId="067EED55" w14:textId="15FC998F" w:rsidR="00EF441E" w:rsidRDefault="001F1297" w:rsidP="0059079E">
      <w:pPr>
        <w:rPr>
          <w:rFonts w:ascii="Times New Roman" w:hAnsi="Times New Roman" w:cs="Times New Roman"/>
          <w:color w:val="222222"/>
          <w:shd w:val="clear" w:color="auto" w:fill="FFFFFF"/>
        </w:rPr>
      </w:pPr>
      <w:r w:rsidRPr="004D79E2">
        <w:rPr>
          <w:rFonts w:ascii="Times New Roman" w:hAnsi="Times New Roman" w:cs="Times New Roman"/>
          <w:color w:val="222222"/>
          <w:shd w:val="clear" w:color="auto" w:fill="FFFFFF"/>
        </w:rPr>
        <w:t>4) Allocation concealment was clearly described.</w:t>
      </w:r>
    </w:p>
    <w:p w14:paraId="58D6198B" w14:textId="41A06740" w:rsidR="00EF441E" w:rsidRDefault="00CF19B6" w:rsidP="0059079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w:t>
      </w:r>
      <w:r w:rsidRPr="00CF19B6">
        <w:rPr>
          <w:rFonts w:ascii="Times New Roman" w:hAnsi="Times New Roman" w:cs="Times New Roman"/>
          <w:color w:val="222222"/>
          <w:shd w:val="clear" w:color="auto" w:fill="FFFFFF"/>
        </w:rPr>
        <w:t>omplete</w:t>
      </w:r>
    </w:p>
    <w:p w14:paraId="7019F07F" w14:textId="77777777" w:rsidR="00EF441E" w:rsidRDefault="001F1297" w:rsidP="0059079E">
      <w:pPr>
        <w:rPr>
          <w:rFonts w:ascii="Times New Roman" w:hAnsi="Times New Roman" w:cs="Times New Roman"/>
          <w:color w:val="222222"/>
          <w:shd w:val="clear" w:color="auto" w:fill="FFFFFF"/>
        </w:rPr>
      </w:pPr>
      <w:r w:rsidRPr="004D79E2">
        <w:rPr>
          <w:rFonts w:ascii="Times New Roman" w:hAnsi="Times New Roman" w:cs="Times New Roman"/>
          <w:color w:val="222222"/>
        </w:rPr>
        <w:br/>
      </w:r>
      <w:r w:rsidRPr="004D79E2">
        <w:rPr>
          <w:rFonts w:ascii="Times New Roman" w:hAnsi="Times New Roman" w:cs="Times New Roman"/>
          <w:color w:val="222222"/>
          <w:shd w:val="clear" w:color="auto" w:fill="FFFFFF"/>
        </w:rPr>
        <w:t>5) Blinding is not available.</w:t>
      </w:r>
    </w:p>
    <w:p w14:paraId="6CF6A757" w14:textId="10E31E0B" w:rsidR="00EF441E" w:rsidRDefault="00CF19B6" w:rsidP="0059079E">
      <w:pPr>
        <w:rPr>
          <w:rFonts w:ascii="Times New Roman" w:hAnsi="Times New Roman"/>
          <w:b/>
        </w:rPr>
      </w:pPr>
      <w:r w:rsidRPr="00CD0CB5">
        <w:rPr>
          <w:rFonts w:ascii="Times New Roman" w:hAnsi="Times New Roman"/>
          <w:b/>
        </w:rPr>
        <w:t>Response:</w:t>
      </w:r>
    </w:p>
    <w:p w14:paraId="74044AEF" w14:textId="3B6CCD08" w:rsidR="00CF19B6" w:rsidRPr="00CF19B6" w:rsidRDefault="00CF19B6" w:rsidP="00CF19B6">
      <w:pPr>
        <w:ind w:leftChars="413" w:left="991"/>
        <w:rPr>
          <w:rFonts w:ascii="Times New Roman" w:hAnsi="Times New Roman" w:cs="Times New Roman"/>
          <w:bCs/>
          <w:color w:val="222222"/>
          <w:shd w:val="clear" w:color="auto" w:fill="FFFFFF"/>
        </w:rPr>
      </w:pPr>
      <w:r>
        <w:rPr>
          <w:rFonts w:ascii="Times New Roman" w:hAnsi="Times New Roman"/>
          <w:bCs/>
        </w:rPr>
        <w:t>This trial is open-labeled.</w:t>
      </w:r>
    </w:p>
    <w:p w14:paraId="7FEADA9B" w14:textId="65B0204C" w:rsidR="00334DD9" w:rsidRDefault="001F1297" w:rsidP="0059079E">
      <w:pPr>
        <w:rPr>
          <w:rFonts w:ascii="Times New Roman" w:hAnsi="Times New Roman" w:cs="Times New Roman"/>
          <w:color w:val="FF0000"/>
          <w:shd w:val="clear" w:color="auto" w:fill="FFFFFF"/>
        </w:rPr>
      </w:pPr>
      <w:r w:rsidRPr="004D79E2">
        <w:rPr>
          <w:rFonts w:ascii="Times New Roman" w:hAnsi="Times New Roman" w:cs="Times New Roman"/>
          <w:color w:val="222222"/>
        </w:rPr>
        <w:br/>
      </w:r>
      <w:r w:rsidRPr="004D3AF0">
        <w:rPr>
          <w:rFonts w:ascii="Times New Roman" w:hAnsi="Times New Roman" w:cs="Times New Roman"/>
          <w:shd w:val="clear" w:color="auto" w:fill="FFFFFF"/>
        </w:rPr>
        <w:t>6) Details of outcomes and estimation were not provided</w:t>
      </w:r>
      <w:r w:rsidR="00C2115A" w:rsidRPr="004D3AF0">
        <w:rPr>
          <w:rFonts w:ascii="Times New Roman" w:hAnsi="Times New Roman" w:cs="Times New Roman"/>
          <w:shd w:val="clear" w:color="auto" w:fill="FFFFFF"/>
        </w:rPr>
        <w:t>*</w:t>
      </w:r>
      <w:r w:rsidRPr="004D3AF0">
        <w:rPr>
          <w:rFonts w:ascii="Times New Roman" w:hAnsi="Times New Roman" w:cs="Times New Roman"/>
          <w:shd w:val="clear" w:color="auto" w:fill="FFFFFF"/>
        </w:rPr>
        <w:t>. Need means (SD) for each group at each time point and mean different (with 95% CI)</w:t>
      </w:r>
      <w:r w:rsidR="009E1DF7" w:rsidRPr="004D3AF0">
        <w:rPr>
          <w:rFonts w:ascii="Times New Roman" w:hAnsi="Times New Roman" w:cs="Times New Roman"/>
          <w:shd w:val="clear" w:color="auto" w:fill="FFFFFF"/>
        </w:rPr>
        <w:t>**</w:t>
      </w:r>
      <w:r w:rsidRPr="004D3AF0">
        <w:rPr>
          <w:rFonts w:ascii="Times New Roman" w:hAnsi="Times New Roman" w:cs="Times New Roman"/>
          <w:shd w:val="clear" w:color="auto" w:fill="FFFFFF"/>
        </w:rPr>
        <w:t>. A table is necessary</w:t>
      </w:r>
      <w:r w:rsidR="009E1DF7" w:rsidRPr="004D3AF0">
        <w:rPr>
          <w:rFonts w:ascii="Times New Roman" w:hAnsi="Times New Roman" w:cs="Times New Roman"/>
          <w:shd w:val="clear" w:color="auto" w:fill="FFFFFF"/>
        </w:rPr>
        <w:t>**</w:t>
      </w:r>
      <w:r w:rsidRPr="004D3AF0">
        <w:rPr>
          <w:rFonts w:ascii="Times New Roman" w:hAnsi="Times New Roman" w:cs="Times New Roman"/>
          <w:shd w:val="clear" w:color="auto" w:fill="FFFFFF"/>
        </w:rPr>
        <w:t>. Effect size was not provided either</w:t>
      </w:r>
      <w:r w:rsidR="00C2115A" w:rsidRPr="004D3AF0">
        <w:rPr>
          <w:rFonts w:ascii="Times New Roman" w:hAnsi="Times New Roman" w:cs="Times New Roman"/>
          <w:shd w:val="clear" w:color="auto" w:fill="FFFFFF"/>
        </w:rPr>
        <w:t>*</w:t>
      </w:r>
      <w:r w:rsidRPr="004D3AF0">
        <w:rPr>
          <w:rFonts w:ascii="Times New Roman" w:hAnsi="Times New Roman" w:cs="Times New Roman"/>
          <w:shd w:val="clear" w:color="auto" w:fill="FFFFFF"/>
        </w:rPr>
        <w:t>.</w:t>
      </w:r>
    </w:p>
    <w:p w14:paraId="0883C15E" w14:textId="419DD70A" w:rsidR="0043291C" w:rsidRDefault="0043291C" w:rsidP="0059079E">
      <w:pPr>
        <w:rPr>
          <w:rFonts w:ascii="Times New Roman" w:hAnsi="Times New Roman" w:cs="Times New Roman"/>
          <w:color w:val="222222"/>
          <w:shd w:val="clear" w:color="auto" w:fill="FFFFFF"/>
        </w:rPr>
      </w:pPr>
      <w:r w:rsidRPr="00CD0CB5">
        <w:rPr>
          <w:rFonts w:ascii="Times New Roman" w:hAnsi="Times New Roman"/>
          <w:b/>
        </w:rPr>
        <w:t>Response:</w:t>
      </w:r>
    </w:p>
    <w:p w14:paraId="0B6DA878" w14:textId="643E5DCE" w:rsidR="009D4179" w:rsidRDefault="000E5038" w:rsidP="009E1DF7">
      <w:pPr>
        <w:ind w:leftChars="413" w:left="991"/>
        <w:rPr>
          <w:rFonts w:ascii="Times New Roman" w:hAnsi="Times New Roman"/>
        </w:rPr>
      </w:pPr>
      <w:r>
        <w:rPr>
          <w:rFonts w:ascii="Times New Roman" w:hAnsi="Times New Roman"/>
        </w:rPr>
        <w:t xml:space="preserve">* </w:t>
      </w:r>
      <w:r w:rsidR="009E1DF7">
        <w:rPr>
          <w:rFonts w:ascii="Times New Roman" w:hAnsi="Times New Roman"/>
        </w:rPr>
        <w:t>W</w:t>
      </w:r>
      <w:r w:rsidR="00F16495" w:rsidRPr="009A5FAE">
        <w:rPr>
          <w:rFonts w:ascii="Times New Roman" w:hAnsi="Times New Roman"/>
        </w:rPr>
        <w:t>e have added the following sentences</w:t>
      </w:r>
      <w:r w:rsidR="009D4179">
        <w:rPr>
          <w:rFonts w:ascii="Times New Roman" w:hAnsi="Times New Roman"/>
        </w:rPr>
        <w:t xml:space="preserve"> </w:t>
      </w:r>
      <w:r w:rsidR="00371D87">
        <w:rPr>
          <w:rFonts w:ascii="Times New Roman" w:hAnsi="Times New Roman"/>
        </w:rPr>
        <w:t xml:space="preserve">to </w:t>
      </w:r>
      <w:r w:rsidR="009D4179">
        <w:rPr>
          <w:rFonts w:ascii="Times New Roman" w:hAnsi="Times New Roman"/>
        </w:rPr>
        <w:t>the revised manuscript:</w:t>
      </w:r>
    </w:p>
    <w:p w14:paraId="572E737E" w14:textId="138746E3" w:rsidR="009D4179" w:rsidRDefault="00871934" w:rsidP="009E1DF7">
      <w:pPr>
        <w:ind w:leftChars="413" w:left="991"/>
        <w:rPr>
          <w:rFonts w:ascii="Times New Roman" w:hAnsi="Times New Roman"/>
        </w:rPr>
      </w:pPr>
      <w:r>
        <w:rPr>
          <w:rFonts w:ascii="Times New Roman" w:hAnsi="Times New Roman" w:cs="Times New Roman"/>
          <w:shd w:val="clear" w:color="auto" w:fill="FFFFFF"/>
        </w:rPr>
        <w:t>“</w:t>
      </w:r>
      <w:r w:rsidRPr="00871934">
        <w:rPr>
          <w:rFonts w:ascii="Times New Roman" w:hAnsi="Times New Roman" w:cs="Times New Roman"/>
          <w:shd w:val="clear" w:color="auto" w:fill="FFFFFF"/>
        </w:rPr>
        <w:t>An improvement in FMD of at least 1% difference was not achieved between the groups</w:t>
      </w:r>
      <w:r w:rsidRPr="00871934">
        <w:rPr>
          <w:rFonts w:ascii="Times New Roman" w:hAnsi="Times New Roman"/>
        </w:rPr>
        <w:t>.</w:t>
      </w:r>
      <w:r w:rsidR="00F16495">
        <w:rPr>
          <w:rFonts w:ascii="Times New Roman" w:hAnsi="Times New Roman" w:cs="Times New Roman"/>
          <w:shd w:val="clear" w:color="auto" w:fill="FFFFFF"/>
        </w:rPr>
        <w:t>”</w:t>
      </w:r>
      <w:r w:rsidR="00F16495">
        <w:rPr>
          <w:rFonts w:ascii="Times New Roman" w:hAnsi="Times New Roman"/>
        </w:rPr>
        <w:t xml:space="preserve"> </w:t>
      </w:r>
      <w:r w:rsidR="00F16495" w:rsidRPr="009A5FAE">
        <w:rPr>
          <w:rFonts w:ascii="Times New Roman" w:eastAsiaTheme="minorHAnsi" w:hAnsi="Times New Roman"/>
        </w:rPr>
        <w:t>(</w:t>
      </w:r>
      <w:r w:rsidR="009D4179">
        <w:rPr>
          <w:rFonts w:ascii="Times New Roman" w:eastAsiaTheme="minorHAnsi" w:hAnsi="Times New Roman"/>
        </w:rPr>
        <w:t>L</w:t>
      </w:r>
      <w:r w:rsidR="00F16495" w:rsidRPr="009A5FAE">
        <w:rPr>
          <w:rFonts w:ascii="Times New Roman" w:eastAsiaTheme="minorHAnsi" w:hAnsi="Times New Roman"/>
        </w:rPr>
        <w:t xml:space="preserve">ine </w:t>
      </w:r>
      <w:r w:rsidR="00F16495" w:rsidRPr="00664A43">
        <w:rPr>
          <w:rFonts w:ascii="Times New Roman" w:eastAsiaTheme="minorHAnsi" w:hAnsi="Times New Roman"/>
        </w:rPr>
        <w:t>2</w:t>
      </w:r>
      <w:r>
        <w:rPr>
          <w:rFonts w:ascii="Times New Roman" w:eastAsiaTheme="minorHAnsi" w:hAnsi="Times New Roman"/>
        </w:rPr>
        <w:t>61</w:t>
      </w:r>
      <w:r w:rsidR="00F16495" w:rsidRPr="009A5FAE">
        <w:rPr>
          <w:rFonts w:ascii="Times New Roman" w:eastAsiaTheme="minorHAnsi" w:hAnsi="Times New Roman"/>
        </w:rPr>
        <w:t>)</w:t>
      </w:r>
      <w:r w:rsidR="00F16495" w:rsidRPr="00840646">
        <w:rPr>
          <w:rFonts w:ascii="Times New Roman" w:hAnsi="Times New Roman"/>
        </w:rPr>
        <w:t>.</w:t>
      </w:r>
    </w:p>
    <w:p w14:paraId="6BB31EC8" w14:textId="204F6EE5" w:rsidR="00F16495" w:rsidRDefault="00DD10B0" w:rsidP="009E1DF7">
      <w:pPr>
        <w:ind w:leftChars="413" w:left="991"/>
        <w:rPr>
          <w:rFonts w:ascii="Times New Roman" w:hAnsi="Times New Roman" w:cs="Times New Roman"/>
          <w:shd w:val="clear" w:color="auto" w:fill="FFFFFF"/>
        </w:rPr>
      </w:pPr>
      <w:r>
        <w:rPr>
          <w:rFonts w:ascii="Times New Roman" w:hAnsi="Times New Roman"/>
        </w:rPr>
        <w:t xml:space="preserve">We set the </w:t>
      </w:r>
      <w:r>
        <w:rPr>
          <w:rFonts w:ascii="Times New Roman" w:hAnsi="Times New Roman" w:cs="Times New Roman"/>
          <w:shd w:val="clear" w:color="auto" w:fill="FFFFFF"/>
        </w:rPr>
        <w:t>e</w:t>
      </w:r>
      <w:r w:rsidRPr="004D3AF0">
        <w:rPr>
          <w:rFonts w:ascii="Times New Roman" w:hAnsi="Times New Roman" w:cs="Times New Roman"/>
          <w:shd w:val="clear" w:color="auto" w:fill="FFFFFF"/>
        </w:rPr>
        <w:t>ffect size</w:t>
      </w:r>
      <w:r>
        <w:rPr>
          <w:rFonts w:ascii="Times New Roman" w:hAnsi="Times New Roman" w:cs="Times New Roman"/>
          <w:shd w:val="clear" w:color="auto" w:fill="FFFFFF"/>
        </w:rPr>
        <w:t xml:space="preserve"> at </w:t>
      </w:r>
      <w:r w:rsidRPr="006D5773">
        <w:rPr>
          <w:rFonts w:ascii="Times New Roman" w:eastAsiaTheme="minorHAnsi" w:hAnsi="Times New Roman"/>
        </w:rPr>
        <w:t>1%</w:t>
      </w:r>
      <w:r w:rsidR="00B31B4F">
        <w:rPr>
          <w:rFonts w:ascii="Times New Roman" w:eastAsiaTheme="minorHAnsi" w:hAnsi="Times New Roman"/>
        </w:rPr>
        <w:t xml:space="preserve"> </w:t>
      </w:r>
      <w:r w:rsidR="00B31B4F" w:rsidRPr="00941DDA">
        <w:rPr>
          <w:rFonts w:ascii="Times New Roman" w:hAnsi="Times New Roman"/>
        </w:rPr>
        <w:t>difference in FMD</w:t>
      </w:r>
      <w:r w:rsidR="00B31B4F">
        <w:rPr>
          <w:rFonts w:ascii="Times New Roman" w:hAnsi="Times New Roman"/>
        </w:rPr>
        <w:t xml:space="preserve"> as described in </w:t>
      </w:r>
      <w:r w:rsidR="00371D87">
        <w:rPr>
          <w:rFonts w:ascii="Times New Roman" w:hAnsi="Times New Roman"/>
        </w:rPr>
        <w:t xml:space="preserve">the </w:t>
      </w:r>
      <w:r w:rsidR="00B31B4F">
        <w:rPr>
          <w:rFonts w:ascii="Times New Roman" w:hAnsi="Times New Roman"/>
        </w:rPr>
        <w:t>original (Line 165) and revised (Line</w:t>
      </w:r>
      <w:r w:rsidR="00B31B4F" w:rsidRPr="009F500B">
        <w:rPr>
          <w:rFonts w:ascii="Times New Roman" w:hAnsi="Times New Roman"/>
        </w:rPr>
        <w:t xml:space="preserve"> 1</w:t>
      </w:r>
      <w:r w:rsidR="00871934">
        <w:rPr>
          <w:rFonts w:ascii="Times New Roman" w:hAnsi="Times New Roman"/>
        </w:rPr>
        <w:t>74</w:t>
      </w:r>
      <w:r w:rsidR="00B31B4F">
        <w:rPr>
          <w:rFonts w:ascii="Times New Roman" w:hAnsi="Times New Roman"/>
        </w:rPr>
        <w:t xml:space="preserve">) </w:t>
      </w:r>
      <w:r w:rsidR="00371D87">
        <w:rPr>
          <w:rFonts w:ascii="Times New Roman" w:hAnsi="Times New Roman"/>
        </w:rPr>
        <w:t>manuscripts</w:t>
      </w:r>
      <w:r w:rsidR="00B31B4F">
        <w:rPr>
          <w:rFonts w:ascii="Times New Roman" w:hAnsi="Times New Roman"/>
        </w:rPr>
        <w:t>.</w:t>
      </w:r>
    </w:p>
    <w:p w14:paraId="5E1C9278" w14:textId="5EBF1967" w:rsidR="00622019" w:rsidRPr="00DD10B0" w:rsidRDefault="009E1DF7" w:rsidP="004D3AF0">
      <w:pPr>
        <w:ind w:leftChars="413" w:left="991"/>
        <w:rPr>
          <w:rFonts w:ascii="Times New Roman" w:hAnsi="Times New Roman" w:cs="Times New Roman"/>
          <w:color w:val="FF0000"/>
          <w:shd w:val="clear" w:color="auto" w:fill="FFFFFF"/>
        </w:rPr>
      </w:pPr>
      <w:r w:rsidRPr="00CE1231">
        <w:rPr>
          <w:rFonts w:ascii="Times New Roman" w:hAnsi="Times New Roman"/>
        </w:rPr>
        <w:t xml:space="preserve">** </w:t>
      </w:r>
      <w:r w:rsidR="004D3AF0" w:rsidRPr="00CE1231">
        <w:rPr>
          <w:rFonts w:ascii="Times New Roman" w:hAnsi="Times New Roman"/>
        </w:rPr>
        <w:t xml:space="preserve">We have added </w:t>
      </w:r>
      <w:r w:rsidR="009F500B" w:rsidRPr="009F500B">
        <w:rPr>
          <w:rFonts w:ascii="Times New Roman" w:hAnsi="Times New Roman"/>
        </w:rPr>
        <w:t>revised Table 2 (ITT) and S1 Table (per-protocol analysis)</w:t>
      </w:r>
      <w:r w:rsidR="004D3AF0" w:rsidRPr="00CE1231">
        <w:rPr>
          <w:rFonts w:ascii="Times New Roman" w:hAnsi="Times New Roman"/>
        </w:rPr>
        <w:t xml:space="preserve"> showing</w:t>
      </w:r>
      <w:r w:rsidR="00371D87">
        <w:rPr>
          <w:rFonts w:ascii="Times New Roman" w:hAnsi="Times New Roman"/>
        </w:rPr>
        <w:t xml:space="preserve"> the</w:t>
      </w:r>
      <w:r w:rsidR="004D3AF0" w:rsidRPr="00CE1231">
        <w:rPr>
          <w:rFonts w:ascii="Times New Roman" w:hAnsi="Times New Roman"/>
        </w:rPr>
        <w:t xml:space="preserve"> mean ± SD</w:t>
      </w:r>
      <w:r w:rsidR="00871934">
        <w:rPr>
          <w:rFonts w:ascii="Times New Roman" w:hAnsi="Times New Roman"/>
        </w:rPr>
        <w:t>/median (IQR)</w:t>
      </w:r>
      <w:r w:rsidR="004D3AF0" w:rsidRPr="00CE1231">
        <w:rPr>
          <w:rFonts w:ascii="Times New Roman" w:hAnsi="Times New Roman"/>
        </w:rPr>
        <w:t xml:space="preserve"> for each group at endpoint and mean difference (with 95% CI)</w:t>
      </w:r>
      <w:r w:rsidR="009F500B">
        <w:rPr>
          <w:rFonts w:ascii="Times New Roman" w:hAnsi="Times New Roman"/>
        </w:rPr>
        <w:t xml:space="preserve"> in the revised manuscript</w:t>
      </w:r>
      <w:r w:rsidR="004D3AF0" w:rsidRPr="00CE1231">
        <w:rPr>
          <w:rFonts w:ascii="Times New Roman" w:hAnsi="Times New Roman"/>
        </w:rPr>
        <w:t>.</w:t>
      </w:r>
    </w:p>
    <w:p w14:paraId="350C6508" w14:textId="77777777" w:rsidR="00CF19B6" w:rsidRDefault="00CF19B6" w:rsidP="0059079E">
      <w:pPr>
        <w:rPr>
          <w:rFonts w:ascii="Times New Roman" w:hAnsi="Times New Roman" w:cs="Times New Roman"/>
          <w:color w:val="222222"/>
        </w:rPr>
      </w:pPr>
    </w:p>
    <w:p w14:paraId="36DAD80B" w14:textId="1458FDC7" w:rsidR="00334DD9" w:rsidRPr="0043291C" w:rsidRDefault="001F1297" w:rsidP="0059079E">
      <w:pPr>
        <w:rPr>
          <w:rFonts w:ascii="Times New Roman" w:hAnsi="Times New Roman" w:cs="Times New Roman"/>
          <w:shd w:val="clear" w:color="auto" w:fill="FFFFFF"/>
        </w:rPr>
      </w:pPr>
      <w:r w:rsidRPr="0043291C">
        <w:rPr>
          <w:rFonts w:ascii="Times New Roman" w:hAnsi="Times New Roman" w:cs="Times New Roman"/>
          <w:shd w:val="clear" w:color="auto" w:fill="FFFFFF"/>
        </w:rPr>
        <w:t>7) Important harms or unintended effects were not discussed.</w:t>
      </w:r>
    </w:p>
    <w:p w14:paraId="1B7328CF" w14:textId="77777777" w:rsidR="00093916" w:rsidRPr="0043291C" w:rsidRDefault="00093916" w:rsidP="0059079E">
      <w:pPr>
        <w:rPr>
          <w:rFonts w:ascii="Times New Roman" w:hAnsi="Times New Roman"/>
          <w:b/>
        </w:rPr>
      </w:pPr>
      <w:r w:rsidRPr="0043291C">
        <w:rPr>
          <w:rFonts w:ascii="Times New Roman" w:hAnsi="Times New Roman"/>
          <w:b/>
        </w:rPr>
        <w:t>Response:</w:t>
      </w:r>
    </w:p>
    <w:p w14:paraId="5CF6B90E" w14:textId="77777777" w:rsidR="00093916" w:rsidRPr="0043291C" w:rsidRDefault="00093916" w:rsidP="00093916">
      <w:pPr>
        <w:ind w:leftChars="413" w:left="991"/>
        <w:rPr>
          <w:rFonts w:ascii="Times New Roman" w:hAnsi="Times New Roman"/>
        </w:rPr>
      </w:pPr>
      <w:r w:rsidRPr="0043291C">
        <w:rPr>
          <w:rFonts w:ascii="Times New Roman" w:hAnsi="Times New Roman"/>
        </w:rPr>
        <w:t>We have added the following sentence:</w:t>
      </w:r>
    </w:p>
    <w:p w14:paraId="22421627" w14:textId="77777777" w:rsidR="00093916" w:rsidRPr="0043291C" w:rsidRDefault="00093916" w:rsidP="00093916">
      <w:pPr>
        <w:ind w:leftChars="413" w:left="991"/>
        <w:rPr>
          <w:rFonts w:ascii="Times New Roman" w:hAnsi="Times New Roman"/>
        </w:rPr>
      </w:pPr>
      <w:r w:rsidRPr="0043291C">
        <w:rPr>
          <w:rFonts w:ascii="Times New Roman" w:hAnsi="Times New Roman"/>
        </w:rPr>
        <w:t>Harms</w:t>
      </w:r>
    </w:p>
    <w:p w14:paraId="5EEA8B94" w14:textId="7352B5B4" w:rsidR="00334DD9" w:rsidRDefault="005D0F26" w:rsidP="00093916">
      <w:pPr>
        <w:ind w:leftChars="413" w:left="991"/>
        <w:rPr>
          <w:rFonts w:ascii="Times New Roman" w:hAnsi="Times New Roman" w:cs="Times New Roman"/>
          <w:color w:val="222222"/>
          <w:shd w:val="clear" w:color="auto" w:fill="FFFFFF"/>
        </w:rPr>
      </w:pPr>
      <w:r w:rsidRPr="005D0F26">
        <w:rPr>
          <w:rFonts w:ascii="Times New Roman" w:hAnsi="Times New Roman"/>
        </w:rPr>
        <w:t xml:space="preserve">No study-related serious adverse events occurred in any of the study participants. </w:t>
      </w:r>
      <w:r w:rsidRPr="005D0F26">
        <w:rPr>
          <w:rFonts w:ascii="Times New Roman" w:hAnsi="Times New Roman"/>
          <w:bCs/>
        </w:rPr>
        <w:t xml:space="preserve"> Nonsurgical periodontal treatment is basically </w:t>
      </w:r>
      <w:proofErr w:type="gramStart"/>
      <w:r w:rsidRPr="005D0F26">
        <w:rPr>
          <w:rFonts w:ascii="Times New Roman" w:hAnsi="Times New Roman"/>
          <w:bCs/>
        </w:rPr>
        <w:t>low-risk</w:t>
      </w:r>
      <w:proofErr w:type="gramEnd"/>
      <w:r w:rsidRPr="005D0F26">
        <w:rPr>
          <w:rFonts w:ascii="Times New Roman" w:hAnsi="Times New Roman"/>
          <w:bCs/>
        </w:rPr>
        <w:t>. None of the participants required any dental therapy during the study.</w:t>
      </w:r>
      <w:r w:rsidR="00C51652" w:rsidRPr="0043291C">
        <w:rPr>
          <w:rFonts w:ascii="Times New Roman" w:hAnsi="Times New Roman"/>
        </w:rPr>
        <w:t xml:space="preserve"> (</w:t>
      </w:r>
      <w:r w:rsidR="0094781A">
        <w:rPr>
          <w:rFonts w:ascii="Times New Roman" w:eastAsiaTheme="minorHAnsi" w:hAnsi="Times New Roman"/>
        </w:rPr>
        <w:t>L</w:t>
      </w:r>
      <w:r w:rsidR="00C51652" w:rsidRPr="009A5FAE">
        <w:rPr>
          <w:rFonts w:ascii="Times New Roman" w:eastAsiaTheme="minorHAnsi" w:hAnsi="Times New Roman"/>
        </w:rPr>
        <w:t xml:space="preserve">ines </w:t>
      </w:r>
      <w:r w:rsidR="00C51652" w:rsidRPr="0094781A">
        <w:rPr>
          <w:rFonts w:ascii="Times New Roman" w:eastAsiaTheme="minorHAnsi" w:hAnsi="Times New Roman"/>
        </w:rPr>
        <w:t>2</w:t>
      </w:r>
      <w:r w:rsidR="0094781A" w:rsidRPr="0094781A">
        <w:rPr>
          <w:rFonts w:ascii="Times New Roman" w:eastAsiaTheme="minorHAnsi" w:hAnsi="Times New Roman"/>
        </w:rPr>
        <w:t>9</w:t>
      </w:r>
      <w:r w:rsidR="00DA7BD6">
        <w:rPr>
          <w:rFonts w:ascii="Times New Roman" w:eastAsiaTheme="minorHAnsi" w:hAnsi="Times New Roman"/>
        </w:rPr>
        <w:t>7</w:t>
      </w:r>
      <w:r w:rsidR="00C51652" w:rsidRPr="0094781A">
        <w:rPr>
          <w:rFonts w:ascii="Times New Roman" w:eastAsiaTheme="minorHAnsi" w:hAnsi="Times New Roman"/>
        </w:rPr>
        <w:t>–</w:t>
      </w:r>
      <w:r w:rsidR="00DA7BD6">
        <w:rPr>
          <w:rFonts w:ascii="Times New Roman" w:eastAsiaTheme="minorHAnsi" w:hAnsi="Times New Roman"/>
        </w:rPr>
        <w:t>300</w:t>
      </w:r>
      <w:r w:rsidR="00C51652">
        <w:rPr>
          <w:rFonts w:ascii="Times New Roman" w:eastAsiaTheme="minorHAnsi" w:hAnsi="Times New Roman"/>
        </w:rPr>
        <w:t>)</w:t>
      </w:r>
      <w:r w:rsidR="00093916" w:rsidRPr="0043291C">
        <w:rPr>
          <w:rFonts w:ascii="Times New Roman" w:hAnsi="Times New Roman"/>
        </w:rPr>
        <w:t>.</w:t>
      </w:r>
    </w:p>
    <w:p w14:paraId="47C23542" w14:textId="77777777" w:rsidR="00CF19B6" w:rsidRDefault="00CF19B6" w:rsidP="0059079E">
      <w:pPr>
        <w:rPr>
          <w:rFonts w:ascii="Times New Roman" w:hAnsi="Times New Roman" w:cs="Times New Roman"/>
          <w:color w:val="222222"/>
        </w:rPr>
      </w:pPr>
    </w:p>
    <w:p w14:paraId="10261D88" w14:textId="6ED3A086" w:rsidR="00334DD9" w:rsidRDefault="001F1297" w:rsidP="0059079E">
      <w:pPr>
        <w:rPr>
          <w:rFonts w:ascii="Times New Roman" w:hAnsi="Times New Roman" w:cs="Times New Roman"/>
          <w:color w:val="222222"/>
          <w:shd w:val="clear" w:color="auto" w:fill="FFFFFF"/>
        </w:rPr>
      </w:pPr>
      <w:r w:rsidRPr="004D79E2">
        <w:rPr>
          <w:rFonts w:ascii="Times New Roman" w:hAnsi="Times New Roman" w:cs="Times New Roman"/>
          <w:color w:val="222222"/>
          <w:shd w:val="clear" w:color="auto" w:fill="FFFFFF"/>
        </w:rPr>
        <w:t>8) The registry and the registration number were reported.</w:t>
      </w:r>
    </w:p>
    <w:p w14:paraId="558BE13C" w14:textId="31A768F6" w:rsidR="00334DD9" w:rsidRDefault="00CF19B6" w:rsidP="0059079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w:t>
      </w:r>
      <w:r w:rsidRPr="00CF19B6">
        <w:rPr>
          <w:rFonts w:ascii="Times New Roman" w:hAnsi="Times New Roman" w:cs="Times New Roman"/>
          <w:color w:val="222222"/>
          <w:shd w:val="clear" w:color="auto" w:fill="FFFFFF"/>
        </w:rPr>
        <w:t>omplete</w:t>
      </w:r>
    </w:p>
    <w:p w14:paraId="04DCA7D6" w14:textId="77777777" w:rsidR="00CF19B6" w:rsidRDefault="00CF19B6" w:rsidP="0059079E">
      <w:pPr>
        <w:rPr>
          <w:rFonts w:ascii="Times New Roman" w:hAnsi="Times New Roman" w:cs="Times New Roman"/>
          <w:color w:val="222222"/>
        </w:rPr>
      </w:pPr>
    </w:p>
    <w:p w14:paraId="0172E5EC" w14:textId="5F381078" w:rsidR="00334DD9" w:rsidRDefault="001F1297" w:rsidP="0059079E">
      <w:pPr>
        <w:rPr>
          <w:rFonts w:ascii="Times New Roman" w:hAnsi="Times New Roman" w:cs="Times New Roman"/>
          <w:color w:val="222222"/>
          <w:shd w:val="clear" w:color="auto" w:fill="FFFFFF"/>
        </w:rPr>
      </w:pPr>
      <w:r w:rsidRPr="004D79E2">
        <w:rPr>
          <w:rFonts w:ascii="Times New Roman" w:hAnsi="Times New Roman" w:cs="Times New Roman"/>
          <w:color w:val="222222"/>
          <w:shd w:val="clear" w:color="auto" w:fill="FFFFFF"/>
        </w:rPr>
        <w:lastRenderedPageBreak/>
        <w:t>9) The trial protocol is attached.</w:t>
      </w:r>
    </w:p>
    <w:p w14:paraId="6EF067F2" w14:textId="7E72850C" w:rsidR="00334DD9" w:rsidRDefault="00CF19B6" w:rsidP="0059079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w:t>
      </w:r>
      <w:r w:rsidRPr="00CF19B6">
        <w:rPr>
          <w:rFonts w:ascii="Times New Roman" w:hAnsi="Times New Roman" w:cs="Times New Roman"/>
          <w:color w:val="222222"/>
          <w:shd w:val="clear" w:color="auto" w:fill="FFFFFF"/>
        </w:rPr>
        <w:t>omplete</w:t>
      </w:r>
    </w:p>
    <w:p w14:paraId="6B1E1ABF" w14:textId="77777777" w:rsidR="00CF19B6" w:rsidRDefault="00CF19B6" w:rsidP="0059079E">
      <w:pPr>
        <w:rPr>
          <w:rFonts w:ascii="Times New Roman" w:hAnsi="Times New Roman" w:cs="Times New Roman"/>
          <w:color w:val="222222"/>
        </w:rPr>
      </w:pPr>
    </w:p>
    <w:p w14:paraId="2532BF5E" w14:textId="17BA8F74" w:rsidR="001F1297" w:rsidRPr="004D79E2" w:rsidRDefault="001F1297" w:rsidP="0059079E">
      <w:pPr>
        <w:rPr>
          <w:rFonts w:ascii="Times New Roman" w:hAnsi="Times New Roman" w:cs="Times New Roman"/>
        </w:rPr>
      </w:pPr>
      <w:r w:rsidRPr="004D79E2">
        <w:rPr>
          <w:rFonts w:ascii="Times New Roman" w:hAnsi="Times New Roman" w:cs="Times New Roman"/>
          <w:color w:val="222222"/>
          <w:shd w:val="clear" w:color="auto" w:fill="FFFFFF"/>
        </w:rPr>
        <w:t>10) Sources of funding was described.</w:t>
      </w:r>
    </w:p>
    <w:p w14:paraId="2257BA94" w14:textId="0A671BD8" w:rsidR="004D79E2" w:rsidRDefault="00CF19B6">
      <w:pPr>
        <w:shd w:val="clear" w:color="auto" w:fill="FFFFFF"/>
        <w:rPr>
          <w:rFonts w:ascii="Times New Roman" w:hAnsi="Times New Roman" w:cs="Times New Roman"/>
          <w:color w:val="222222"/>
        </w:rPr>
      </w:pPr>
      <w:r>
        <w:rPr>
          <w:rFonts w:ascii="Times New Roman" w:hAnsi="Times New Roman" w:cs="Times New Roman"/>
          <w:color w:val="222222"/>
          <w:shd w:val="clear" w:color="auto" w:fill="FFFFFF"/>
        </w:rPr>
        <w:t>C</w:t>
      </w:r>
      <w:r w:rsidRPr="00CF19B6">
        <w:rPr>
          <w:rFonts w:ascii="Times New Roman" w:hAnsi="Times New Roman" w:cs="Times New Roman"/>
          <w:color w:val="222222"/>
          <w:shd w:val="clear" w:color="auto" w:fill="FFFFFF"/>
        </w:rPr>
        <w:t>omplete</w:t>
      </w:r>
    </w:p>
    <w:sectPr w:rsidR="004D79E2" w:rsidSect="00102DB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2653A"/>
    <w:multiLevelType w:val="hybridMultilevel"/>
    <w:tmpl w:val="28A46988"/>
    <w:lvl w:ilvl="0" w:tplc="52DC3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960751"/>
    <w:multiLevelType w:val="hybridMultilevel"/>
    <w:tmpl w:val="E1BCA088"/>
    <w:lvl w:ilvl="0" w:tplc="719CCB0A">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15:restartNumberingAfterBreak="0">
    <w:nsid w:val="7560388B"/>
    <w:multiLevelType w:val="multilevel"/>
    <w:tmpl w:val="F028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DB2"/>
    <w:rsid w:val="00000EC3"/>
    <w:rsid w:val="00001059"/>
    <w:rsid w:val="000123E9"/>
    <w:rsid w:val="00013B62"/>
    <w:rsid w:val="00015B15"/>
    <w:rsid w:val="00017A32"/>
    <w:rsid w:val="0004145D"/>
    <w:rsid w:val="000519AF"/>
    <w:rsid w:val="00056FD1"/>
    <w:rsid w:val="00074078"/>
    <w:rsid w:val="00090D5C"/>
    <w:rsid w:val="00093916"/>
    <w:rsid w:val="00096004"/>
    <w:rsid w:val="000974E5"/>
    <w:rsid w:val="00097E4B"/>
    <w:rsid w:val="000B5046"/>
    <w:rsid w:val="000C63FB"/>
    <w:rsid w:val="000D2EAA"/>
    <w:rsid w:val="000D661F"/>
    <w:rsid w:val="000E284A"/>
    <w:rsid w:val="000E2F5D"/>
    <w:rsid w:val="000E5038"/>
    <w:rsid w:val="000E7AF4"/>
    <w:rsid w:val="00102DB2"/>
    <w:rsid w:val="00103153"/>
    <w:rsid w:val="00107D98"/>
    <w:rsid w:val="00120EE8"/>
    <w:rsid w:val="00137A0C"/>
    <w:rsid w:val="001405C4"/>
    <w:rsid w:val="001504FE"/>
    <w:rsid w:val="0015246A"/>
    <w:rsid w:val="00152C86"/>
    <w:rsid w:val="00153694"/>
    <w:rsid w:val="00160998"/>
    <w:rsid w:val="001706D5"/>
    <w:rsid w:val="001812A1"/>
    <w:rsid w:val="00194FF4"/>
    <w:rsid w:val="001A2542"/>
    <w:rsid w:val="001A573B"/>
    <w:rsid w:val="001B1328"/>
    <w:rsid w:val="001C27BF"/>
    <w:rsid w:val="001F1297"/>
    <w:rsid w:val="001F2B63"/>
    <w:rsid w:val="001F6110"/>
    <w:rsid w:val="001F7EF0"/>
    <w:rsid w:val="002207B1"/>
    <w:rsid w:val="0025179D"/>
    <w:rsid w:val="00252604"/>
    <w:rsid w:val="00252DF6"/>
    <w:rsid w:val="00255D07"/>
    <w:rsid w:val="00273C3D"/>
    <w:rsid w:val="002B7FAF"/>
    <w:rsid w:val="002C26BE"/>
    <w:rsid w:val="002D1AB5"/>
    <w:rsid w:val="002D20CA"/>
    <w:rsid w:val="002D4BEF"/>
    <w:rsid w:val="002D6696"/>
    <w:rsid w:val="002E2324"/>
    <w:rsid w:val="002E3A80"/>
    <w:rsid w:val="002F7E15"/>
    <w:rsid w:val="00302D4C"/>
    <w:rsid w:val="00304854"/>
    <w:rsid w:val="0030700A"/>
    <w:rsid w:val="00314A5C"/>
    <w:rsid w:val="00331991"/>
    <w:rsid w:val="00332754"/>
    <w:rsid w:val="00332B86"/>
    <w:rsid w:val="00334DD9"/>
    <w:rsid w:val="00335D35"/>
    <w:rsid w:val="003438CB"/>
    <w:rsid w:val="00351C8A"/>
    <w:rsid w:val="003600B7"/>
    <w:rsid w:val="0036035C"/>
    <w:rsid w:val="00365527"/>
    <w:rsid w:val="00365E78"/>
    <w:rsid w:val="00371D87"/>
    <w:rsid w:val="00375D9C"/>
    <w:rsid w:val="00375E27"/>
    <w:rsid w:val="0038500A"/>
    <w:rsid w:val="003900CD"/>
    <w:rsid w:val="00392C67"/>
    <w:rsid w:val="00395FDF"/>
    <w:rsid w:val="003B718E"/>
    <w:rsid w:val="003C370E"/>
    <w:rsid w:val="003C3EF0"/>
    <w:rsid w:val="00405DCF"/>
    <w:rsid w:val="0043291C"/>
    <w:rsid w:val="0044347B"/>
    <w:rsid w:val="00444DEA"/>
    <w:rsid w:val="004519AE"/>
    <w:rsid w:val="00455D33"/>
    <w:rsid w:val="00491818"/>
    <w:rsid w:val="0049493F"/>
    <w:rsid w:val="004B2ADC"/>
    <w:rsid w:val="004B4DBF"/>
    <w:rsid w:val="004D305C"/>
    <w:rsid w:val="004D3AF0"/>
    <w:rsid w:val="004D78D9"/>
    <w:rsid w:val="004D79E2"/>
    <w:rsid w:val="004E0C2A"/>
    <w:rsid w:val="0050084F"/>
    <w:rsid w:val="0050507D"/>
    <w:rsid w:val="005144AA"/>
    <w:rsid w:val="00534104"/>
    <w:rsid w:val="0055417F"/>
    <w:rsid w:val="005634C2"/>
    <w:rsid w:val="00575E7F"/>
    <w:rsid w:val="0059079E"/>
    <w:rsid w:val="005B2757"/>
    <w:rsid w:val="005B4B98"/>
    <w:rsid w:val="005B69D4"/>
    <w:rsid w:val="005B7AD0"/>
    <w:rsid w:val="005C27D7"/>
    <w:rsid w:val="005C3486"/>
    <w:rsid w:val="005D0F26"/>
    <w:rsid w:val="005E1494"/>
    <w:rsid w:val="005E3C88"/>
    <w:rsid w:val="00601041"/>
    <w:rsid w:val="00622019"/>
    <w:rsid w:val="00624CEF"/>
    <w:rsid w:val="0062702D"/>
    <w:rsid w:val="00630528"/>
    <w:rsid w:val="00641C7A"/>
    <w:rsid w:val="00647D6B"/>
    <w:rsid w:val="00654709"/>
    <w:rsid w:val="00655DF7"/>
    <w:rsid w:val="0066312D"/>
    <w:rsid w:val="00663F76"/>
    <w:rsid w:val="00664A43"/>
    <w:rsid w:val="00684653"/>
    <w:rsid w:val="00684D8C"/>
    <w:rsid w:val="00686DAB"/>
    <w:rsid w:val="00697169"/>
    <w:rsid w:val="006A604E"/>
    <w:rsid w:val="006A7D40"/>
    <w:rsid w:val="006B13C2"/>
    <w:rsid w:val="006B3FB1"/>
    <w:rsid w:val="006C5247"/>
    <w:rsid w:val="006D19D6"/>
    <w:rsid w:val="006D5773"/>
    <w:rsid w:val="006E17E9"/>
    <w:rsid w:val="006E6238"/>
    <w:rsid w:val="007101A0"/>
    <w:rsid w:val="0072354C"/>
    <w:rsid w:val="0074223A"/>
    <w:rsid w:val="0074286A"/>
    <w:rsid w:val="007460CD"/>
    <w:rsid w:val="007818A7"/>
    <w:rsid w:val="00781E27"/>
    <w:rsid w:val="00791A2C"/>
    <w:rsid w:val="007936EE"/>
    <w:rsid w:val="00795764"/>
    <w:rsid w:val="007A3BCD"/>
    <w:rsid w:val="007B176A"/>
    <w:rsid w:val="007B30E9"/>
    <w:rsid w:val="007B67CB"/>
    <w:rsid w:val="007D0201"/>
    <w:rsid w:val="007F013E"/>
    <w:rsid w:val="007F6828"/>
    <w:rsid w:val="00801685"/>
    <w:rsid w:val="00806587"/>
    <w:rsid w:val="00826A60"/>
    <w:rsid w:val="00827927"/>
    <w:rsid w:val="00854AF5"/>
    <w:rsid w:val="00871934"/>
    <w:rsid w:val="00877790"/>
    <w:rsid w:val="00880866"/>
    <w:rsid w:val="00882EFC"/>
    <w:rsid w:val="0088414D"/>
    <w:rsid w:val="008B4627"/>
    <w:rsid w:val="008C2582"/>
    <w:rsid w:val="008C7A42"/>
    <w:rsid w:val="00902F77"/>
    <w:rsid w:val="009137F6"/>
    <w:rsid w:val="00915320"/>
    <w:rsid w:val="00917EEE"/>
    <w:rsid w:val="0092350E"/>
    <w:rsid w:val="00927F23"/>
    <w:rsid w:val="009312EE"/>
    <w:rsid w:val="00932BD4"/>
    <w:rsid w:val="0094781A"/>
    <w:rsid w:val="00954D09"/>
    <w:rsid w:val="0097702A"/>
    <w:rsid w:val="009942B2"/>
    <w:rsid w:val="009A5FAE"/>
    <w:rsid w:val="009A742E"/>
    <w:rsid w:val="009C720A"/>
    <w:rsid w:val="009D045A"/>
    <w:rsid w:val="009D4179"/>
    <w:rsid w:val="009E06F2"/>
    <w:rsid w:val="009E1DF7"/>
    <w:rsid w:val="009F31DD"/>
    <w:rsid w:val="009F3553"/>
    <w:rsid w:val="009F500B"/>
    <w:rsid w:val="00A12C59"/>
    <w:rsid w:val="00A13CFC"/>
    <w:rsid w:val="00A17D42"/>
    <w:rsid w:val="00A17E02"/>
    <w:rsid w:val="00A2043C"/>
    <w:rsid w:val="00A23B9F"/>
    <w:rsid w:val="00A27E41"/>
    <w:rsid w:val="00A43F37"/>
    <w:rsid w:val="00A50525"/>
    <w:rsid w:val="00A56A7A"/>
    <w:rsid w:val="00A65AD4"/>
    <w:rsid w:val="00A72C9B"/>
    <w:rsid w:val="00A80A55"/>
    <w:rsid w:val="00A81DE9"/>
    <w:rsid w:val="00A846B4"/>
    <w:rsid w:val="00A91125"/>
    <w:rsid w:val="00A96B80"/>
    <w:rsid w:val="00A96EEA"/>
    <w:rsid w:val="00AC089A"/>
    <w:rsid w:val="00AC443B"/>
    <w:rsid w:val="00AD0DE0"/>
    <w:rsid w:val="00AF5836"/>
    <w:rsid w:val="00B008C6"/>
    <w:rsid w:val="00B028DF"/>
    <w:rsid w:val="00B0670F"/>
    <w:rsid w:val="00B2372A"/>
    <w:rsid w:val="00B31B4F"/>
    <w:rsid w:val="00B37D05"/>
    <w:rsid w:val="00B43134"/>
    <w:rsid w:val="00B45AE7"/>
    <w:rsid w:val="00B67BC9"/>
    <w:rsid w:val="00B73C1D"/>
    <w:rsid w:val="00B754A5"/>
    <w:rsid w:val="00B84D2C"/>
    <w:rsid w:val="00B87C63"/>
    <w:rsid w:val="00BA0BD4"/>
    <w:rsid w:val="00BB0D03"/>
    <w:rsid w:val="00BB3CD4"/>
    <w:rsid w:val="00BC01B0"/>
    <w:rsid w:val="00BC04DD"/>
    <w:rsid w:val="00BC4C02"/>
    <w:rsid w:val="00BD7C8F"/>
    <w:rsid w:val="00BE0E5B"/>
    <w:rsid w:val="00BE1D0E"/>
    <w:rsid w:val="00BE27CB"/>
    <w:rsid w:val="00BE2809"/>
    <w:rsid w:val="00BF1501"/>
    <w:rsid w:val="00BF1BC4"/>
    <w:rsid w:val="00BF710D"/>
    <w:rsid w:val="00C070F6"/>
    <w:rsid w:val="00C2115A"/>
    <w:rsid w:val="00C22BE7"/>
    <w:rsid w:val="00C3545F"/>
    <w:rsid w:val="00C46076"/>
    <w:rsid w:val="00C51652"/>
    <w:rsid w:val="00C65120"/>
    <w:rsid w:val="00C82365"/>
    <w:rsid w:val="00C85A28"/>
    <w:rsid w:val="00C92416"/>
    <w:rsid w:val="00C93DBA"/>
    <w:rsid w:val="00C9712C"/>
    <w:rsid w:val="00C97CB9"/>
    <w:rsid w:val="00CA2B67"/>
    <w:rsid w:val="00CA42E2"/>
    <w:rsid w:val="00CC0E73"/>
    <w:rsid w:val="00CC4640"/>
    <w:rsid w:val="00CE1231"/>
    <w:rsid w:val="00CF19B6"/>
    <w:rsid w:val="00CF1BBA"/>
    <w:rsid w:val="00D17617"/>
    <w:rsid w:val="00D3390D"/>
    <w:rsid w:val="00D339F5"/>
    <w:rsid w:val="00D43B3A"/>
    <w:rsid w:val="00D54565"/>
    <w:rsid w:val="00D553AA"/>
    <w:rsid w:val="00D667F0"/>
    <w:rsid w:val="00D73EE4"/>
    <w:rsid w:val="00D81072"/>
    <w:rsid w:val="00DA7BD6"/>
    <w:rsid w:val="00DC1B43"/>
    <w:rsid w:val="00DC64E0"/>
    <w:rsid w:val="00DD0EF1"/>
    <w:rsid w:val="00DD10B0"/>
    <w:rsid w:val="00E02142"/>
    <w:rsid w:val="00E1682C"/>
    <w:rsid w:val="00E21A35"/>
    <w:rsid w:val="00E43252"/>
    <w:rsid w:val="00E43B42"/>
    <w:rsid w:val="00E50A40"/>
    <w:rsid w:val="00E55E02"/>
    <w:rsid w:val="00EE1D8A"/>
    <w:rsid w:val="00EE678B"/>
    <w:rsid w:val="00EF3C2B"/>
    <w:rsid w:val="00EF441E"/>
    <w:rsid w:val="00F16495"/>
    <w:rsid w:val="00F206B8"/>
    <w:rsid w:val="00F217A5"/>
    <w:rsid w:val="00F534DF"/>
    <w:rsid w:val="00F60842"/>
    <w:rsid w:val="00F92C0A"/>
    <w:rsid w:val="00F97821"/>
    <w:rsid w:val="00F97E18"/>
    <w:rsid w:val="00FA761C"/>
    <w:rsid w:val="00FB10A9"/>
    <w:rsid w:val="00FB724D"/>
    <w:rsid w:val="00FC4006"/>
    <w:rsid w:val="00FC56F5"/>
    <w:rsid w:val="00FE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894A5"/>
  <w15:docId w15:val="{C7120033-E388-2244-ACD7-410BAA90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297"/>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2DB2"/>
    <w:pPr>
      <w:spacing w:before="100" w:beforeAutospacing="1" w:after="100" w:afterAutospacing="1"/>
    </w:pPr>
  </w:style>
  <w:style w:type="character" w:styleId="a3">
    <w:name w:val="Hyperlink"/>
    <w:basedOn w:val="a0"/>
    <w:uiPriority w:val="99"/>
    <w:semiHidden/>
    <w:unhideWhenUsed/>
    <w:rsid w:val="00102DB2"/>
    <w:rPr>
      <w:color w:val="0000FF"/>
      <w:u w:val="single"/>
    </w:rPr>
  </w:style>
  <w:style w:type="character" w:customStyle="1" w:styleId="articletext1">
    <w:name w:val="articletext1"/>
    <w:rsid w:val="00B84D2C"/>
    <w:rPr>
      <w:rFonts w:ascii="Verdana" w:hAnsi="Verdana" w:hint="default"/>
      <w:i w:val="0"/>
      <w:iCs w:val="0"/>
      <w:color w:val="000000"/>
      <w:sz w:val="20"/>
      <w:szCs w:val="20"/>
    </w:rPr>
  </w:style>
  <w:style w:type="paragraph" w:styleId="a4">
    <w:name w:val="List Paragraph"/>
    <w:basedOn w:val="a"/>
    <w:uiPriority w:val="34"/>
    <w:qFormat/>
    <w:rsid w:val="000E284A"/>
    <w:pPr>
      <w:ind w:leftChars="400" w:left="840"/>
    </w:pPr>
  </w:style>
  <w:style w:type="character" w:styleId="a5">
    <w:name w:val="annotation reference"/>
    <w:basedOn w:val="a0"/>
    <w:uiPriority w:val="99"/>
    <w:semiHidden/>
    <w:unhideWhenUsed/>
    <w:rsid w:val="00C82365"/>
    <w:rPr>
      <w:sz w:val="16"/>
      <w:szCs w:val="16"/>
    </w:rPr>
  </w:style>
  <w:style w:type="paragraph" w:styleId="a6">
    <w:name w:val="annotation text"/>
    <w:basedOn w:val="a"/>
    <w:link w:val="a7"/>
    <w:uiPriority w:val="99"/>
    <w:semiHidden/>
    <w:unhideWhenUsed/>
    <w:rsid w:val="00C82365"/>
    <w:rPr>
      <w:sz w:val="20"/>
      <w:szCs w:val="20"/>
    </w:rPr>
  </w:style>
  <w:style w:type="character" w:customStyle="1" w:styleId="a7">
    <w:name w:val="コメント文字列 (文字)"/>
    <w:basedOn w:val="a0"/>
    <w:link w:val="a6"/>
    <w:uiPriority w:val="99"/>
    <w:semiHidden/>
    <w:rsid w:val="00C82365"/>
    <w:rPr>
      <w:rFonts w:ascii="ＭＳ Ｐゴシック" w:eastAsia="ＭＳ Ｐゴシック" w:hAnsi="ＭＳ Ｐゴシック" w:cs="ＭＳ Ｐゴシック"/>
      <w:kern w:val="0"/>
      <w:sz w:val="20"/>
      <w:szCs w:val="20"/>
    </w:rPr>
  </w:style>
  <w:style w:type="paragraph" w:styleId="a8">
    <w:name w:val="annotation subject"/>
    <w:basedOn w:val="a6"/>
    <w:next w:val="a6"/>
    <w:link w:val="a9"/>
    <w:uiPriority w:val="99"/>
    <w:semiHidden/>
    <w:unhideWhenUsed/>
    <w:rsid w:val="00C82365"/>
    <w:rPr>
      <w:b/>
      <w:bCs/>
    </w:rPr>
  </w:style>
  <w:style w:type="character" w:customStyle="1" w:styleId="a9">
    <w:name w:val="コメント内容 (文字)"/>
    <w:basedOn w:val="a7"/>
    <w:link w:val="a8"/>
    <w:uiPriority w:val="99"/>
    <w:semiHidden/>
    <w:rsid w:val="00C82365"/>
    <w:rPr>
      <w:rFonts w:ascii="ＭＳ Ｐゴシック" w:eastAsia="ＭＳ Ｐゴシック" w:hAnsi="ＭＳ Ｐゴシック" w:cs="ＭＳ Ｐゴシック"/>
      <w:b/>
      <w:bCs/>
      <w:kern w:val="0"/>
      <w:sz w:val="20"/>
      <w:szCs w:val="20"/>
    </w:rPr>
  </w:style>
  <w:style w:type="paragraph" w:styleId="aa">
    <w:name w:val="Balloon Text"/>
    <w:basedOn w:val="a"/>
    <w:link w:val="ab"/>
    <w:uiPriority w:val="99"/>
    <w:semiHidden/>
    <w:unhideWhenUsed/>
    <w:rsid w:val="00C82365"/>
    <w:rPr>
      <w:rFonts w:ascii="Segoe UI" w:hAnsi="Segoe UI" w:cs="Segoe UI"/>
      <w:sz w:val="18"/>
      <w:szCs w:val="18"/>
    </w:rPr>
  </w:style>
  <w:style w:type="character" w:customStyle="1" w:styleId="ab">
    <w:name w:val="吹き出し (文字)"/>
    <w:basedOn w:val="a0"/>
    <w:link w:val="aa"/>
    <w:uiPriority w:val="99"/>
    <w:semiHidden/>
    <w:rsid w:val="00C82365"/>
    <w:rPr>
      <w:rFonts w:ascii="Segoe UI" w:eastAsia="ＭＳ Ｐゴシック"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546">
      <w:bodyDiv w:val="1"/>
      <w:marLeft w:val="0"/>
      <w:marRight w:val="0"/>
      <w:marTop w:val="0"/>
      <w:marBottom w:val="0"/>
      <w:divBdr>
        <w:top w:val="none" w:sz="0" w:space="0" w:color="auto"/>
        <w:left w:val="none" w:sz="0" w:space="0" w:color="auto"/>
        <w:bottom w:val="none" w:sz="0" w:space="0" w:color="auto"/>
        <w:right w:val="none" w:sz="0" w:space="0" w:color="auto"/>
      </w:divBdr>
    </w:div>
    <w:div w:id="184566219">
      <w:bodyDiv w:val="1"/>
      <w:marLeft w:val="0"/>
      <w:marRight w:val="0"/>
      <w:marTop w:val="0"/>
      <w:marBottom w:val="0"/>
      <w:divBdr>
        <w:top w:val="none" w:sz="0" w:space="0" w:color="auto"/>
        <w:left w:val="none" w:sz="0" w:space="0" w:color="auto"/>
        <w:bottom w:val="none" w:sz="0" w:space="0" w:color="auto"/>
        <w:right w:val="none" w:sz="0" w:space="0" w:color="auto"/>
      </w:divBdr>
    </w:div>
    <w:div w:id="554925718">
      <w:bodyDiv w:val="1"/>
      <w:marLeft w:val="0"/>
      <w:marRight w:val="0"/>
      <w:marTop w:val="0"/>
      <w:marBottom w:val="0"/>
      <w:divBdr>
        <w:top w:val="none" w:sz="0" w:space="0" w:color="auto"/>
        <w:left w:val="none" w:sz="0" w:space="0" w:color="auto"/>
        <w:bottom w:val="none" w:sz="0" w:space="0" w:color="auto"/>
        <w:right w:val="none" w:sz="0" w:space="0" w:color="auto"/>
      </w:divBdr>
    </w:div>
    <w:div w:id="578101340">
      <w:bodyDiv w:val="1"/>
      <w:marLeft w:val="0"/>
      <w:marRight w:val="0"/>
      <w:marTop w:val="0"/>
      <w:marBottom w:val="0"/>
      <w:divBdr>
        <w:top w:val="none" w:sz="0" w:space="0" w:color="auto"/>
        <w:left w:val="none" w:sz="0" w:space="0" w:color="auto"/>
        <w:bottom w:val="none" w:sz="0" w:space="0" w:color="auto"/>
        <w:right w:val="none" w:sz="0" w:space="0" w:color="auto"/>
      </w:divBdr>
    </w:div>
    <w:div w:id="583608631">
      <w:bodyDiv w:val="1"/>
      <w:marLeft w:val="0"/>
      <w:marRight w:val="0"/>
      <w:marTop w:val="0"/>
      <w:marBottom w:val="0"/>
      <w:divBdr>
        <w:top w:val="none" w:sz="0" w:space="0" w:color="auto"/>
        <w:left w:val="none" w:sz="0" w:space="0" w:color="auto"/>
        <w:bottom w:val="none" w:sz="0" w:space="0" w:color="auto"/>
        <w:right w:val="none" w:sz="0" w:space="0" w:color="auto"/>
      </w:divBdr>
    </w:div>
    <w:div w:id="731083545">
      <w:bodyDiv w:val="1"/>
      <w:marLeft w:val="0"/>
      <w:marRight w:val="0"/>
      <w:marTop w:val="0"/>
      <w:marBottom w:val="0"/>
      <w:divBdr>
        <w:top w:val="none" w:sz="0" w:space="0" w:color="auto"/>
        <w:left w:val="none" w:sz="0" w:space="0" w:color="auto"/>
        <w:bottom w:val="none" w:sz="0" w:space="0" w:color="auto"/>
        <w:right w:val="none" w:sz="0" w:space="0" w:color="auto"/>
      </w:divBdr>
    </w:div>
    <w:div w:id="808596104">
      <w:bodyDiv w:val="1"/>
      <w:marLeft w:val="0"/>
      <w:marRight w:val="0"/>
      <w:marTop w:val="0"/>
      <w:marBottom w:val="0"/>
      <w:divBdr>
        <w:top w:val="none" w:sz="0" w:space="0" w:color="auto"/>
        <w:left w:val="none" w:sz="0" w:space="0" w:color="auto"/>
        <w:bottom w:val="none" w:sz="0" w:space="0" w:color="auto"/>
        <w:right w:val="none" w:sz="0" w:space="0" w:color="auto"/>
      </w:divBdr>
    </w:div>
    <w:div w:id="1265578604">
      <w:bodyDiv w:val="1"/>
      <w:marLeft w:val="0"/>
      <w:marRight w:val="0"/>
      <w:marTop w:val="0"/>
      <w:marBottom w:val="0"/>
      <w:divBdr>
        <w:top w:val="none" w:sz="0" w:space="0" w:color="auto"/>
        <w:left w:val="none" w:sz="0" w:space="0" w:color="auto"/>
        <w:bottom w:val="none" w:sz="0" w:space="0" w:color="auto"/>
        <w:right w:val="none" w:sz="0" w:space="0" w:color="auto"/>
      </w:divBdr>
    </w:div>
    <w:div w:id="1368799870">
      <w:bodyDiv w:val="1"/>
      <w:marLeft w:val="0"/>
      <w:marRight w:val="0"/>
      <w:marTop w:val="0"/>
      <w:marBottom w:val="0"/>
      <w:divBdr>
        <w:top w:val="none" w:sz="0" w:space="0" w:color="auto"/>
        <w:left w:val="none" w:sz="0" w:space="0" w:color="auto"/>
        <w:bottom w:val="none" w:sz="0" w:space="0" w:color="auto"/>
        <w:right w:val="none" w:sz="0" w:space="0" w:color="auto"/>
      </w:divBdr>
    </w:div>
    <w:div w:id="1457604935">
      <w:bodyDiv w:val="1"/>
      <w:marLeft w:val="0"/>
      <w:marRight w:val="0"/>
      <w:marTop w:val="0"/>
      <w:marBottom w:val="0"/>
      <w:divBdr>
        <w:top w:val="none" w:sz="0" w:space="0" w:color="auto"/>
        <w:left w:val="none" w:sz="0" w:space="0" w:color="auto"/>
        <w:bottom w:val="none" w:sz="0" w:space="0" w:color="auto"/>
        <w:right w:val="none" w:sz="0" w:space="0" w:color="auto"/>
      </w:divBdr>
    </w:div>
    <w:div w:id="1677997252">
      <w:bodyDiv w:val="1"/>
      <w:marLeft w:val="0"/>
      <w:marRight w:val="0"/>
      <w:marTop w:val="0"/>
      <w:marBottom w:val="0"/>
      <w:divBdr>
        <w:top w:val="none" w:sz="0" w:space="0" w:color="auto"/>
        <w:left w:val="none" w:sz="0" w:space="0" w:color="auto"/>
        <w:bottom w:val="none" w:sz="0" w:space="0" w:color="auto"/>
        <w:right w:val="none" w:sz="0" w:space="0" w:color="auto"/>
      </w:divBdr>
    </w:div>
    <w:div w:id="20503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16</Pages>
  <Words>3968</Words>
  <Characters>22624</Characters>
  <Application>Microsoft Office Word</Application>
  <DocSecurity>0</DocSecurity>
  <Lines>188</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貴俊</dc:creator>
  <cp:lastModifiedBy>村田 貴俊</cp:lastModifiedBy>
  <cp:revision>16</cp:revision>
  <cp:lastPrinted>2021-07-04T01:55:00Z</cp:lastPrinted>
  <dcterms:created xsi:type="dcterms:W3CDTF">2021-07-21T04:58:00Z</dcterms:created>
  <dcterms:modified xsi:type="dcterms:W3CDTF">2021-07-22T11:12:00Z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ChYaeJ7vr2jK</vt:lpwstr>
  </property>
  <property fmtid="{D5CDD505-2E9C-101B-9397-08002B2CF9AE}" pid="3" name="TRFLID">
    <vt:lpwstr>bqXDOyeDVa4mq0WfBAoD5Q==</vt:lpwstr>
  </property>
</Properties>
</file>