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6E" w:rsidRPr="001430CD" w:rsidRDefault="00397F6E" w:rsidP="00397F6E">
      <w:pPr>
        <w:pStyle w:val="Caption"/>
        <w:rPr>
          <w:color w:val="auto"/>
          <w:sz w:val="22"/>
          <w:szCs w:val="22"/>
        </w:rPr>
      </w:pPr>
      <w:r w:rsidRPr="001430CD">
        <w:rPr>
          <w:color w:val="auto"/>
          <w:sz w:val="22"/>
          <w:szCs w:val="22"/>
        </w:rPr>
        <w:t xml:space="preserve">Table </w:t>
      </w:r>
      <w:r>
        <w:rPr>
          <w:color w:val="auto"/>
          <w:sz w:val="22"/>
          <w:szCs w:val="22"/>
        </w:rPr>
        <w:t>S</w:t>
      </w:r>
      <w:r w:rsidRPr="001430CD">
        <w:rPr>
          <w:color w:val="auto"/>
          <w:sz w:val="22"/>
          <w:szCs w:val="22"/>
        </w:rPr>
        <w:t xml:space="preserve">1 - Results from </w:t>
      </w:r>
      <w:proofErr w:type="spellStart"/>
      <w:r w:rsidRPr="001430CD">
        <w:rPr>
          <w:color w:val="auto"/>
          <w:sz w:val="22"/>
          <w:szCs w:val="22"/>
        </w:rPr>
        <w:t>RegulomeDB</w:t>
      </w:r>
      <w:proofErr w:type="spellEnd"/>
      <w:r w:rsidRPr="001430CD">
        <w:rPr>
          <w:color w:val="auto"/>
          <w:sz w:val="22"/>
          <w:szCs w:val="22"/>
        </w:rPr>
        <w:t xml:space="preserve">, showing the evidence </w:t>
      </w:r>
      <w:proofErr w:type="gramStart"/>
      <w:r w:rsidRPr="001430CD">
        <w:rPr>
          <w:color w:val="auto"/>
          <w:sz w:val="22"/>
          <w:szCs w:val="22"/>
        </w:rPr>
        <w:t>that</w:t>
      </w:r>
      <w:proofErr w:type="gramEnd"/>
      <w:r w:rsidRPr="001430CD">
        <w:rPr>
          <w:color w:val="auto"/>
          <w:sz w:val="22"/>
          <w:szCs w:val="22"/>
        </w:rPr>
        <w:t xml:space="preserve"> SNPs in the associated </w:t>
      </w:r>
      <w:r w:rsidRPr="00506E55">
        <w:rPr>
          <w:i/>
          <w:color w:val="auto"/>
          <w:sz w:val="22"/>
          <w:szCs w:val="22"/>
        </w:rPr>
        <w:t>MMP12</w:t>
      </w:r>
      <w:r w:rsidRPr="001430CD">
        <w:rPr>
          <w:color w:val="auto"/>
          <w:sz w:val="22"/>
          <w:szCs w:val="22"/>
        </w:rPr>
        <w:t xml:space="preserve"> region have a regulatory function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74"/>
        <w:gridCol w:w="1778"/>
        <w:gridCol w:w="1173"/>
        <w:gridCol w:w="4055"/>
      </w:tblGrid>
      <w:tr w:rsidR="00397F6E" w:rsidRPr="001430CD" w:rsidTr="007F2E38">
        <w:tc>
          <w:tcPr>
            <w:tcW w:w="1225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Linkage Disequilibrium with rs660599</w:t>
            </w:r>
          </w:p>
        </w:tc>
        <w:tc>
          <w:tcPr>
            <w:tcW w:w="958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SNP</w:t>
            </w:r>
          </w:p>
        </w:tc>
        <w:tc>
          <w:tcPr>
            <w:tcW w:w="632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1430CD">
              <w:rPr>
                <w:sz w:val="20"/>
                <w:szCs w:val="20"/>
              </w:rPr>
              <w:t>p</w:t>
            </w:r>
            <w:proofErr w:type="gramEnd"/>
            <w:r w:rsidRPr="001430CD">
              <w:rPr>
                <w:sz w:val="20"/>
                <w:szCs w:val="20"/>
              </w:rPr>
              <w:t>-value</w:t>
            </w:r>
          </w:p>
        </w:tc>
        <w:tc>
          <w:tcPr>
            <w:tcW w:w="2185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 xml:space="preserve">Evidence from </w:t>
            </w:r>
            <w:proofErr w:type="spellStart"/>
            <w:r w:rsidRPr="001430CD">
              <w:rPr>
                <w:sz w:val="20"/>
                <w:szCs w:val="20"/>
              </w:rPr>
              <w:t>RegulomeDB</w:t>
            </w:r>
            <w:proofErr w:type="spellEnd"/>
          </w:p>
        </w:tc>
      </w:tr>
      <w:tr w:rsidR="00397F6E" w:rsidRPr="001430CD" w:rsidTr="007F2E38">
        <w:tc>
          <w:tcPr>
            <w:tcW w:w="1225" w:type="pct"/>
            <w:vMerge w:val="restar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1430CD">
              <w:rPr>
                <w:b/>
                <w:sz w:val="20"/>
                <w:szCs w:val="20"/>
              </w:rPr>
              <w:t>r</w:t>
            </w:r>
            <w:r w:rsidRPr="001430CD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  <w:r w:rsidRPr="001430CD">
              <w:rPr>
                <w:b/>
                <w:sz w:val="20"/>
                <w:szCs w:val="20"/>
              </w:rPr>
              <w:t>=1</w:t>
            </w:r>
          </w:p>
        </w:tc>
        <w:tc>
          <w:tcPr>
            <w:tcW w:w="958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1430CD">
              <w:rPr>
                <w:sz w:val="20"/>
                <w:szCs w:val="20"/>
              </w:rPr>
              <w:t>rs615098</w:t>
            </w:r>
            <w:proofErr w:type="gramEnd"/>
          </w:p>
        </w:tc>
        <w:tc>
          <w:tcPr>
            <w:tcW w:w="632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430CD">
              <w:rPr>
                <w:sz w:val="20"/>
                <w:szCs w:val="20"/>
              </w:rPr>
              <w:t>2.9x10</w:t>
            </w:r>
            <w:r w:rsidRPr="001430CD">
              <w:rPr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2185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No data</w:t>
            </w:r>
          </w:p>
        </w:tc>
      </w:tr>
      <w:tr w:rsidR="00397F6E" w:rsidRPr="001430CD" w:rsidTr="007F2E38">
        <w:tc>
          <w:tcPr>
            <w:tcW w:w="1225" w:type="pct"/>
            <w:vMerge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8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1430CD">
              <w:rPr>
                <w:sz w:val="20"/>
                <w:szCs w:val="20"/>
              </w:rPr>
              <w:t>rs626750</w:t>
            </w:r>
            <w:proofErr w:type="gramEnd"/>
          </w:p>
        </w:tc>
        <w:tc>
          <w:tcPr>
            <w:tcW w:w="632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430CD">
              <w:rPr>
                <w:sz w:val="20"/>
                <w:szCs w:val="20"/>
              </w:rPr>
              <w:t>1.9x10</w:t>
            </w:r>
            <w:r w:rsidRPr="001430CD">
              <w:rPr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2185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No data</w:t>
            </w:r>
          </w:p>
        </w:tc>
      </w:tr>
      <w:tr w:rsidR="00397F6E" w:rsidRPr="001430CD" w:rsidTr="007F2E38">
        <w:tc>
          <w:tcPr>
            <w:tcW w:w="1225" w:type="pct"/>
            <w:vMerge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8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1430CD">
              <w:rPr>
                <w:b/>
                <w:sz w:val="20"/>
                <w:szCs w:val="20"/>
              </w:rPr>
              <w:t>rs586701</w:t>
            </w:r>
            <w:proofErr w:type="gramEnd"/>
          </w:p>
        </w:tc>
        <w:tc>
          <w:tcPr>
            <w:tcW w:w="632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1430CD">
              <w:rPr>
                <w:b/>
                <w:sz w:val="20"/>
                <w:szCs w:val="20"/>
              </w:rPr>
              <w:t>1.8x10</w:t>
            </w:r>
            <w:r w:rsidRPr="001430CD">
              <w:rPr>
                <w:b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2185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430CD">
              <w:rPr>
                <w:b/>
                <w:sz w:val="20"/>
                <w:szCs w:val="20"/>
              </w:rPr>
              <w:t>Score 2b: likely to affect binding</w:t>
            </w:r>
          </w:p>
        </w:tc>
      </w:tr>
      <w:tr w:rsidR="00397F6E" w:rsidRPr="001430CD" w:rsidTr="007F2E38">
        <w:tc>
          <w:tcPr>
            <w:tcW w:w="1225" w:type="pct"/>
            <w:vMerge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8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1430CD">
              <w:rPr>
                <w:sz w:val="20"/>
                <w:szCs w:val="20"/>
              </w:rPr>
              <w:t>rs644885</w:t>
            </w:r>
            <w:proofErr w:type="gramEnd"/>
          </w:p>
        </w:tc>
        <w:tc>
          <w:tcPr>
            <w:tcW w:w="632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430CD">
              <w:rPr>
                <w:sz w:val="20"/>
                <w:szCs w:val="20"/>
              </w:rPr>
              <w:t>2.8x10</w:t>
            </w:r>
            <w:r w:rsidRPr="001430CD">
              <w:rPr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2185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Score 6: minimal binding evidence</w:t>
            </w:r>
          </w:p>
        </w:tc>
      </w:tr>
      <w:tr w:rsidR="00397F6E" w:rsidRPr="001430CD" w:rsidTr="007F2E38">
        <w:tc>
          <w:tcPr>
            <w:tcW w:w="1225" w:type="pct"/>
            <w:vMerge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8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1430CD">
              <w:rPr>
                <w:sz w:val="20"/>
                <w:szCs w:val="20"/>
              </w:rPr>
              <w:t>rs654600</w:t>
            </w:r>
            <w:proofErr w:type="gramEnd"/>
          </w:p>
        </w:tc>
        <w:tc>
          <w:tcPr>
            <w:tcW w:w="632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430CD">
              <w:rPr>
                <w:sz w:val="20"/>
                <w:szCs w:val="20"/>
              </w:rPr>
              <w:t>2.3x10</w:t>
            </w:r>
            <w:r w:rsidRPr="001430CD">
              <w:rPr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2185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No data</w:t>
            </w:r>
          </w:p>
        </w:tc>
      </w:tr>
      <w:tr w:rsidR="00397F6E" w:rsidRPr="001430CD" w:rsidTr="007F2E38">
        <w:tc>
          <w:tcPr>
            <w:tcW w:w="1225" w:type="pct"/>
            <w:vMerge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8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1430CD">
              <w:rPr>
                <w:sz w:val="20"/>
                <w:szCs w:val="20"/>
              </w:rPr>
              <w:t>rs660599</w:t>
            </w:r>
            <w:proofErr w:type="gramEnd"/>
          </w:p>
        </w:tc>
        <w:tc>
          <w:tcPr>
            <w:tcW w:w="632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430CD">
              <w:rPr>
                <w:sz w:val="20"/>
                <w:szCs w:val="20"/>
              </w:rPr>
              <w:t>2.5x10</w:t>
            </w:r>
            <w:r w:rsidRPr="001430CD">
              <w:rPr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2185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No data</w:t>
            </w:r>
          </w:p>
        </w:tc>
      </w:tr>
      <w:tr w:rsidR="00397F6E" w:rsidRPr="001430CD" w:rsidTr="007F2E38">
        <w:tc>
          <w:tcPr>
            <w:tcW w:w="1225" w:type="pct"/>
            <w:vMerge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8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1430CD">
              <w:rPr>
                <w:sz w:val="20"/>
                <w:szCs w:val="20"/>
              </w:rPr>
              <w:t>rs674546</w:t>
            </w:r>
            <w:proofErr w:type="gramEnd"/>
          </w:p>
        </w:tc>
        <w:tc>
          <w:tcPr>
            <w:tcW w:w="632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430CD">
              <w:rPr>
                <w:sz w:val="20"/>
                <w:szCs w:val="20"/>
              </w:rPr>
              <w:t>2.7x10</w:t>
            </w:r>
            <w:r w:rsidRPr="001430CD">
              <w:rPr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2185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No data</w:t>
            </w:r>
          </w:p>
        </w:tc>
      </w:tr>
      <w:tr w:rsidR="00397F6E" w:rsidRPr="001430CD" w:rsidTr="007F2E38">
        <w:tc>
          <w:tcPr>
            <w:tcW w:w="1225" w:type="pct"/>
            <w:vMerge w:val="restar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1430CD">
              <w:rPr>
                <w:b/>
                <w:sz w:val="20"/>
                <w:szCs w:val="20"/>
              </w:rPr>
              <w:t>r</w:t>
            </w:r>
            <w:r w:rsidRPr="001430CD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  <w:r w:rsidRPr="001430CD">
              <w:rPr>
                <w:b/>
                <w:sz w:val="20"/>
                <w:szCs w:val="20"/>
              </w:rPr>
              <w:t>=0.99</w:t>
            </w:r>
          </w:p>
        </w:tc>
        <w:tc>
          <w:tcPr>
            <w:tcW w:w="958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1430CD">
              <w:rPr>
                <w:sz w:val="20"/>
                <w:szCs w:val="20"/>
              </w:rPr>
              <w:t>rs608194</w:t>
            </w:r>
            <w:proofErr w:type="gramEnd"/>
          </w:p>
        </w:tc>
        <w:tc>
          <w:tcPr>
            <w:tcW w:w="632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430CD">
              <w:rPr>
                <w:sz w:val="20"/>
                <w:szCs w:val="20"/>
              </w:rPr>
              <w:t>2.2x10</w:t>
            </w:r>
            <w:r w:rsidRPr="001430CD">
              <w:rPr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2185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No data</w:t>
            </w:r>
          </w:p>
        </w:tc>
      </w:tr>
      <w:tr w:rsidR="00397F6E" w:rsidRPr="001430CD" w:rsidTr="007F2E38">
        <w:tc>
          <w:tcPr>
            <w:tcW w:w="1225" w:type="pct"/>
            <w:vMerge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8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1430CD">
              <w:rPr>
                <w:sz w:val="20"/>
                <w:szCs w:val="20"/>
              </w:rPr>
              <w:t>rs662558</w:t>
            </w:r>
            <w:proofErr w:type="gramEnd"/>
          </w:p>
        </w:tc>
        <w:tc>
          <w:tcPr>
            <w:tcW w:w="632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430CD">
              <w:rPr>
                <w:sz w:val="20"/>
                <w:szCs w:val="20"/>
              </w:rPr>
              <w:t>1.4x10</w:t>
            </w:r>
            <w:r w:rsidRPr="001430CD">
              <w:rPr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2185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Score 6: minimal binding evidence</w:t>
            </w:r>
          </w:p>
        </w:tc>
      </w:tr>
      <w:tr w:rsidR="00397F6E" w:rsidRPr="001430CD" w:rsidTr="007F2E38">
        <w:tc>
          <w:tcPr>
            <w:tcW w:w="1225" w:type="pct"/>
            <w:vMerge w:val="restar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430CD">
              <w:rPr>
                <w:b/>
                <w:sz w:val="20"/>
                <w:szCs w:val="20"/>
              </w:rPr>
              <w:t>0.60 &lt; r</w:t>
            </w:r>
            <w:r w:rsidRPr="001430CD">
              <w:rPr>
                <w:b/>
                <w:sz w:val="20"/>
                <w:szCs w:val="20"/>
                <w:vertAlign w:val="superscript"/>
              </w:rPr>
              <w:t xml:space="preserve">2 </w:t>
            </w:r>
            <w:r w:rsidRPr="001430CD">
              <w:rPr>
                <w:b/>
                <w:sz w:val="20"/>
                <w:szCs w:val="20"/>
              </w:rPr>
              <w:t>&lt; 0.64</w:t>
            </w:r>
          </w:p>
        </w:tc>
        <w:tc>
          <w:tcPr>
            <w:tcW w:w="958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1430CD">
              <w:rPr>
                <w:sz w:val="20"/>
                <w:szCs w:val="20"/>
              </w:rPr>
              <w:t>rs116187470</w:t>
            </w:r>
            <w:proofErr w:type="gramEnd"/>
          </w:p>
        </w:tc>
        <w:tc>
          <w:tcPr>
            <w:tcW w:w="632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430CD">
              <w:rPr>
                <w:sz w:val="20"/>
                <w:szCs w:val="20"/>
              </w:rPr>
              <w:t>2.2x10</w:t>
            </w:r>
            <w:r w:rsidRPr="001430CD">
              <w:rPr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2185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Score 6: minimal binding evidence</w:t>
            </w:r>
          </w:p>
        </w:tc>
      </w:tr>
      <w:tr w:rsidR="00397F6E" w:rsidRPr="001430CD" w:rsidTr="007F2E38">
        <w:tc>
          <w:tcPr>
            <w:tcW w:w="1225" w:type="pct"/>
            <w:vMerge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8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1430CD">
              <w:rPr>
                <w:sz w:val="20"/>
                <w:szCs w:val="20"/>
              </w:rPr>
              <w:t>rs114176245</w:t>
            </w:r>
            <w:proofErr w:type="gramEnd"/>
          </w:p>
        </w:tc>
        <w:tc>
          <w:tcPr>
            <w:tcW w:w="632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430CD">
              <w:rPr>
                <w:sz w:val="20"/>
                <w:szCs w:val="20"/>
              </w:rPr>
              <w:t>5.5x10</w:t>
            </w:r>
            <w:r w:rsidRPr="001430CD">
              <w:rPr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2185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No data</w:t>
            </w:r>
          </w:p>
        </w:tc>
      </w:tr>
      <w:tr w:rsidR="00397F6E" w:rsidRPr="001430CD" w:rsidTr="007F2E38">
        <w:tc>
          <w:tcPr>
            <w:tcW w:w="1225" w:type="pct"/>
            <w:vMerge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1430CD">
              <w:rPr>
                <w:sz w:val="20"/>
                <w:szCs w:val="20"/>
              </w:rPr>
              <w:t>rs17361668</w:t>
            </w:r>
            <w:proofErr w:type="gramEnd"/>
          </w:p>
        </w:tc>
        <w:tc>
          <w:tcPr>
            <w:tcW w:w="632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430CD">
              <w:rPr>
                <w:sz w:val="20"/>
                <w:szCs w:val="20"/>
              </w:rPr>
              <w:t>7.0x10</w:t>
            </w:r>
            <w:r w:rsidRPr="001430CD">
              <w:rPr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2185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Score 4: minimal binding evidence</w:t>
            </w:r>
          </w:p>
        </w:tc>
      </w:tr>
      <w:tr w:rsidR="00397F6E" w:rsidRPr="001430CD" w:rsidTr="007F2E38">
        <w:tc>
          <w:tcPr>
            <w:tcW w:w="1225" w:type="pct"/>
            <w:vMerge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1430CD">
              <w:rPr>
                <w:sz w:val="20"/>
                <w:szCs w:val="20"/>
              </w:rPr>
              <w:t>rs72981675</w:t>
            </w:r>
            <w:proofErr w:type="gramEnd"/>
          </w:p>
        </w:tc>
        <w:tc>
          <w:tcPr>
            <w:tcW w:w="632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430CD">
              <w:rPr>
                <w:sz w:val="20"/>
                <w:szCs w:val="20"/>
              </w:rPr>
              <w:t>7.5x10</w:t>
            </w:r>
            <w:r w:rsidRPr="001430CD">
              <w:rPr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2185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No data</w:t>
            </w:r>
          </w:p>
        </w:tc>
      </w:tr>
      <w:tr w:rsidR="00397F6E" w:rsidRPr="001430CD" w:rsidTr="007F2E38">
        <w:tc>
          <w:tcPr>
            <w:tcW w:w="1225" w:type="pct"/>
            <w:vMerge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1430CD">
              <w:rPr>
                <w:sz w:val="20"/>
                <w:szCs w:val="20"/>
              </w:rPr>
              <w:t>rs72981680</w:t>
            </w:r>
            <w:proofErr w:type="gramEnd"/>
          </w:p>
        </w:tc>
        <w:tc>
          <w:tcPr>
            <w:tcW w:w="632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430CD">
              <w:rPr>
                <w:sz w:val="20"/>
                <w:szCs w:val="20"/>
              </w:rPr>
              <w:t>7.2x10</w:t>
            </w:r>
            <w:r w:rsidRPr="001430CD">
              <w:rPr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2185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Score 5: minimal binding evidence</w:t>
            </w:r>
          </w:p>
        </w:tc>
      </w:tr>
      <w:tr w:rsidR="00397F6E" w:rsidRPr="001430CD" w:rsidTr="007F2E38">
        <w:tc>
          <w:tcPr>
            <w:tcW w:w="1225" w:type="pct"/>
            <w:vMerge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1430CD">
              <w:rPr>
                <w:sz w:val="20"/>
                <w:szCs w:val="20"/>
              </w:rPr>
              <w:t>rs72981683</w:t>
            </w:r>
            <w:proofErr w:type="gramEnd"/>
          </w:p>
        </w:tc>
        <w:tc>
          <w:tcPr>
            <w:tcW w:w="632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430CD">
              <w:rPr>
                <w:sz w:val="20"/>
                <w:szCs w:val="20"/>
              </w:rPr>
              <w:t>4.7x10</w:t>
            </w:r>
            <w:r w:rsidRPr="001430CD">
              <w:rPr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2185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Score 5: minimal binding evidence</w:t>
            </w:r>
          </w:p>
        </w:tc>
      </w:tr>
      <w:tr w:rsidR="00397F6E" w:rsidRPr="001430CD" w:rsidTr="007F2E38">
        <w:tc>
          <w:tcPr>
            <w:tcW w:w="1225" w:type="pct"/>
            <w:vMerge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1430CD">
              <w:rPr>
                <w:sz w:val="20"/>
                <w:szCs w:val="20"/>
              </w:rPr>
              <w:t>rs72981684</w:t>
            </w:r>
            <w:proofErr w:type="gramEnd"/>
          </w:p>
        </w:tc>
        <w:tc>
          <w:tcPr>
            <w:tcW w:w="632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430CD">
              <w:rPr>
                <w:sz w:val="20"/>
                <w:szCs w:val="20"/>
              </w:rPr>
              <w:t>6.6x10</w:t>
            </w:r>
            <w:r w:rsidRPr="001430CD">
              <w:rPr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2185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No data</w:t>
            </w:r>
          </w:p>
        </w:tc>
      </w:tr>
      <w:tr w:rsidR="00397F6E" w:rsidRPr="001430CD" w:rsidTr="007F2E38">
        <w:tc>
          <w:tcPr>
            <w:tcW w:w="1225" w:type="pct"/>
            <w:vMerge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1430CD">
              <w:rPr>
                <w:sz w:val="20"/>
                <w:szCs w:val="20"/>
              </w:rPr>
              <w:t>rs737693</w:t>
            </w:r>
            <w:proofErr w:type="gramEnd"/>
          </w:p>
        </w:tc>
        <w:tc>
          <w:tcPr>
            <w:tcW w:w="632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430CD">
              <w:rPr>
                <w:sz w:val="20"/>
                <w:szCs w:val="20"/>
              </w:rPr>
              <w:t>6.6x10</w:t>
            </w:r>
            <w:r w:rsidRPr="001430CD">
              <w:rPr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2185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No data</w:t>
            </w:r>
          </w:p>
        </w:tc>
      </w:tr>
      <w:tr w:rsidR="00397F6E" w:rsidRPr="001430CD" w:rsidTr="007F2E38">
        <w:tc>
          <w:tcPr>
            <w:tcW w:w="1225" w:type="pct"/>
            <w:vMerge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1430CD">
              <w:rPr>
                <w:sz w:val="20"/>
                <w:szCs w:val="20"/>
              </w:rPr>
              <w:t>rs72981698</w:t>
            </w:r>
            <w:proofErr w:type="gramEnd"/>
          </w:p>
        </w:tc>
        <w:tc>
          <w:tcPr>
            <w:tcW w:w="632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6.6x10</w:t>
            </w:r>
            <w:r w:rsidRPr="001430CD">
              <w:rPr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2185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Score 6: minimal binding evidence</w:t>
            </w:r>
          </w:p>
        </w:tc>
      </w:tr>
      <w:tr w:rsidR="00397F6E" w:rsidRPr="001430CD" w:rsidTr="007F2E38">
        <w:tc>
          <w:tcPr>
            <w:tcW w:w="1225" w:type="pct"/>
            <w:vMerge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1430CD">
              <w:rPr>
                <w:sz w:val="20"/>
                <w:szCs w:val="20"/>
              </w:rPr>
              <w:t>rs72983508</w:t>
            </w:r>
            <w:proofErr w:type="gramEnd"/>
          </w:p>
        </w:tc>
        <w:tc>
          <w:tcPr>
            <w:tcW w:w="632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6.6x10</w:t>
            </w:r>
            <w:r w:rsidRPr="001430CD">
              <w:rPr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2185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Score 5: minimal binding evidence</w:t>
            </w:r>
          </w:p>
        </w:tc>
      </w:tr>
      <w:tr w:rsidR="00397F6E" w:rsidRPr="001430CD" w:rsidTr="007F2E38">
        <w:tc>
          <w:tcPr>
            <w:tcW w:w="1225" w:type="pct"/>
            <w:vMerge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1430CD">
              <w:rPr>
                <w:sz w:val="20"/>
                <w:szCs w:val="20"/>
              </w:rPr>
              <w:t>rs72983513</w:t>
            </w:r>
            <w:proofErr w:type="gramEnd"/>
          </w:p>
        </w:tc>
        <w:tc>
          <w:tcPr>
            <w:tcW w:w="632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5.7x10</w:t>
            </w:r>
            <w:r w:rsidRPr="001430CD">
              <w:rPr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2185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Score 6: minimal binding evidence</w:t>
            </w:r>
          </w:p>
        </w:tc>
      </w:tr>
      <w:tr w:rsidR="00397F6E" w:rsidRPr="001430CD" w:rsidTr="007F2E38">
        <w:tc>
          <w:tcPr>
            <w:tcW w:w="1225" w:type="pct"/>
            <w:vMerge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1430CD">
              <w:rPr>
                <w:sz w:val="20"/>
                <w:szCs w:val="20"/>
              </w:rPr>
              <w:t>rs28381684</w:t>
            </w:r>
            <w:proofErr w:type="gramEnd"/>
          </w:p>
        </w:tc>
        <w:tc>
          <w:tcPr>
            <w:tcW w:w="632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6.3x10</w:t>
            </w:r>
            <w:r w:rsidRPr="001430CD">
              <w:rPr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2185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Score 6: minimal binding evidence</w:t>
            </w:r>
          </w:p>
        </w:tc>
      </w:tr>
      <w:tr w:rsidR="00397F6E" w:rsidRPr="001430CD" w:rsidTr="007F2E38">
        <w:tc>
          <w:tcPr>
            <w:tcW w:w="1225" w:type="pct"/>
            <w:vMerge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1430CD">
              <w:rPr>
                <w:sz w:val="20"/>
                <w:szCs w:val="20"/>
              </w:rPr>
              <w:t>rs17368582</w:t>
            </w:r>
            <w:proofErr w:type="gramEnd"/>
          </w:p>
        </w:tc>
        <w:tc>
          <w:tcPr>
            <w:tcW w:w="632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4.6x10</w:t>
            </w:r>
            <w:r w:rsidRPr="001430CD">
              <w:rPr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2185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Score 6: minimal binding evidence</w:t>
            </w:r>
          </w:p>
        </w:tc>
      </w:tr>
      <w:tr w:rsidR="00397F6E" w:rsidRPr="001430CD" w:rsidTr="007F2E38">
        <w:tc>
          <w:tcPr>
            <w:tcW w:w="1225" w:type="pct"/>
            <w:vMerge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1430CD">
              <w:rPr>
                <w:sz w:val="20"/>
                <w:szCs w:val="20"/>
              </w:rPr>
              <w:t>rs17368659</w:t>
            </w:r>
            <w:proofErr w:type="gramEnd"/>
          </w:p>
        </w:tc>
        <w:tc>
          <w:tcPr>
            <w:tcW w:w="632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7.3x10</w:t>
            </w:r>
            <w:r w:rsidRPr="001430CD">
              <w:rPr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2185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No data</w:t>
            </w:r>
          </w:p>
        </w:tc>
      </w:tr>
      <w:tr w:rsidR="00397F6E" w:rsidRPr="001430CD" w:rsidTr="007F2E38">
        <w:tc>
          <w:tcPr>
            <w:tcW w:w="1225" w:type="pct"/>
            <w:vMerge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1430CD">
              <w:rPr>
                <w:b/>
                <w:sz w:val="20"/>
                <w:szCs w:val="20"/>
              </w:rPr>
              <w:t>rs2276109</w:t>
            </w:r>
            <w:proofErr w:type="gramEnd"/>
          </w:p>
        </w:tc>
        <w:tc>
          <w:tcPr>
            <w:tcW w:w="632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6.6x10</w:t>
            </w:r>
            <w:r w:rsidRPr="001430CD">
              <w:rPr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2185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430CD">
              <w:rPr>
                <w:b/>
                <w:sz w:val="20"/>
                <w:szCs w:val="20"/>
              </w:rPr>
              <w:t>Score 2b: likely to affect binding</w:t>
            </w:r>
          </w:p>
        </w:tc>
      </w:tr>
      <w:tr w:rsidR="00397F6E" w:rsidRPr="001430CD" w:rsidTr="007F2E38">
        <w:tc>
          <w:tcPr>
            <w:tcW w:w="1225" w:type="pct"/>
            <w:vMerge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1430CD">
              <w:rPr>
                <w:sz w:val="20"/>
                <w:szCs w:val="20"/>
              </w:rPr>
              <w:t>rs17368814</w:t>
            </w:r>
            <w:proofErr w:type="gramEnd"/>
          </w:p>
        </w:tc>
        <w:tc>
          <w:tcPr>
            <w:tcW w:w="632" w:type="pct"/>
            <w:vAlign w:val="center"/>
          </w:tcPr>
          <w:p w:rsidR="00397F6E" w:rsidRPr="001430CD" w:rsidRDefault="00397F6E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7.5x10</w:t>
            </w:r>
            <w:r w:rsidRPr="001430CD">
              <w:rPr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2185" w:type="pct"/>
            <w:vAlign w:val="center"/>
          </w:tcPr>
          <w:p w:rsidR="00397F6E" w:rsidRPr="001430CD" w:rsidRDefault="00397F6E" w:rsidP="007F2E38">
            <w:pPr>
              <w:keepNext/>
              <w:spacing w:line="240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Score 4: minimal binding evidence</w:t>
            </w:r>
          </w:p>
        </w:tc>
      </w:tr>
    </w:tbl>
    <w:p w:rsidR="00397F6E" w:rsidRDefault="00397F6E" w:rsidP="00397F6E">
      <w:pPr>
        <w:spacing w:line="240" w:lineRule="auto"/>
      </w:pPr>
    </w:p>
    <w:p w:rsidR="00397F6E" w:rsidRPr="001430CD" w:rsidRDefault="00397F6E" w:rsidP="00397F6E">
      <w:pPr>
        <w:spacing w:line="240" w:lineRule="auto"/>
      </w:pPr>
      <w:bookmarkStart w:id="0" w:name="_GoBack"/>
      <w:bookmarkEnd w:id="0"/>
      <w:r w:rsidRPr="001430CD">
        <w:t xml:space="preserve">Scores indicate the following degrees of evidence: Score 2b, TF binding + any motif + </w:t>
      </w:r>
      <w:proofErr w:type="spellStart"/>
      <w:r w:rsidRPr="001430CD">
        <w:t>DNase</w:t>
      </w:r>
      <w:proofErr w:type="spellEnd"/>
      <w:r w:rsidRPr="001430CD">
        <w:t xml:space="preserve"> Footprint + </w:t>
      </w:r>
      <w:proofErr w:type="spellStart"/>
      <w:r w:rsidRPr="001430CD">
        <w:t>DNase</w:t>
      </w:r>
      <w:proofErr w:type="spellEnd"/>
      <w:r w:rsidRPr="001430CD">
        <w:t xml:space="preserve"> peak; Score 4, TF binding + </w:t>
      </w:r>
      <w:proofErr w:type="spellStart"/>
      <w:r w:rsidRPr="001430CD">
        <w:t>DNase</w:t>
      </w:r>
      <w:proofErr w:type="spellEnd"/>
      <w:r w:rsidRPr="001430CD">
        <w:t xml:space="preserve"> peak; Score 5, TF binding or </w:t>
      </w:r>
      <w:proofErr w:type="spellStart"/>
      <w:r w:rsidRPr="001430CD">
        <w:t>DNase</w:t>
      </w:r>
      <w:proofErr w:type="spellEnd"/>
      <w:r w:rsidRPr="001430CD">
        <w:t xml:space="preserve"> peak; Score 6, other; “No data” indicates that </w:t>
      </w:r>
      <w:proofErr w:type="spellStart"/>
      <w:r w:rsidRPr="001430CD">
        <w:t>RegulomeDB</w:t>
      </w:r>
      <w:proofErr w:type="spellEnd"/>
      <w:r w:rsidRPr="001430CD">
        <w:t xml:space="preserve"> holds no information about the given SNP, meaning there currently exists no evidence to suggest that the SNP has a regulatory function. In some cases this may indicate that the SNP falls within a protein-coding region. </w:t>
      </w:r>
      <w:proofErr w:type="gramStart"/>
      <w:r w:rsidRPr="001430CD">
        <w:t>SNP, single nucleotide polymorphism.</w:t>
      </w:r>
      <w:proofErr w:type="gramEnd"/>
    </w:p>
    <w:p w:rsidR="00963A3A" w:rsidRDefault="00963A3A"/>
    <w:sectPr w:rsidR="00963A3A" w:rsidSect="00397F6E">
      <w:pgSz w:w="11900" w:h="16840"/>
      <w:pgMar w:top="1440" w:right="141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6E"/>
    <w:rsid w:val="00397F6E"/>
    <w:rsid w:val="0096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B691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6E"/>
    <w:pPr>
      <w:spacing w:line="480" w:lineRule="auto"/>
      <w:jc w:val="both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397F6E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6E"/>
    <w:pPr>
      <w:spacing w:line="480" w:lineRule="auto"/>
      <w:jc w:val="both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397F6E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1540</Characters>
  <Application>Microsoft Macintosh Word</Application>
  <DocSecurity>0</DocSecurity>
  <Lines>42</Lines>
  <Paragraphs>24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Traylor</dc:creator>
  <cp:keywords/>
  <dc:description/>
  <cp:lastModifiedBy>Matthew Traylor</cp:lastModifiedBy>
  <cp:revision>1</cp:revision>
  <dcterms:created xsi:type="dcterms:W3CDTF">2013-12-19T17:55:00Z</dcterms:created>
  <dcterms:modified xsi:type="dcterms:W3CDTF">2013-12-19T17:55:00Z</dcterms:modified>
</cp:coreProperties>
</file>