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adeColorida-nfase3"/>
        <w:tblpPr w:leftFromText="141" w:rightFromText="141" w:vertAnchor="page" w:horzAnchor="margin" w:tblpY="5134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260"/>
        <w:gridCol w:w="2160"/>
        <w:gridCol w:w="2250"/>
        <w:gridCol w:w="2160"/>
        <w:gridCol w:w="1530"/>
        <w:gridCol w:w="1530"/>
      </w:tblGrid>
      <w:tr w:rsidR="00CA745C" w:rsidRPr="00B6159B" w:rsidTr="0052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A745C" w:rsidRPr="00B83B99" w:rsidRDefault="00CA745C" w:rsidP="00522054">
            <w:pPr>
              <w:jc w:val="center"/>
              <w:rPr>
                <w:bCs w:val="0"/>
                <w:color w:val="000000"/>
                <w:sz w:val="20"/>
              </w:rPr>
            </w:pPr>
            <w:r w:rsidRPr="00B83B99">
              <w:rPr>
                <w:color w:val="000000"/>
                <w:sz w:val="20"/>
              </w:rPr>
              <w:t>Cores</w:t>
            </w:r>
          </w:p>
        </w:tc>
        <w:tc>
          <w:tcPr>
            <w:tcW w:w="1620" w:type="dxa"/>
          </w:tcPr>
          <w:p w:rsidR="00CA745C" w:rsidRPr="00B83B99" w:rsidRDefault="00CA745C" w:rsidP="00522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</w:rPr>
            </w:pPr>
            <w:r w:rsidRPr="00B83B99">
              <w:rPr>
                <w:color w:val="000000"/>
                <w:sz w:val="20"/>
              </w:rPr>
              <w:t>Lab. No.</w:t>
            </w:r>
          </w:p>
        </w:tc>
        <w:tc>
          <w:tcPr>
            <w:tcW w:w="1260" w:type="dxa"/>
          </w:tcPr>
          <w:p w:rsidR="00CA745C" w:rsidRPr="00C250CE" w:rsidRDefault="00CA745C" w:rsidP="00522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250CE">
              <w:rPr>
                <w:color w:val="auto"/>
                <w:sz w:val="20"/>
              </w:rPr>
              <w:t>Core depth (cm)</w:t>
            </w:r>
          </w:p>
        </w:tc>
        <w:tc>
          <w:tcPr>
            <w:tcW w:w="2160" w:type="dxa"/>
          </w:tcPr>
          <w:p w:rsidR="00CA745C" w:rsidRPr="00C250CE" w:rsidRDefault="00CA745C" w:rsidP="00522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250CE">
              <w:rPr>
                <w:color w:val="auto"/>
                <w:sz w:val="20"/>
              </w:rPr>
              <w:t>Analyzed material</w:t>
            </w:r>
          </w:p>
        </w:tc>
        <w:tc>
          <w:tcPr>
            <w:tcW w:w="2250" w:type="dxa"/>
          </w:tcPr>
          <w:p w:rsidR="00CA745C" w:rsidRPr="00C250CE" w:rsidRDefault="00CA745C" w:rsidP="00522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C250CE">
              <w:rPr>
                <w:color w:val="auto"/>
                <w:sz w:val="20"/>
              </w:rPr>
              <w:t>Radiocarbon age</w:t>
            </w:r>
          </w:p>
          <w:p w:rsidR="00CA745C" w:rsidRPr="00C250CE" w:rsidRDefault="00CA745C" w:rsidP="00522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250CE">
              <w:rPr>
                <w:color w:val="auto"/>
                <w:sz w:val="20"/>
              </w:rPr>
              <w:t>± 1σ error (</w:t>
            </w:r>
            <w:proofErr w:type="spellStart"/>
            <w:r w:rsidRPr="00C250CE">
              <w:rPr>
                <w:color w:val="auto"/>
                <w:sz w:val="20"/>
              </w:rPr>
              <w:t>kyr</w:t>
            </w:r>
            <w:proofErr w:type="spellEnd"/>
            <w:r w:rsidRPr="00C250CE">
              <w:rPr>
                <w:color w:val="auto"/>
                <w:sz w:val="20"/>
              </w:rPr>
              <w:t>)</w:t>
            </w:r>
          </w:p>
        </w:tc>
        <w:tc>
          <w:tcPr>
            <w:tcW w:w="2160" w:type="dxa"/>
          </w:tcPr>
          <w:p w:rsidR="00CA745C" w:rsidRPr="00C250CE" w:rsidRDefault="00CA745C" w:rsidP="0052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C250CE">
              <w:rPr>
                <w:color w:val="auto"/>
                <w:sz w:val="20"/>
              </w:rPr>
              <w:t>Calibrated age</w:t>
            </w:r>
            <w:r>
              <w:rPr>
                <w:color w:val="auto"/>
                <w:sz w:val="20"/>
              </w:rPr>
              <w:t xml:space="preserve"> range</w:t>
            </w:r>
          </w:p>
          <w:p w:rsidR="00CA745C" w:rsidRPr="00C250CE" w:rsidRDefault="00CA745C" w:rsidP="00522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250CE">
              <w:rPr>
                <w:color w:val="auto"/>
                <w:sz w:val="20"/>
              </w:rPr>
              <w:t>± 2σ error (</w:t>
            </w:r>
            <w:proofErr w:type="spellStart"/>
            <w:r w:rsidRPr="00C250CE">
              <w:rPr>
                <w:color w:val="auto"/>
                <w:sz w:val="20"/>
              </w:rPr>
              <w:t>kyr</w:t>
            </w:r>
            <w:proofErr w:type="spellEnd"/>
            <w:r>
              <w:rPr>
                <w:color w:val="auto"/>
                <w:sz w:val="20"/>
              </w:rPr>
              <w:t xml:space="preserve"> BP</w:t>
            </w:r>
            <w:r w:rsidRPr="00C250CE">
              <w:rPr>
                <w:color w:val="auto"/>
                <w:sz w:val="20"/>
              </w:rPr>
              <w:t>)</w:t>
            </w:r>
          </w:p>
        </w:tc>
        <w:tc>
          <w:tcPr>
            <w:tcW w:w="1530" w:type="dxa"/>
          </w:tcPr>
          <w:p w:rsidR="00CA745C" w:rsidRPr="00C250CE" w:rsidRDefault="00CA745C" w:rsidP="0052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C250CE">
              <w:rPr>
                <w:color w:val="auto"/>
                <w:sz w:val="20"/>
              </w:rPr>
              <w:t>Calibrated age</w:t>
            </w:r>
          </w:p>
          <w:p w:rsidR="00CA745C" w:rsidRPr="00C250CE" w:rsidRDefault="00CA745C" w:rsidP="0052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250CE">
              <w:rPr>
                <w:color w:val="auto"/>
                <w:sz w:val="20"/>
              </w:rPr>
              <w:t xml:space="preserve"> (</w:t>
            </w:r>
            <w:proofErr w:type="spellStart"/>
            <w:r w:rsidRPr="00C250CE">
              <w:rPr>
                <w:color w:val="auto"/>
                <w:sz w:val="20"/>
              </w:rPr>
              <w:t>kyr</w:t>
            </w:r>
            <w:proofErr w:type="spellEnd"/>
            <w:r>
              <w:rPr>
                <w:color w:val="auto"/>
                <w:sz w:val="20"/>
              </w:rPr>
              <w:t xml:space="preserve"> BP</w:t>
            </w:r>
            <w:r w:rsidRPr="00C250CE">
              <w:rPr>
                <w:color w:val="auto"/>
                <w:sz w:val="20"/>
              </w:rPr>
              <w:t>)</w:t>
            </w:r>
          </w:p>
        </w:tc>
        <w:tc>
          <w:tcPr>
            <w:tcW w:w="1530" w:type="dxa"/>
          </w:tcPr>
          <w:p w:rsidR="00CA745C" w:rsidRPr="00C250CE" w:rsidRDefault="00CA745C" w:rsidP="0052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250CE">
              <w:rPr>
                <w:color w:val="auto"/>
                <w:sz w:val="20"/>
              </w:rPr>
              <w:t>Observation</w:t>
            </w:r>
          </w:p>
        </w:tc>
      </w:tr>
      <w:tr w:rsidR="00CA745C" w:rsidRPr="00B6159B" w:rsidTr="0052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A745C" w:rsidRPr="008F799F" w:rsidRDefault="00CA745C" w:rsidP="00522054">
            <w:pPr>
              <w:jc w:val="center"/>
              <w:rPr>
                <w:b w:val="0"/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GeoB14885-1</w:t>
            </w:r>
          </w:p>
        </w:tc>
        <w:tc>
          <w:tcPr>
            <w:tcW w:w="162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YAUT-029932</w:t>
            </w:r>
          </w:p>
        </w:tc>
        <w:tc>
          <w:tcPr>
            <w:tcW w:w="126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3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Planktonic foraminifera</w:t>
            </w:r>
          </w:p>
        </w:tc>
        <w:tc>
          <w:tcPr>
            <w:tcW w:w="225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 xml:space="preserve">2.60 </w:t>
            </w:r>
            <w:r w:rsidRPr="008F799F">
              <w:rPr>
                <w:bCs/>
                <w:color w:val="auto"/>
                <w:sz w:val="20"/>
              </w:rPr>
              <w:t>± 0.54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1.19 – 3.81</w:t>
            </w:r>
          </w:p>
        </w:tc>
        <w:tc>
          <w:tcPr>
            <w:tcW w:w="153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F799F">
              <w:rPr>
                <w:color w:val="auto"/>
                <w:sz w:val="20"/>
              </w:rPr>
              <w:t>2.</w:t>
            </w:r>
            <w:r>
              <w:rPr>
                <w:color w:val="auto"/>
                <w:sz w:val="20"/>
              </w:rPr>
              <w:t>41</w:t>
            </w:r>
            <w:r w:rsidRPr="008F799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CA745C" w:rsidRPr="00B6159B" w:rsidTr="0052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A745C" w:rsidRPr="008F799F" w:rsidRDefault="00CA745C" w:rsidP="00522054">
            <w:pPr>
              <w:jc w:val="center"/>
              <w:rPr>
                <w:b w:val="0"/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GeoB14885-1</w:t>
            </w:r>
          </w:p>
        </w:tc>
        <w:tc>
          <w:tcPr>
            <w:tcW w:w="162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YAUT-029931</w:t>
            </w:r>
          </w:p>
        </w:tc>
        <w:tc>
          <w:tcPr>
            <w:tcW w:w="126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88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Planktonic foraminifera</w:t>
            </w:r>
          </w:p>
        </w:tc>
        <w:tc>
          <w:tcPr>
            <w:tcW w:w="225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 xml:space="preserve">14.35 </w:t>
            </w:r>
            <w:r w:rsidRPr="008F799F">
              <w:rPr>
                <w:bCs/>
                <w:color w:val="auto"/>
                <w:sz w:val="20"/>
              </w:rPr>
              <w:t>± 0.86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14.29 – 18.82</w:t>
            </w:r>
          </w:p>
        </w:tc>
        <w:tc>
          <w:tcPr>
            <w:tcW w:w="153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F799F">
              <w:rPr>
                <w:color w:val="auto"/>
                <w:sz w:val="20"/>
              </w:rPr>
              <w:t>16.</w:t>
            </w:r>
            <w:r>
              <w:rPr>
                <w:color w:val="auto"/>
                <w:sz w:val="20"/>
              </w:rPr>
              <w:t>67</w:t>
            </w:r>
            <w:r w:rsidRPr="008F799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CA745C" w:rsidRPr="00B6159B" w:rsidTr="0052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A745C" w:rsidRPr="008F799F" w:rsidRDefault="00CA745C" w:rsidP="00522054">
            <w:pPr>
              <w:jc w:val="center"/>
              <w:rPr>
                <w:b w:val="0"/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GeoB14885-1</w:t>
            </w:r>
          </w:p>
        </w:tc>
        <w:tc>
          <w:tcPr>
            <w:tcW w:w="162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YAUT-029929</w:t>
            </w:r>
          </w:p>
        </w:tc>
        <w:tc>
          <w:tcPr>
            <w:tcW w:w="126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103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Planktonic foraminifera</w:t>
            </w:r>
          </w:p>
        </w:tc>
        <w:tc>
          <w:tcPr>
            <w:tcW w:w="225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 xml:space="preserve">13.52 </w:t>
            </w:r>
            <w:r w:rsidRPr="008F799F">
              <w:rPr>
                <w:bCs/>
                <w:color w:val="auto"/>
                <w:sz w:val="20"/>
              </w:rPr>
              <w:t xml:space="preserve">± 0.68 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13.61 – 17.46</w:t>
            </w:r>
          </w:p>
        </w:tc>
        <w:tc>
          <w:tcPr>
            <w:tcW w:w="153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F799F">
              <w:rPr>
                <w:color w:val="auto"/>
                <w:sz w:val="20"/>
              </w:rPr>
              <w:t>15.</w:t>
            </w:r>
            <w:r>
              <w:rPr>
                <w:color w:val="auto"/>
                <w:sz w:val="20"/>
              </w:rPr>
              <w:t>54</w:t>
            </w:r>
            <w:r w:rsidRPr="008F799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Inversion</w:t>
            </w:r>
          </w:p>
        </w:tc>
      </w:tr>
      <w:tr w:rsidR="00CA745C" w:rsidRPr="00B6159B" w:rsidTr="0052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A745C" w:rsidRPr="008F799F" w:rsidRDefault="00CA745C" w:rsidP="00522054">
            <w:pPr>
              <w:jc w:val="center"/>
              <w:rPr>
                <w:b w:val="0"/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GeoB14885-1</w:t>
            </w:r>
          </w:p>
        </w:tc>
        <w:tc>
          <w:tcPr>
            <w:tcW w:w="162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YAUT-029933</w:t>
            </w:r>
          </w:p>
        </w:tc>
        <w:tc>
          <w:tcPr>
            <w:tcW w:w="126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128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Planktonic foraminifera</w:t>
            </w:r>
          </w:p>
        </w:tc>
        <w:tc>
          <w:tcPr>
            <w:tcW w:w="225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 xml:space="preserve">17.22 </w:t>
            </w:r>
            <w:r w:rsidRPr="008F799F">
              <w:rPr>
                <w:bCs/>
                <w:color w:val="auto"/>
                <w:sz w:val="20"/>
              </w:rPr>
              <w:t>± 1.09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18.08 – 22.96</w:t>
            </w:r>
          </w:p>
        </w:tc>
        <w:tc>
          <w:tcPr>
            <w:tcW w:w="153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F799F">
              <w:rPr>
                <w:color w:val="auto"/>
                <w:sz w:val="20"/>
              </w:rPr>
              <w:t>20.</w:t>
            </w:r>
            <w:r>
              <w:rPr>
                <w:color w:val="auto"/>
                <w:sz w:val="20"/>
              </w:rPr>
              <w:t>31</w:t>
            </w:r>
            <w:r w:rsidRPr="008F799F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CA745C" w:rsidRPr="00B6159B" w:rsidTr="0052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A745C" w:rsidRPr="008F799F" w:rsidRDefault="00CA745C" w:rsidP="00522054">
            <w:pPr>
              <w:jc w:val="center"/>
              <w:rPr>
                <w:b w:val="0"/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GeoB6718-2</w:t>
            </w:r>
          </w:p>
        </w:tc>
        <w:tc>
          <w:tcPr>
            <w:tcW w:w="162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AWI 2005.1.1</w:t>
            </w:r>
          </w:p>
        </w:tc>
        <w:tc>
          <w:tcPr>
            <w:tcW w:w="126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3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Planktonic foraminifera</w:t>
            </w:r>
          </w:p>
        </w:tc>
        <w:tc>
          <w:tcPr>
            <w:tcW w:w="225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 xml:space="preserve">1.34 </w:t>
            </w:r>
            <w:r w:rsidRPr="008F799F">
              <w:rPr>
                <w:bCs/>
                <w:color w:val="auto"/>
                <w:sz w:val="20"/>
              </w:rPr>
              <w:t>± 0.52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 – 1.82</w:t>
            </w:r>
          </w:p>
        </w:tc>
        <w:tc>
          <w:tcPr>
            <w:tcW w:w="1530" w:type="dxa"/>
          </w:tcPr>
          <w:p w:rsidR="00CA745C" w:rsidRPr="00453B0E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53B0E">
              <w:rPr>
                <w:color w:val="auto"/>
                <w:sz w:val="20"/>
              </w:rPr>
              <w:t xml:space="preserve">0.87 </w:t>
            </w:r>
          </w:p>
        </w:tc>
        <w:tc>
          <w:tcPr>
            <w:tcW w:w="153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CA745C" w:rsidRPr="00B6159B" w:rsidTr="00522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A745C" w:rsidRPr="008F799F" w:rsidRDefault="00CA745C" w:rsidP="00522054">
            <w:pPr>
              <w:jc w:val="center"/>
              <w:rPr>
                <w:b w:val="0"/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GeoB6718-2</w:t>
            </w:r>
          </w:p>
        </w:tc>
        <w:tc>
          <w:tcPr>
            <w:tcW w:w="162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AWI 2006.1.1</w:t>
            </w:r>
          </w:p>
        </w:tc>
        <w:tc>
          <w:tcPr>
            <w:tcW w:w="126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53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Planktonic foraminifera</w:t>
            </w:r>
          </w:p>
        </w:tc>
        <w:tc>
          <w:tcPr>
            <w:tcW w:w="225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 xml:space="preserve">5.66 </w:t>
            </w:r>
            <w:r w:rsidRPr="008F799F">
              <w:rPr>
                <w:bCs/>
                <w:color w:val="auto"/>
                <w:sz w:val="20"/>
              </w:rPr>
              <w:t>± 0.54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4.65 – 7.25</w:t>
            </w:r>
          </w:p>
        </w:tc>
        <w:tc>
          <w:tcPr>
            <w:tcW w:w="1530" w:type="dxa"/>
          </w:tcPr>
          <w:p w:rsidR="00CA745C" w:rsidRPr="00453B0E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53B0E">
              <w:rPr>
                <w:color w:val="auto"/>
                <w:sz w:val="20"/>
              </w:rPr>
              <w:t xml:space="preserve">5.93 </w:t>
            </w:r>
          </w:p>
        </w:tc>
        <w:tc>
          <w:tcPr>
            <w:tcW w:w="1530" w:type="dxa"/>
          </w:tcPr>
          <w:p w:rsidR="00CA745C" w:rsidRPr="008F799F" w:rsidRDefault="00CA745C" w:rsidP="00522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CA745C" w:rsidRPr="00B6159B" w:rsidTr="0052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A745C" w:rsidRPr="008F799F" w:rsidRDefault="00CA745C" w:rsidP="00522054">
            <w:pPr>
              <w:jc w:val="center"/>
              <w:rPr>
                <w:b w:val="0"/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GeoB6718-2</w:t>
            </w:r>
          </w:p>
        </w:tc>
        <w:tc>
          <w:tcPr>
            <w:tcW w:w="162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AWI 2007.1.1</w:t>
            </w:r>
          </w:p>
        </w:tc>
        <w:tc>
          <w:tcPr>
            <w:tcW w:w="126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108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Planktonic foraminifera</w:t>
            </w:r>
          </w:p>
        </w:tc>
        <w:tc>
          <w:tcPr>
            <w:tcW w:w="225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 xml:space="preserve">6.50 </w:t>
            </w:r>
            <w:r w:rsidRPr="008F799F">
              <w:rPr>
                <w:bCs/>
                <w:color w:val="auto"/>
                <w:sz w:val="20"/>
              </w:rPr>
              <w:t>± 0.54</w:t>
            </w:r>
          </w:p>
        </w:tc>
        <w:tc>
          <w:tcPr>
            <w:tcW w:w="216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5.75 – 7.93</w:t>
            </w:r>
          </w:p>
        </w:tc>
        <w:tc>
          <w:tcPr>
            <w:tcW w:w="1530" w:type="dxa"/>
          </w:tcPr>
          <w:p w:rsidR="00CA745C" w:rsidRPr="00453B0E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53B0E">
              <w:rPr>
                <w:color w:val="auto"/>
                <w:sz w:val="20"/>
              </w:rPr>
              <w:t xml:space="preserve">6.85 </w:t>
            </w:r>
          </w:p>
        </w:tc>
        <w:tc>
          <w:tcPr>
            <w:tcW w:w="1530" w:type="dxa"/>
          </w:tcPr>
          <w:p w:rsidR="00CA745C" w:rsidRPr="008F799F" w:rsidRDefault="00CA745C" w:rsidP="00522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F799F">
              <w:rPr>
                <w:color w:val="auto"/>
                <w:sz w:val="20"/>
              </w:rPr>
              <w:t>Outlier</w:t>
            </w:r>
          </w:p>
        </w:tc>
      </w:tr>
    </w:tbl>
    <w:p w:rsidR="0074316A" w:rsidRDefault="0074316A" w:rsidP="00CA745C"/>
    <w:p w:rsidR="00CA745C" w:rsidRDefault="00CA745C" w:rsidP="00CA745C"/>
    <w:p w:rsidR="00CA745C" w:rsidRDefault="00CA745C" w:rsidP="00CA745C"/>
    <w:p w:rsidR="00CA745C" w:rsidRDefault="00CA745C" w:rsidP="00CA745C"/>
    <w:p w:rsidR="00CA745C" w:rsidRDefault="00CA745C" w:rsidP="00CA745C"/>
    <w:p w:rsidR="00CA745C" w:rsidRDefault="00CA745C" w:rsidP="00CA745C"/>
    <w:p w:rsidR="00CA745C" w:rsidRDefault="00CA745C" w:rsidP="00CA745C"/>
    <w:p w:rsidR="00CA745C" w:rsidRDefault="00CA745C" w:rsidP="00CA745C"/>
    <w:p w:rsidR="00CA745C" w:rsidRDefault="00CA745C" w:rsidP="00CA745C"/>
    <w:p w:rsidR="00CA745C" w:rsidRDefault="00CA745C" w:rsidP="00CA745C"/>
    <w:p w:rsidR="00CA745C" w:rsidRDefault="00CA745C" w:rsidP="00CA745C"/>
    <w:p w:rsidR="00CA745C" w:rsidRDefault="00CA745C" w:rsidP="00CA745C"/>
    <w:p w:rsidR="00CA745C" w:rsidRDefault="00CA745C" w:rsidP="00CA745C">
      <w:pPr>
        <w:pStyle w:val="SMcaption"/>
        <w:spacing w:line="276" w:lineRule="auto"/>
      </w:pPr>
      <w:r>
        <w:t>*</w:t>
      </w:r>
      <w:r w:rsidRPr="00451A87">
        <w:t xml:space="preserve"> </w:t>
      </w:r>
      <w:r>
        <w:t>Mean of the 2σ calibrated age range.</w:t>
      </w:r>
    </w:p>
    <w:p w:rsidR="00CA745C" w:rsidRDefault="00CA745C" w:rsidP="00CA745C">
      <w:bookmarkStart w:id="0" w:name="_GoBack"/>
      <w:bookmarkEnd w:id="0"/>
    </w:p>
    <w:p w:rsidR="00CA745C" w:rsidRDefault="00CA745C" w:rsidP="00CA745C"/>
    <w:p w:rsidR="00CA745C" w:rsidRDefault="00CA745C" w:rsidP="00CA745C"/>
    <w:p w:rsidR="00CA745C" w:rsidRDefault="00CA745C" w:rsidP="00CA745C"/>
    <w:sectPr w:rsidR="00CA745C" w:rsidSect="00CA74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5C"/>
    <w:rsid w:val="0074316A"/>
    <w:rsid w:val="00C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B767"/>
  <w15:chartTrackingRefBased/>
  <w15:docId w15:val="{8B3A2DF3-B999-4961-B4A5-E9CCE23A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30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CA745C"/>
  </w:style>
  <w:style w:type="table" w:styleId="GradeColorida-nfase3">
    <w:name w:val="Colorful Grid Accent 3"/>
    <w:basedOn w:val="Tabelanormal"/>
    <w:uiPriority w:val="30"/>
    <w:qFormat/>
    <w:rsid w:val="00CA745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Portilho</dc:creator>
  <cp:keywords/>
  <dc:description/>
  <cp:lastModifiedBy>Portilho</cp:lastModifiedBy>
  <cp:revision>1</cp:revision>
  <dcterms:created xsi:type="dcterms:W3CDTF">2022-04-16T20:40:00Z</dcterms:created>
  <dcterms:modified xsi:type="dcterms:W3CDTF">2022-04-16T20:40:00Z</dcterms:modified>
</cp:coreProperties>
</file>