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FEA" w:rsidRDefault="00482FEA">
      <w:pPr>
        <w:rPr>
          <w:rFonts w:ascii="Arial" w:hAnsi="Arial" w:cs="Arial"/>
          <w:color w:val="222222"/>
          <w:shd w:val="clear" w:color="auto" w:fill="FFFFFF"/>
        </w:rPr>
      </w:pPr>
      <w:r>
        <w:rPr>
          <w:rFonts w:ascii="Arial" w:hAnsi="Arial" w:cs="Arial"/>
          <w:color w:val="222222"/>
          <w:shd w:val="clear" w:color="auto" w:fill="FFFFFF"/>
        </w:rPr>
        <w:t>Reviewer #1: The question, study execution, and results are straightforward. Also, few technical issues are either not discussed or not addressed. The authors must carefully address all of my concerns before further consideration.</w:t>
      </w:r>
    </w:p>
    <w:p w:rsidR="00482FEA" w:rsidRPr="00B32093" w:rsidRDefault="00482FEA">
      <w:pPr>
        <w:rPr>
          <w:rFonts w:ascii="Arial" w:hAnsi="Arial" w:cs="Arial"/>
          <w:i/>
          <w:color w:val="222222"/>
          <w:shd w:val="clear" w:color="auto" w:fill="FFFFFF"/>
        </w:rPr>
      </w:pPr>
      <w:r w:rsidRPr="00B32093">
        <w:rPr>
          <w:rFonts w:ascii="Arial" w:hAnsi="Arial" w:cs="Arial"/>
          <w:i/>
          <w:color w:val="222222"/>
          <w:shd w:val="clear" w:color="auto" w:fill="FFFFFF"/>
        </w:rPr>
        <w:t>We thank the reviewer for his</w:t>
      </w:r>
      <w:r w:rsidR="00D860BE">
        <w:rPr>
          <w:rFonts w:ascii="Arial" w:hAnsi="Arial" w:cs="Arial"/>
          <w:i/>
          <w:color w:val="222222"/>
          <w:shd w:val="clear" w:color="auto" w:fill="FFFFFF"/>
        </w:rPr>
        <w:t>/her</w:t>
      </w:r>
      <w:r w:rsidRPr="00B32093">
        <w:rPr>
          <w:rFonts w:ascii="Arial" w:hAnsi="Arial" w:cs="Arial"/>
          <w:i/>
          <w:color w:val="222222"/>
          <w:shd w:val="clear" w:color="auto" w:fill="FFFFFF"/>
        </w:rPr>
        <w:t xml:space="preserve"> appreciation of the manuscript. </w:t>
      </w:r>
    </w:p>
    <w:p w:rsidR="00482FEA" w:rsidRDefault="00482FEA">
      <w:pPr>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1. The figure quality should be improved.</w:t>
      </w:r>
    </w:p>
    <w:p w:rsidR="00482FEA" w:rsidRPr="00B32093" w:rsidRDefault="00482FEA">
      <w:pPr>
        <w:rPr>
          <w:rFonts w:ascii="Arial" w:hAnsi="Arial" w:cs="Arial"/>
          <w:i/>
          <w:color w:val="222222"/>
          <w:shd w:val="clear" w:color="auto" w:fill="FFFFFF"/>
        </w:rPr>
      </w:pPr>
      <w:r w:rsidRPr="00B32093">
        <w:rPr>
          <w:rFonts w:ascii="Arial" w:hAnsi="Arial" w:cs="Arial"/>
          <w:i/>
          <w:color w:val="222222"/>
          <w:shd w:val="clear" w:color="auto" w:fill="FFFFFF"/>
        </w:rPr>
        <w:t xml:space="preserve">The figure quality is </w:t>
      </w:r>
      <w:r w:rsidR="00D860BE">
        <w:rPr>
          <w:rFonts w:ascii="Arial" w:hAnsi="Arial" w:cs="Arial"/>
          <w:i/>
          <w:color w:val="222222"/>
          <w:shd w:val="clear" w:color="auto" w:fill="FFFFFF"/>
        </w:rPr>
        <w:t>indeed greatly reduced in the p</w:t>
      </w:r>
      <w:r w:rsidRPr="00B32093">
        <w:rPr>
          <w:rFonts w:ascii="Arial" w:hAnsi="Arial" w:cs="Arial"/>
          <w:i/>
          <w:color w:val="222222"/>
          <w:shd w:val="clear" w:color="auto" w:fill="FFFFFF"/>
        </w:rPr>
        <w:t>d</w:t>
      </w:r>
      <w:r w:rsidR="00D860BE">
        <w:rPr>
          <w:rFonts w:ascii="Arial" w:hAnsi="Arial" w:cs="Arial"/>
          <w:i/>
          <w:color w:val="222222"/>
          <w:shd w:val="clear" w:color="auto" w:fill="FFFFFF"/>
        </w:rPr>
        <w:t>f file</w:t>
      </w:r>
      <w:r w:rsidRPr="00B32093">
        <w:rPr>
          <w:rFonts w:ascii="Arial" w:hAnsi="Arial" w:cs="Arial"/>
          <w:i/>
          <w:color w:val="222222"/>
          <w:shd w:val="clear" w:color="auto" w:fill="FFFFFF"/>
        </w:rPr>
        <w:t xml:space="preserve"> for peer review. The separate figure files are high quality and adhere to Plos One requirements, including a quality check by PACE.</w:t>
      </w:r>
    </w:p>
    <w:p w:rsidR="00482FEA" w:rsidRDefault="00482FEA">
      <w:pPr>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2. Line number: 59</w:t>
      </w:r>
      <w:r>
        <w:rPr>
          <w:rFonts w:ascii="Arial" w:hAnsi="Arial" w:cs="Arial"/>
          <w:color w:val="222222"/>
        </w:rPr>
        <w:br/>
      </w:r>
      <w:r>
        <w:rPr>
          <w:rFonts w:ascii="Arial" w:hAnsi="Arial" w:cs="Arial"/>
          <w:color w:val="222222"/>
          <w:shd w:val="clear" w:color="auto" w:fill="FFFFFF"/>
        </w:rPr>
        <w:t>Please cite reference in proper place.</w:t>
      </w:r>
    </w:p>
    <w:p w:rsidR="00482FEA" w:rsidRPr="00B32093" w:rsidRDefault="00482FEA">
      <w:pPr>
        <w:rPr>
          <w:rFonts w:ascii="Arial" w:hAnsi="Arial" w:cs="Arial"/>
          <w:i/>
          <w:color w:val="222222"/>
          <w:shd w:val="clear" w:color="auto" w:fill="FFFFFF"/>
        </w:rPr>
      </w:pPr>
      <w:r w:rsidRPr="00B32093">
        <w:rPr>
          <w:rFonts w:ascii="Arial" w:hAnsi="Arial" w:cs="Arial"/>
          <w:i/>
          <w:color w:val="222222"/>
          <w:shd w:val="clear" w:color="auto" w:fill="FFFFFF"/>
        </w:rPr>
        <w:t>The authors are not entirely sure what is meant by this comment? The reference is cited between brackets at the end of the phrase where it is first mentioned</w:t>
      </w:r>
      <w:r w:rsidR="00D860BE">
        <w:rPr>
          <w:rFonts w:ascii="Arial" w:hAnsi="Arial" w:cs="Arial"/>
          <w:i/>
          <w:color w:val="222222"/>
          <w:shd w:val="clear" w:color="auto" w:fill="FFFFFF"/>
        </w:rPr>
        <w:t xml:space="preserve"> (we have opted to systematically cite at the end of sentences and not in the middle)</w:t>
      </w:r>
      <w:r w:rsidRPr="00B32093">
        <w:rPr>
          <w:rFonts w:ascii="Arial" w:hAnsi="Arial" w:cs="Arial"/>
          <w:i/>
          <w:color w:val="222222"/>
          <w:shd w:val="clear" w:color="auto" w:fill="FFFFFF"/>
        </w:rPr>
        <w:t xml:space="preserve">. </w:t>
      </w:r>
    </w:p>
    <w:p w:rsidR="00CD7CBB" w:rsidRDefault="00482FEA">
      <w:pPr>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3. Line number: 116</w:t>
      </w:r>
      <w:r>
        <w:rPr>
          <w:rFonts w:ascii="Arial" w:hAnsi="Arial" w:cs="Arial"/>
          <w:color w:val="222222"/>
        </w:rPr>
        <w:br/>
      </w:r>
      <w:r>
        <w:rPr>
          <w:rFonts w:ascii="Arial" w:hAnsi="Arial" w:cs="Arial"/>
          <w:color w:val="222222"/>
          <w:shd w:val="clear" w:color="auto" w:fill="FFFFFF"/>
        </w:rPr>
        <w:t>Please provide the corresponding figure validated by tcga dataset.</w:t>
      </w:r>
    </w:p>
    <w:p w:rsidR="00CD7CBB" w:rsidRPr="00B32093" w:rsidRDefault="00CD7CBB">
      <w:pPr>
        <w:rPr>
          <w:rFonts w:ascii="Arial" w:hAnsi="Arial" w:cs="Arial"/>
          <w:i/>
          <w:color w:val="222222"/>
          <w:shd w:val="clear" w:color="auto" w:fill="FFFFFF"/>
        </w:rPr>
      </w:pPr>
      <w:r w:rsidRPr="00B32093">
        <w:rPr>
          <w:rFonts w:ascii="Arial" w:hAnsi="Arial" w:cs="Arial"/>
          <w:i/>
          <w:color w:val="222222"/>
          <w:shd w:val="clear" w:color="auto" w:fill="FFFFFF"/>
        </w:rPr>
        <w:t>We have included it as Supporting Figure 1.</w:t>
      </w:r>
    </w:p>
    <w:p w:rsidR="00D860BE" w:rsidRDefault="00D860BE">
      <w:pPr>
        <w:rPr>
          <w:rFonts w:ascii="Arial" w:hAnsi="Arial" w:cs="Arial"/>
          <w:color w:val="222222"/>
        </w:rPr>
      </w:pPr>
    </w:p>
    <w:p w:rsidR="00CD7CBB" w:rsidRDefault="00482FEA">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4. Line number: 186</w:t>
      </w:r>
      <w:r>
        <w:rPr>
          <w:rFonts w:ascii="Arial" w:hAnsi="Arial" w:cs="Arial"/>
          <w:color w:val="222222"/>
        </w:rPr>
        <w:br/>
      </w:r>
      <w:r>
        <w:rPr>
          <w:rFonts w:ascii="Arial" w:hAnsi="Arial" w:cs="Arial"/>
          <w:color w:val="222222"/>
          <w:shd w:val="clear" w:color="auto" w:fill="FFFFFF"/>
        </w:rPr>
        <w:t>What is the full form of OS?</w:t>
      </w:r>
    </w:p>
    <w:p w:rsidR="00AA1AD8" w:rsidRPr="00B32093" w:rsidRDefault="00522390">
      <w:pPr>
        <w:rPr>
          <w:rFonts w:ascii="Arial" w:hAnsi="Arial" w:cs="Arial"/>
          <w:i/>
          <w:color w:val="222222"/>
          <w:shd w:val="clear" w:color="auto" w:fill="FFFFFF"/>
        </w:rPr>
      </w:pPr>
      <w:r w:rsidRPr="00B32093">
        <w:rPr>
          <w:rFonts w:ascii="Arial" w:hAnsi="Arial" w:cs="Arial"/>
          <w:i/>
          <w:color w:val="222222"/>
          <w:shd w:val="clear" w:color="auto" w:fill="FFFFFF"/>
        </w:rPr>
        <w:t>We thank the reviewer for noticing that</w:t>
      </w:r>
      <w:r w:rsidR="00CD7CBB" w:rsidRPr="00B32093">
        <w:rPr>
          <w:rFonts w:ascii="Arial" w:hAnsi="Arial" w:cs="Arial"/>
          <w:i/>
          <w:color w:val="222222"/>
          <w:shd w:val="clear" w:color="auto" w:fill="FFFFFF"/>
        </w:rPr>
        <w:t xml:space="preserve"> the abbreviation was incorrectly explained only in figure/ta</w:t>
      </w:r>
      <w:r w:rsidR="00AA1AD8" w:rsidRPr="00B32093">
        <w:rPr>
          <w:rFonts w:ascii="Arial" w:hAnsi="Arial" w:cs="Arial"/>
          <w:i/>
          <w:color w:val="222222"/>
          <w:shd w:val="clear" w:color="auto" w:fill="FFFFFF"/>
        </w:rPr>
        <w:t>ble legends</w:t>
      </w:r>
      <w:r w:rsidR="00CD7CBB" w:rsidRPr="00B32093">
        <w:rPr>
          <w:rFonts w:ascii="Arial" w:hAnsi="Arial" w:cs="Arial"/>
          <w:i/>
          <w:color w:val="222222"/>
          <w:shd w:val="clear" w:color="auto" w:fill="FFFFFF"/>
        </w:rPr>
        <w:t>. We added “overall survival (OS)” at its first appearance in the text.</w:t>
      </w:r>
    </w:p>
    <w:p w:rsidR="007845BF" w:rsidRDefault="00482FEA">
      <w:pPr>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5. Line number: 215</w:t>
      </w:r>
      <w:r>
        <w:rPr>
          <w:rFonts w:ascii="Arial" w:hAnsi="Arial" w:cs="Arial"/>
          <w:color w:val="222222"/>
        </w:rPr>
        <w:br/>
      </w:r>
      <w:r>
        <w:rPr>
          <w:rFonts w:ascii="Arial" w:hAnsi="Arial" w:cs="Arial"/>
          <w:color w:val="222222"/>
          <w:shd w:val="clear" w:color="auto" w:fill="FFFFFF"/>
        </w:rPr>
        <w:t>Please provide a figure/ table to support “MiRNA expression is not predictive for response to sunitinib or pazopanib”</w:t>
      </w:r>
    </w:p>
    <w:p w:rsidR="00AA1AD8" w:rsidRPr="00B32093" w:rsidRDefault="00AA1AD8">
      <w:pPr>
        <w:rPr>
          <w:i/>
        </w:rPr>
      </w:pPr>
      <w:r w:rsidRPr="00B32093">
        <w:rPr>
          <w:rFonts w:ascii="Arial" w:hAnsi="Arial" w:cs="Arial"/>
          <w:i/>
          <w:color w:val="222222"/>
          <w:shd w:val="clear" w:color="auto" w:fill="FFFFFF"/>
        </w:rPr>
        <w:t xml:space="preserve">The results have been </w:t>
      </w:r>
      <w:r w:rsidR="00E61E95" w:rsidRPr="00B32093">
        <w:rPr>
          <w:rFonts w:ascii="Arial" w:hAnsi="Arial" w:cs="Arial"/>
          <w:i/>
          <w:color w:val="222222"/>
          <w:shd w:val="clear" w:color="auto" w:fill="FFFFFF"/>
        </w:rPr>
        <w:t>provided in</w:t>
      </w:r>
      <w:r w:rsidR="0097600F">
        <w:rPr>
          <w:rFonts w:ascii="Arial" w:hAnsi="Arial" w:cs="Arial"/>
          <w:i/>
          <w:color w:val="222222"/>
          <w:shd w:val="clear" w:color="auto" w:fill="FFFFFF"/>
        </w:rPr>
        <w:t xml:space="preserve"> S</w:t>
      </w:r>
      <w:bookmarkStart w:id="0" w:name="_GoBack"/>
      <w:bookmarkEnd w:id="0"/>
      <w:r w:rsidR="0097600F">
        <w:rPr>
          <w:rFonts w:ascii="Arial" w:hAnsi="Arial" w:cs="Arial"/>
          <w:i/>
          <w:color w:val="222222"/>
          <w:shd w:val="clear" w:color="auto" w:fill="FFFFFF"/>
        </w:rPr>
        <w:t xml:space="preserve">upporting Table </w:t>
      </w:r>
      <w:r w:rsidRPr="00B32093">
        <w:rPr>
          <w:rFonts w:ascii="Arial" w:hAnsi="Arial" w:cs="Arial"/>
          <w:i/>
          <w:color w:val="222222"/>
          <w:shd w:val="clear" w:color="auto" w:fill="FFFFFF"/>
        </w:rPr>
        <w:t>1.</w:t>
      </w:r>
    </w:p>
    <w:sectPr w:rsidR="00AA1AD8" w:rsidRPr="00B320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50"/>
    <w:rsid w:val="00136750"/>
    <w:rsid w:val="00482FEA"/>
    <w:rsid w:val="00522390"/>
    <w:rsid w:val="007845BF"/>
    <w:rsid w:val="0097600F"/>
    <w:rsid w:val="00AA1AD8"/>
    <w:rsid w:val="00B32093"/>
    <w:rsid w:val="00CD7CBB"/>
    <w:rsid w:val="00D860BE"/>
    <w:rsid w:val="00E6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57DE"/>
  <w15:chartTrackingRefBased/>
  <w15:docId w15:val="{2CC7B17F-3EF2-4B24-B8E0-2FAD3F66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Verbiest</dc:creator>
  <cp:keywords/>
  <dc:description/>
  <cp:lastModifiedBy>Annelies Verbiest</cp:lastModifiedBy>
  <cp:revision>7</cp:revision>
  <dcterms:created xsi:type="dcterms:W3CDTF">2020-07-17T20:07:00Z</dcterms:created>
  <dcterms:modified xsi:type="dcterms:W3CDTF">2020-07-17T21:09:00Z</dcterms:modified>
</cp:coreProperties>
</file>